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F7D28" w14:textId="0597697F" w:rsidR="00C16A08" w:rsidRPr="001331B2" w:rsidRDefault="00C16A08" w:rsidP="00375C08">
      <w:pPr>
        <w:rPr>
          <w:lang w:val="en-IE"/>
        </w:rPr>
      </w:pPr>
    </w:p>
    <w:p w14:paraId="3C00EFC4" w14:textId="6D0C9C20" w:rsidR="00B0155B" w:rsidRDefault="00B0155B" w:rsidP="339E7CDA">
      <w:pPr>
        <w:pStyle w:val="Title"/>
        <w:jc w:val="center"/>
        <w:rPr>
          <w:lang w:val="en-IE"/>
        </w:rPr>
      </w:pPr>
      <w:r w:rsidRPr="339E7CDA">
        <w:rPr>
          <w:lang w:val="en-IE"/>
        </w:rPr>
        <w:t>North</w:t>
      </w:r>
      <w:r w:rsidR="003B40C3" w:rsidRPr="339E7CDA">
        <w:rPr>
          <w:lang w:val="en-IE"/>
        </w:rPr>
        <w:t xml:space="preserve"> </w:t>
      </w:r>
      <w:r w:rsidRPr="339E7CDA">
        <w:rPr>
          <w:lang w:val="en-IE"/>
        </w:rPr>
        <w:t xml:space="preserve">South Research Programme </w:t>
      </w:r>
      <w:r w:rsidR="00025833" w:rsidRPr="339E7CDA">
        <w:rPr>
          <w:lang w:val="en-IE"/>
        </w:rPr>
        <w:t>2024</w:t>
      </w:r>
    </w:p>
    <w:p w14:paraId="094471A1" w14:textId="77777777" w:rsidR="00734ABD" w:rsidRPr="00734ABD" w:rsidRDefault="00734ABD" w:rsidP="00734ABD">
      <w:pPr>
        <w:rPr>
          <w:lang w:val="en-IE"/>
        </w:rPr>
      </w:pPr>
    </w:p>
    <w:p w14:paraId="72A154DA" w14:textId="6598E563" w:rsidR="009C3CA4" w:rsidRDefault="009C3CA4" w:rsidP="00734ABD">
      <w:pPr>
        <w:pStyle w:val="Subtitle"/>
        <w:spacing w:after="0"/>
        <w:rPr>
          <w:rFonts w:eastAsia="Times New Roman"/>
          <w:lang w:val="en-US" w:eastAsia="en-IE"/>
        </w:rPr>
      </w:pPr>
      <w:r w:rsidRPr="339E7CDA">
        <w:rPr>
          <w:rFonts w:eastAsia="Times New Roman"/>
          <w:lang w:val="en-US" w:eastAsia="en-IE"/>
        </w:rPr>
        <w:t>Expression of Interest</w:t>
      </w:r>
      <w:r w:rsidR="00FE68B6" w:rsidRPr="339E7CDA">
        <w:rPr>
          <w:rFonts w:eastAsia="Times New Roman"/>
          <w:lang w:val="en-US" w:eastAsia="en-IE"/>
        </w:rPr>
        <w:t xml:space="preserve"> (EOI)</w:t>
      </w:r>
      <w:r w:rsidR="00F66893" w:rsidRPr="339E7CDA">
        <w:rPr>
          <w:rFonts w:eastAsia="Times New Roman"/>
          <w:lang w:val="en-US" w:eastAsia="en-IE"/>
        </w:rPr>
        <w:t xml:space="preserve"> &amp; Endorsement</w:t>
      </w:r>
      <w:r w:rsidR="00E75CB2" w:rsidRPr="339E7CDA">
        <w:rPr>
          <w:rFonts w:eastAsia="Times New Roman"/>
          <w:lang w:val="en-US" w:eastAsia="en-IE"/>
        </w:rPr>
        <w:t xml:space="preserve"> Form</w:t>
      </w:r>
      <w:r w:rsidR="0433D6A0" w:rsidRPr="339E7CDA">
        <w:rPr>
          <w:rFonts w:eastAsia="Times New Roman"/>
          <w:lang w:val="en-US" w:eastAsia="en-IE"/>
        </w:rPr>
        <w:t>s</w:t>
      </w:r>
    </w:p>
    <w:p w14:paraId="2B9BF6A8" w14:textId="4A813DFD" w:rsidR="00222841" w:rsidRPr="0044364D" w:rsidRDefault="00222841" w:rsidP="00734ABD">
      <w:pPr>
        <w:spacing w:after="0"/>
        <w:jc w:val="center"/>
        <w:rPr>
          <w:rFonts w:eastAsia="Times New Roman"/>
          <w:color w:val="4472C4" w:themeColor="accent1"/>
          <w:spacing w:val="15"/>
          <w:sz w:val="28"/>
          <w:szCs w:val="20"/>
          <w:lang w:eastAsia="en-IE"/>
        </w:rPr>
      </w:pPr>
      <w:r w:rsidRPr="00222841">
        <w:rPr>
          <w:rFonts w:eastAsia="Times New Roman"/>
          <w:color w:val="4472C4" w:themeColor="accent1"/>
          <w:spacing w:val="15"/>
          <w:sz w:val="28"/>
          <w:szCs w:val="20"/>
          <w:lang w:val="en-US" w:eastAsia="en-IE"/>
        </w:rPr>
        <w:t xml:space="preserve">Deadline: </w:t>
      </w:r>
      <w:r w:rsidR="00520D43">
        <w:rPr>
          <w:rFonts w:eastAsia="Times New Roman"/>
          <w:color w:val="4472C4" w:themeColor="accent1"/>
          <w:spacing w:val="15"/>
          <w:sz w:val="28"/>
          <w:szCs w:val="20"/>
          <w:lang w:val="en-US" w:eastAsia="en-IE"/>
        </w:rPr>
        <w:t xml:space="preserve">4pm on </w:t>
      </w:r>
      <w:r w:rsidR="00FF59B8">
        <w:rPr>
          <w:rFonts w:eastAsia="Times New Roman"/>
          <w:color w:val="4472C4" w:themeColor="accent1"/>
          <w:spacing w:val="15"/>
          <w:sz w:val="28"/>
          <w:szCs w:val="20"/>
          <w:lang w:val="en-US" w:eastAsia="en-IE"/>
        </w:rPr>
        <w:t>Thursday 5</w:t>
      </w:r>
      <w:r w:rsidR="00FF59B8" w:rsidRPr="00375C08">
        <w:rPr>
          <w:rFonts w:eastAsia="Times New Roman"/>
          <w:color w:val="4472C4" w:themeColor="accent1"/>
          <w:spacing w:val="15"/>
          <w:sz w:val="28"/>
          <w:szCs w:val="20"/>
          <w:vertAlign w:val="superscript"/>
          <w:lang w:val="en-US" w:eastAsia="en-IE"/>
        </w:rPr>
        <w:t>th</w:t>
      </w:r>
      <w:r w:rsidR="00FF59B8">
        <w:rPr>
          <w:rFonts w:eastAsia="Times New Roman"/>
          <w:color w:val="4472C4" w:themeColor="accent1"/>
          <w:spacing w:val="15"/>
          <w:sz w:val="28"/>
          <w:szCs w:val="20"/>
          <w:lang w:val="en-US" w:eastAsia="en-IE"/>
        </w:rPr>
        <w:t xml:space="preserve"> of December 2024</w:t>
      </w:r>
    </w:p>
    <w:p w14:paraId="2457CDBA" w14:textId="5CF3B2C3" w:rsidR="00222841" w:rsidRDefault="001E61B6" w:rsidP="00065AD9">
      <w:pPr>
        <w:pStyle w:val="Heading1"/>
        <w:rPr>
          <w:rFonts w:ascii="Calibri" w:eastAsia="Times New Roman" w:hAnsi="Calibri" w:cs="Calibri"/>
          <w:b/>
          <w:color w:val="2E74B5" w:themeColor="accent5" w:themeShade="BF"/>
          <w:lang w:val="en-US" w:eastAsia="en-IE"/>
        </w:rPr>
      </w:pPr>
      <w:r>
        <w:rPr>
          <w:lang w:val="en-US" w:eastAsia="en-IE"/>
        </w:rPr>
        <w:t>Instructions</w:t>
      </w:r>
    </w:p>
    <w:p w14:paraId="5B248197" w14:textId="369438D3" w:rsidR="002144FC" w:rsidRPr="00375C08" w:rsidRDefault="18538DBA" w:rsidP="00375C08">
      <w:pPr>
        <w:spacing w:afterLines="113" w:after="271" w:line="276" w:lineRule="auto"/>
        <w:jc w:val="both"/>
        <w:rPr>
          <w:rFonts w:eastAsia="Calibri" w:cstheme="minorHAnsi"/>
          <w:bCs/>
        </w:rPr>
      </w:pPr>
      <w:r w:rsidRPr="00375C08">
        <w:rPr>
          <w:rFonts w:eastAsia="Calibri" w:cstheme="minorHAnsi"/>
          <w:color w:val="000000" w:themeColor="text1"/>
          <w:lang w:val="en-IE"/>
        </w:rPr>
        <w:t xml:space="preserve">A </w:t>
      </w:r>
      <w:r w:rsidRPr="00375C08">
        <w:rPr>
          <w:rFonts w:eastAsia="Calibri" w:cstheme="minorHAnsi"/>
          <w:b/>
          <w:bCs/>
          <w:color w:val="000000" w:themeColor="text1"/>
          <w:lang w:val="en-IE"/>
        </w:rPr>
        <w:t>complete Expression of Interest (EOI) Form</w:t>
      </w:r>
      <w:r w:rsidRPr="00375C08">
        <w:rPr>
          <w:rFonts w:eastAsia="Calibri" w:cstheme="minorHAnsi"/>
          <w:color w:val="000000" w:themeColor="text1"/>
          <w:lang w:val="en-IE"/>
        </w:rPr>
        <w:t xml:space="preserve">, </w:t>
      </w:r>
      <w:r w:rsidR="00B9409E" w:rsidRPr="00375C08">
        <w:rPr>
          <w:rFonts w:eastAsia="Calibri" w:cstheme="minorHAnsi"/>
          <w:color w:val="000000" w:themeColor="text1"/>
          <w:lang w:val="en-IE"/>
        </w:rPr>
        <w:t>endorsed</w:t>
      </w:r>
      <w:r w:rsidRPr="00375C08">
        <w:rPr>
          <w:rFonts w:eastAsia="Calibri" w:cstheme="minorHAnsi"/>
          <w:color w:val="000000" w:themeColor="text1"/>
          <w:lang w:val="en-IE"/>
        </w:rPr>
        <w:t xml:space="preserve"> with </w:t>
      </w:r>
      <w:r w:rsidR="00B9409E" w:rsidRPr="00375C08">
        <w:rPr>
          <w:rFonts w:eastAsia="Calibri" w:cstheme="minorHAnsi"/>
          <w:color w:val="000000" w:themeColor="text1"/>
          <w:lang w:val="en-IE"/>
        </w:rPr>
        <w:t xml:space="preserve">the </w:t>
      </w:r>
      <w:r w:rsidRPr="00375C08">
        <w:rPr>
          <w:rFonts w:eastAsia="Calibri" w:cstheme="minorHAnsi"/>
          <w:color w:val="000000" w:themeColor="text1"/>
          <w:lang w:val="en-IE"/>
        </w:rPr>
        <w:t>appropriate signatures,</w:t>
      </w:r>
      <w:r w:rsidR="001B5E07" w:rsidRPr="00375C08">
        <w:rPr>
          <w:rFonts w:eastAsia="Calibri" w:cstheme="minorHAnsi"/>
          <w:lang w:val="en-IE"/>
        </w:rPr>
        <w:t xml:space="preserve"> </w:t>
      </w:r>
      <w:r w:rsidR="001B5E07" w:rsidRPr="00375C08">
        <w:rPr>
          <w:rFonts w:eastAsia="Calibri" w:cstheme="minorHAnsi"/>
          <w:b/>
          <w:bCs/>
          <w:lang w:val="en-IE"/>
        </w:rPr>
        <w:t xml:space="preserve">must be submitted </w:t>
      </w:r>
      <w:r w:rsidR="00990D82" w:rsidRPr="00375C08">
        <w:rPr>
          <w:rFonts w:eastAsia="Calibri" w:cstheme="minorHAnsi"/>
          <w:b/>
          <w:bCs/>
          <w:lang w:val="en-IE"/>
        </w:rPr>
        <w:t xml:space="preserve">(in </w:t>
      </w:r>
      <w:r w:rsidR="00F91912" w:rsidRPr="00375C08">
        <w:rPr>
          <w:rFonts w:eastAsia="Calibri" w:cstheme="minorHAnsi"/>
          <w:b/>
          <w:bCs/>
          <w:lang w:val="en-IE"/>
        </w:rPr>
        <w:t>Word</w:t>
      </w:r>
      <w:r w:rsidR="00990D82" w:rsidRPr="00375C08">
        <w:rPr>
          <w:rFonts w:eastAsia="Calibri" w:cstheme="minorHAnsi"/>
          <w:b/>
          <w:bCs/>
          <w:lang w:val="en-IE"/>
        </w:rPr>
        <w:t xml:space="preserve"> format) </w:t>
      </w:r>
      <w:r w:rsidR="77A60052" w:rsidRPr="00375C08">
        <w:rPr>
          <w:rFonts w:eastAsia="Calibri" w:cstheme="minorHAnsi"/>
          <w:lang w:val="en-IE"/>
        </w:rPr>
        <w:t>f</w:t>
      </w:r>
      <w:r w:rsidR="77A60052" w:rsidRPr="00375C08">
        <w:rPr>
          <w:rFonts w:eastAsia="Calibri" w:cstheme="minorHAnsi"/>
          <w:color w:val="000000" w:themeColor="text1"/>
          <w:lang w:val="en-IE"/>
        </w:rPr>
        <w:t>or each proposal to the HEA (</w:t>
      </w:r>
      <w:hyperlink r:id="rId10">
        <w:r w:rsidR="77A60052" w:rsidRPr="00375C08">
          <w:rPr>
            <w:rStyle w:val="Hyperlink"/>
            <w:rFonts w:eastAsia="Calibri" w:cstheme="minorHAnsi"/>
            <w:lang w:val="en-IE"/>
          </w:rPr>
          <w:t>research@hea.ie</w:t>
        </w:r>
      </w:hyperlink>
      <w:r w:rsidR="77A60052" w:rsidRPr="00375C08">
        <w:rPr>
          <w:rFonts w:eastAsia="Calibri" w:cstheme="minorHAnsi"/>
          <w:color w:val="000000" w:themeColor="text1"/>
          <w:lang w:val="en-IE"/>
        </w:rPr>
        <w:t xml:space="preserve">) </w:t>
      </w:r>
      <w:r w:rsidR="001B5E07" w:rsidRPr="00375C08">
        <w:rPr>
          <w:rFonts w:eastAsia="Calibri" w:cstheme="minorHAnsi"/>
          <w:b/>
          <w:bCs/>
          <w:lang w:val="en-IE"/>
        </w:rPr>
        <w:t>by the Research Office</w:t>
      </w:r>
      <w:r w:rsidR="001B5E07" w:rsidRPr="00375C08">
        <w:rPr>
          <w:rFonts w:eastAsia="Calibri" w:cstheme="minorHAnsi"/>
          <w:lang w:val="en-IE"/>
        </w:rPr>
        <w:t xml:space="preserve"> within the proposed Lead Administrative/Governance Institution in Ireland </w:t>
      </w:r>
      <w:r w:rsidR="00091889" w:rsidRPr="00375C08">
        <w:rPr>
          <w:rFonts w:eastAsia="Calibri" w:cstheme="minorHAnsi"/>
          <w:lang w:val="en-IE"/>
        </w:rPr>
        <w:t>by</w:t>
      </w:r>
      <w:r w:rsidR="001B5E07" w:rsidRPr="00375C08">
        <w:rPr>
          <w:rFonts w:eastAsia="Calibri" w:cstheme="minorHAnsi"/>
          <w:lang w:val="en-IE"/>
        </w:rPr>
        <w:t xml:space="preserve"> </w:t>
      </w:r>
      <w:r w:rsidR="00E92EC8" w:rsidRPr="00375C08">
        <w:rPr>
          <w:rFonts w:eastAsia="Calibri" w:cstheme="minorHAnsi"/>
          <w:b/>
          <w:bCs/>
          <w:lang w:val="en-IE"/>
        </w:rPr>
        <w:t xml:space="preserve">4pm </w:t>
      </w:r>
      <w:r w:rsidR="00E92EC8" w:rsidRPr="00375C08">
        <w:rPr>
          <w:rFonts w:cstheme="minorHAnsi"/>
          <w:b/>
          <w:bCs/>
        </w:rPr>
        <w:t>(Irish Time)</w:t>
      </w:r>
      <w:r w:rsidR="00F91912" w:rsidRPr="00375C08">
        <w:rPr>
          <w:rFonts w:cstheme="minorHAnsi"/>
          <w:b/>
          <w:bCs/>
        </w:rPr>
        <w:t xml:space="preserve"> </w:t>
      </w:r>
      <w:r w:rsidR="00FF59B8" w:rsidRPr="00375C08">
        <w:rPr>
          <w:rFonts w:eastAsia="Calibri" w:cstheme="minorHAnsi"/>
          <w:b/>
          <w:bCs/>
          <w:lang w:val="en-IE"/>
        </w:rPr>
        <w:t>Thursday</w:t>
      </w:r>
      <w:r w:rsidR="002144FC" w:rsidRPr="00375C08">
        <w:rPr>
          <w:rFonts w:eastAsia="Calibri" w:cstheme="minorHAnsi"/>
          <w:b/>
          <w:bCs/>
          <w:lang w:val="en-IE"/>
        </w:rPr>
        <w:t xml:space="preserve"> </w:t>
      </w:r>
      <w:r w:rsidR="00AF5DA6" w:rsidRPr="00375C08">
        <w:rPr>
          <w:rFonts w:eastAsia="Calibri" w:cstheme="minorHAnsi"/>
          <w:b/>
          <w:bCs/>
          <w:lang w:val="en-IE"/>
        </w:rPr>
        <w:t xml:space="preserve">the </w:t>
      </w:r>
      <w:r w:rsidR="002144FC" w:rsidRPr="00375C08">
        <w:rPr>
          <w:rFonts w:eastAsia="Calibri" w:cstheme="minorHAnsi"/>
          <w:b/>
          <w:bCs/>
          <w:lang w:val="en-IE"/>
        </w:rPr>
        <w:t>05</w:t>
      </w:r>
      <w:r w:rsidR="002144FC" w:rsidRPr="00375C08">
        <w:rPr>
          <w:rFonts w:eastAsia="Calibri" w:cstheme="minorHAnsi"/>
          <w:b/>
          <w:bCs/>
          <w:vertAlign w:val="superscript"/>
          <w:lang w:val="en-IE"/>
        </w:rPr>
        <w:t>th</w:t>
      </w:r>
      <w:r w:rsidR="002144FC" w:rsidRPr="00375C08">
        <w:rPr>
          <w:rFonts w:eastAsia="Calibri" w:cstheme="minorHAnsi"/>
          <w:b/>
          <w:bCs/>
          <w:lang w:val="en-IE"/>
        </w:rPr>
        <w:t xml:space="preserve"> of December</w:t>
      </w:r>
      <w:r w:rsidR="00B470F5" w:rsidRPr="00375C08">
        <w:rPr>
          <w:rFonts w:eastAsia="Calibri" w:cstheme="minorHAnsi"/>
          <w:b/>
          <w:bCs/>
          <w:lang w:val="en-IE"/>
        </w:rPr>
        <w:t xml:space="preserve"> </w:t>
      </w:r>
      <w:r w:rsidR="00E92EC8" w:rsidRPr="00375C08">
        <w:rPr>
          <w:rFonts w:eastAsia="Calibri" w:cstheme="minorHAnsi"/>
          <w:b/>
          <w:bCs/>
          <w:lang w:val="en-IE"/>
        </w:rPr>
        <w:t>202</w:t>
      </w:r>
      <w:r w:rsidR="008F5906" w:rsidRPr="00375C08">
        <w:rPr>
          <w:rFonts w:eastAsia="Calibri" w:cstheme="minorHAnsi"/>
          <w:b/>
          <w:bCs/>
          <w:lang w:val="en-IE"/>
        </w:rPr>
        <w:t>4</w:t>
      </w:r>
      <w:r w:rsidR="00E92EC8" w:rsidRPr="00375C08">
        <w:rPr>
          <w:rFonts w:eastAsia="Calibri" w:cstheme="minorHAnsi"/>
          <w:lang w:val="en-IE"/>
        </w:rPr>
        <w:t xml:space="preserve">. </w:t>
      </w:r>
      <w:r w:rsidR="001B5E07" w:rsidRPr="00375C08">
        <w:rPr>
          <w:rFonts w:eastAsia="Calibri" w:cstheme="minorHAnsi"/>
          <w:lang w:val="en-IE"/>
        </w:rPr>
        <w:t>Only EOIs</w:t>
      </w:r>
      <w:r w:rsidR="003A72A0" w:rsidRPr="00375C08">
        <w:rPr>
          <w:rFonts w:eastAsia="Calibri" w:cstheme="minorHAnsi"/>
          <w:lang w:val="en-IE"/>
        </w:rPr>
        <w:t xml:space="preserve"> </w:t>
      </w:r>
      <w:r w:rsidR="00507C8C" w:rsidRPr="00375C08">
        <w:rPr>
          <w:rFonts w:eastAsia="Calibri" w:cstheme="minorHAnsi"/>
          <w:lang w:val="en-IE"/>
        </w:rPr>
        <w:t>submit</w:t>
      </w:r>
      <w:r w:rsidR="001B5E07" w:rsidRPr="00375C08">
        <w:rPr>
          <w:rFonts w:eastAsia="Calibri" w:cstheme="minorHAnsi"/>
          <w:lang w:val="en-IE"/>
        </w:rPr>
        <w:t xml:space="preserve">ted </w:t>
      </w:r>
      <w:r w:rsidR="002144FC" w:rsidRPr="00375C08">
        <w:rPr>
          <w:rFonts w:eastAsia="Calibri" w:cstheme="minorHAnsi"/>
          <w:lang w:val="en-IE"/>
        </w:rPr>
        <w:t xml:space="preserve">on or </w:t>
      </w:r>
      <w:r w:rsidR="001B5E07" w:rsidRPr="00375C08">
        <w:rPr>
          <w:rFonts w:eastAsia="Calibri" w:cstheme="minorHAnsi"/>
          <w:lang w:val="en-IE"/>
        </w:rPr>
        <w:t xml:space="preserve">before this deadline will be </w:t>
      </w:r>
      <w:r w:rsidR="001B5E07" w:rsidRPr="00375C08">
        <w:rPr>
          <w:rFonts w:eastAsia="Calibri" w:cstheme="minorHAnsi"/>
          <w:bCs/>
        </w:rPr>
        <w:t>accepted</w:t>
      </w:r>
      <w:r w:rsidR="0493D760" w:rsidRPr="00375C08">
        <w:rPr>
          <w:rFonts w:eastAsia="Calibri" w:cstheme="minorHAnsi"/>
          <w:bCs/>
        </w:rPr>
        <w:t>.</w:t>
      </w:r>
      <w:r w:rsidR="0085717E" w:rsidRPr="00375C08">
        <w:rPr>
          <w:rFonts w:eastAsia="Calibri" w:cstheme="minorHAnsi"/>
          <w:bCs/>
        </w:rPr>
        <w:t xml:space="preserve"> </w:t>
      </w:r>
    </w:p>
    <w:p w14:paraId="3ED63EE9" w14:textId="70AA950A" w:rsidR="007F41E3" w:rsidRPr="00375C08" w:rsidRDefault="007F41E3" w:rsidP="00375C08">
      <w:pPr>
        <w:spacing w:afterLines="113" w:after="271" w:line="276" w:lineRule="auto"/>
        <w:jc w:val="both"/>
        <w:rPr>
          <w:rFonts w:eastAsia="Calibri" w:cstheme="minorHAnsi"/>
          <w:bCs/>
          <w:i/>
          <w:iCs/>
          <w:color w:val="4472C4" w:themeColor="accent1"/>
        </w:rPr>
      </w:pPr>
      <w:r w:rsidRPr="00375C08">
        <w:rPr>
          <w:rFonts w:eastAsia="Calibri" w:cstheme="minorHAnsi"/>
          <w:bCs/>
        </w:rPr>
        <w:t>All Expressions of Interest (EOIs) must be endorsed by the Vice President/Director of Research or the appropriate office holder in both the Lead Administrative/Governance Institution in Ireland and the Lead Institution in Northern Ireland</w:t>
      </w:r>
      <w:r w:rsidRPr="00375C08">
        <w:rPr>
          <w:rFonts w:eastAsia="Calibri" w:cstheme="minorHAnsi"/>
          <w:bCs/>
          <w:i/>
          <w:iCs/>
          <w:color w:val="4472C4" w:themeColor="accent1"/>
        </w:rPr>
        <w:t>.</w:t>
      </w:r>
    </w:p>
    <w:p w14:paraId="0ADEA226" w14:textId="68FF1ED6" w:rsidR="3BA223B6" w:rsidRPr="00375C08" w:rsidRDefault="3BA223B6" w:rsidP="00375C08">
      <w:pPr>
        <w:spacing w:afterLines="113" w:after="271" w:line="276" w:lineRule="auto"/>
        <w:jc w:val="both"/>
        <w:rPr>
          <w:rFonts w:eastAsia="Calibri" w:cstheme="minorHAnsi"/>
          <w:b/>
          <w:bCs/>
          <w:color w:val="000000" w:themeColor="text1"/>
          <w:lang w:val="en-IE"/>
        </w:rPr>
      </w:pPr>
      <w:r w:rsidRPr="00375C08">
        <w:rPr>
          <w:rFonts w:eastAsia="Calibri" w:cstheme="minorHAnsi"/>
          <w:color w:val="000000" w:themeColor="text1"/>
          <w:lang w:val="en-IE"/>
        </w:rPr>
        <w:t xml:space="preserve">The </w:t>
      </w:r>
      <w:r w:rsidRPr="00375C08">
        <w:rPr>
          <w:rFonts w:eastAsia="Calibri" w:cstheme="minorHAnsi"/>
          <w:b/>
          <w:bCs/>
          <w:color w:val="000000" w:themeColor="text1"/>
          <w:lang w:val="en-IE"/>
        </w:rPr>
        <w:t>Research Office Submission Pack</w:t>
      </w:r>
      <w:r w:rsidRPr="00375C08">
        <w:rPr>
          <w:rFonts w:eastAsia="Calibri" w:cstheme="minorHAnsi"/>
          <w:color w:val="000000" w:themeColor="text1"/>
          <w:lang w:val="en-IE"/>
        </w:rPr>
        <w:t xml:space="preserve"> is to be used by </w:t>
      </w:r>
      <w:r w:rsidR="00A40000" w:rsidRPr="00375C08">
        <w:rPr>
          <w:rFonts w:eastAsia="Calibri" w:cstheme="minorHAnsi"/>
          <w:color w:val="000000" w:themeColor="text1"/>
          <w:lang w:val="en-IE"/>
        </w:rPr>
        <w:t xml:space="preserve">the </w:t>
      </w:r>
      <w:r w:rsidRPr="00375C08">
        <w:rPr>
          <w:rFonts w:eastAsia="Calibri" w:cstheme="minorHAnsi"/>
          <w:color w:val="000000" w:themeColor="text1"/>
          <w:lang w:val="en-IE"/>
        </w:rPr>
        <w:t xml:space="preserve">Research Office at the Lead Administrative/Governance Institution when submitting EOIs for proposals to the HEA. EOIs submitted directly by applicants to the HEA </w:t>
      </w:r>
      <w:r w:rsidRPr="00375C08">
        <w:rPr>
          <w:rFonts w:eastAsia="Calibri" w:cstheme="minorHAnsi"/>
          <w:color w:val="000000" w:themeColor="text1"/>
          <w:u w:val="single"/>
          <w:lang w:val="en-IE"/>
        </w:rPr>
        <w:t>will not</w:t>
      </w:r>
      <w:r w:rsidRPr="00375C08">
        <w:rPr>
          <w:rFonts w:eastAsia="Calibri" w:cstheme="minorHAnsi"/>
          <w:color w:val="000000" w:themeColor="text1"/>
          <w:lang w:val="en-IE"/>
        </w:rPr>
        <w:t xml:space="preserve"> be accepted</w:t>
      </w:r>
      <w:r w:rsidRPr="00375C08">
        <w:rPr>
          <w:rFonts w:eastAsia="Calibri" w:cstheme="minorHAnsi"/>
          <w:b/>
          <w:bCs/>
          <w:color w:val="000000" w:themeColor="text1"/>
          <w:lang w:val="en-IE"/>
        </w:rPr>
        <w:t>.</w:t>
      </w:r>
    </w:p>
    <w:p w14:paraId="7B705703" w14:textId="130E8296" w:rsidR="009437AA" w:rsidRPr="00375C08" w:rsidRDefault="004B451E" w:rsidP="339E7CDA">
      <w:pPr>
        <w:spacing w:afterLines="113" w:after="271" w:line="276" w:lineRule="auto"/>
        <w:jc w:val="both"/>
        <w:rPr>
          <w:rFonts w:eastAsia="Calibri"/>
        </w:rPr>
      </w:pPr>
      <w:r w:rsidRPr="339E7CDA">
        <w:rPr>
          <w:b/>
          <w:bCs/>
          <w:color w:val="C00000"/>
          <w:u w:val="single"/>
          <w:lang w:val="en-US" w:eastAsia="en-IE"/>
        </w:rPr>
        <w:t>Please note:</w:t>
      </w:r>
      <w:r w:rsidRPr="339E7CDA">
        <w:rPr>
          <w:color w:val="C00000"/>
          <w:lang w:val="en-US" w:eastAsia="en-IE"/>
        </w:rPr>
        <w:t xml:space="preserve"> </w:t>
      </w:r>
      <w:r w:rsidRPr="339E7CDA">
        <w:rPr>
          <w:rFonts w:eastAsia="Calibri"/>
        </w:rPr>
        <w:t>Full applications will only be accepted in circumstances where an EOI has been submitted by the</w:t>
      </w:r>
      <w:r w:rsidR="004E517F" w:rsidRPr="339E7CDA">
        <w:rPr>
          <w:rFonts w:eastAsia="Calibri"/>
        </w:rPr>
        <w:t xml:space="preserve"> Research Office</w:t>
      </w:r>
      <w:r w:rsidR="003070C4" w:rsidRPr="339E7CDA">
        <w:rPr>
          <w:rFonts w:eastAsia="Calibri"/>
        </w:rPr>
        <w:t xml:space="preserve"> in the Lead Administrative/Governance Institution in Ireland</w:t>
      </w:r>
      <w:r w:rsidRPr="339E7CDA">
        <w:rPr>
          <w:rFonts w:eastAsia="Calibri"/>
        </w:rPr>
        <w:t xml:space="preserve"> </w:t>
      </w:r>
      <w:r w:rsidR="00A37F2D" w:rsidRPr="339E7CDA">
        <w:rPr>
          <w:rFonts w:eastAsia="Calibri"/>
        </w:rPr>
        <w:t xml:space="preserve">by the </w:t>
      </w:r>
      <w:r w:rsidRPr="339E7CDA">
        <w:rPr>
          <w:rFonts w:eastAsia="Calibri"/>
        </w:rPr>
        <w:t xml:space="preserve">stated deadline and approval to progress with an application has been provided by the HEA. Approval to progress </w:t>
      </w:r>
      <w:r w:rsidR="0003465F" w:rsidRPr="339E7CDA">
        <w:rPr>
          <w:rFonts w:eastAsia="Calibri"/>
        </w:rPr>
        <w:t xml:space="preserve">to submit a full proposal </w:t>
      </w:r>
      <w:r w:rsidRPr="339E7CDA">
        <w:rPr>
          <w:rFonts w:eastAsia="Calibri"/>
        </w:rPr>
        <w:t>will be communicated</w:t>
      </w:r>
      <w:r w:rsidR="0003465F" w:rsidRPr="339E7CDA">
        <w:rPr>
          <w:rFonts w:eastAsia="Calibri"/>
        </w:rPr>
        <w:t xml:space="preserve"> by</w:t>
      </w:r>
      <w:r w:rsidRPr="339E7CDA">
        <w:rPr>
          <w:rFonts w:eastAsia="Calibri"/>
        </w:rPr>
        <w:t xml:space="preserve"> the </w:t>
      </w:r>
      <w:r w:rsidR="0003465F" w:rsidRPr="339E7CDA">
        <w:rPr>
          <w:rFonts w:eastAsia="Calibri"/>
        </w:rPr>
        <w:t xml:space="preserve">HEA to the </w:t>
      </w:r>
      <w:r w:rsidRPr="339E7CDA">
        <w:rPr>
          <w:rFonts w:eastAsia="Calibri"/>
        </w:rPr>
        <w:t>Research Office at the Lead Administrative/Governance Institution</w:t>
      </w:r>
      <w:r w:rsidR="0C6A544E" w:rsidRPr="339E7CDA">
        <w:rPr>
          <w:rFonts w:eastAsia="Calibri"/>
        </w:rPr>
        <w:t xml:space="preserve"> by the 18</w:t>
      </w:r>
      <w:r w:rsidR="0C6A544E" w:rsidRPr="339E7CDA">
        <w:rPr>
          <w:rFonts w:eastAsia="Calibri"/>
          <w:vertAlign w:val="superscript"/>
        </w:rPr>
        <w:t>th</w:t>
      </w:r>
      <w:r w:rsidR="1D7B88CB" w:rsidRPr="339E7CDA">
        <w:rPr>
          <w:rFonts w:eastAsia="Calibri"/>
          <w:vertAlign w:val="superscript"/>
        </w:rPr>
        <w:t xml:space="preserve"> </w:t>
      </w:r>
      <w:r w:rsidR="00F04D4A">
        <w:rPr>
          <w:rFonts w:eastAsia="Calibri"/>
        </w:rPr>
        <w:t>of D</w:t>
      </w:r>
      <w:r w:rsidR="0C6A544E" w:rsidRPr="339E7CDA">
        <w:rPr>
          <w:rFonts w:eastAsia="Calibri"/>
        </w:rPr>
        <w:t>ecember 2024</w:t>
      </w:r>
      <w:r w:rsidRPr="339E7CDA">
        <w:rPr>
          <w:rFonts w:eastAsia="Calibri"/>
        </w:rPr>
        <w:t xml:space="preserve">. It is the responsibility of the Research Office to communicate approval to progress to the proposed </w:t>
      </w:r>
      <w:r w:rsidR="00EA306F" w:rsidRPr="339E7CDA">
        <w:rPr>
          <w:rFonts w:eastAsia="Calibri"/>
        </w:rPr>
        <w:t>L</w:t>
      </w:r>
      <w:r w:rsidRPr="339E7CDA">
        <w:rPr>
          <w:rFonts w:eastAsia="Calibri"/>
        </w:rPr>
        <w:t xml:space="preserve">ead </w:t>
      </w:r>
      <w:r w:rsidR="00EA306F" w:rsidRPr="339E7CDA">
        <w:rPr>
          <w:rFonts w:eastAsia="Calibri"/>
        </w:rPr>
        <w:t>I</w:t>
      </w:r>
      <w:r w:rsidRPr="339E7CDA">
        <w:rPr>
          <w:rFonts w:eastAsia="Calibri"/>
        </w:rPr>
        <w:t xml:space="preserve">nvestigator at their institution. </w:t>
      </w:r>
      <w:r w:rsidR="758CD1AC" w:rsidRPr="339E7CDA">
        <w:rPr>
          <w:rFonts w:eastAsia="Calibri"/>
        </w:rPr>
        <w:t xml:space="preserve">The online system will open for the submission of full applications in </w:t>
      </w:r>
      <w:r w:rsidR="47DBB825" w:rsidRPr="339E7CDA">
        <w:rPr>
          <w:rFonts w:eastAsia="Calibri"/>
        </w:rPr>
        <w:t>mid-January</w:t>
      </w:r>
      <w:r w:rsidR="758CD1AC" w:rsidRPr="339E7CDA">
        <w:rPr>
          <w:rFonts w:eastAsia="Calibri"/>
        </w:rPr>
        <w:t xml:space="preserve"> 2025. An applicant user guide to </w:t>
      </w:r>
      <w:r w:rsidR="1C5E3451" w:rsidRPr="339E7CDA">
        <w:rPr>
          <w:rFonts w:eastAsia="Calibri"/>
        </w:rPr>
        <w:t>assist</w:t>
      </w:r>
      <w:r w:rsidR="758CD1AC" w:rsidRPr="339E7CDA">
        <w:rPr>
          <w:rFonts w:eastAsia="Calibri"/>
        </w:rPr>
        <w:t xml:space="preserve"> in navigating the online system will be</w:t>
      </w:r>
      <w:r w:rsidR="36162F78" w:rsidRPr="339E7CDA">
        <w:rPr>
          <w:rFonts w:eastAsia="Calibri"/>
        </w:rPr>
        <w:t xml:space="preserve"> made available on the HEA website in January. </w:t>
      </w:r>
    </w:p>
    <w:p w14:paraId="1FFD507A" w14:textId="36E79248" w:rsidR="00797B11" w:rsidRPr="00595934" w:rsidRDefault="00494938" w:rsidP="339E7CDA">
      <w:pPr>
        <w:spacing w:afterLines="113" w:after="271" w:line="276" w:lineRule="auto"/>
        <w:contextualSpacing/>
        <w:jc w:val="both"/>
      </w:pPr>
      <w:r w:rsidRPr="339E7CDA">
        <w:rPr>
          <w:i/>
          <w:iCs/>
        </w:rPr>
        <w:t xml:space="preserve">The HEA as data controller </w:t>
      </w:r>
      <w:proofErr w:type="gramStart"/>
      <w:r w:rsidRPr="339E7CDA">
        <w:rPr>
          <w:i/>
          <w:iCs/>
        </w:rPr>
        <w:t>at all times</w:t>
      </w:r>
      <w:proofErr w:type="gramEnd"/>
      <w:r w:rsidRPr="339E7CDA">
        <w:rPr>
          <w:i/>
          <w:iCs/>
        </w:rPr>
        <w:t xml:space="preserve"> processes personal data in line with the requirements of GDPR and the Data Protection Act</w:t>
      </w:r>
      <w:r w:rsidR="001B5E07" w:rsidRPr="339E7CDA">
        <w:rPr>
          <w:i/>
          <w:iCs/>
        </w:rPr>
        <w:t>,</w:t>
      </w:r>
      <w:r w:rsidRPr="339E7CDA">
        <w:rPr>
          <w:i/>
          <w:iCs/>
        </w:rPr>
        <w:t xml:space="preserve"> 2018. For more information</w:t>
      </w:r>
      <w:r w:rsidR="00681650" w:rsidRPr="339E7CDA">
        <w:rPr>
          <w:i/>
          <w:iCs/>
        </w:rPr>
        <w:t>,</w:t>
      </w:r>
      <w:r w:rsidRPr="339E7CDA">
        <w:rPr>
          <w:i/>
          <w:iCs/>
        </w:rPr>
        <w:t xml:space="preserve"> please see our Data Privacy Notice on our website</w:t>
      </w:r>
      <w:r w:rsidR="001B5E07" w:rsidRPr="339E7CDA">
        <w:rPr>
          <w:i/>
          <w:iCs/>
        </w:rPr>
        <w:t>:</w:t>
      </w:r>
      <w:r w:rsidRPr="339E7CDA">
        <w:rPr>
          <w:i/>
          <w:iCs/>
        </w:rPr>
        <w:t xml:space="preserve"> </w:t>
      </w:r>
      <w:hyperlink r:id="rId11">
        <w:r w:rsidR="00797B11" w:rsidRPr="339E7CDA">
          <w:rPr>
            <w:rStyle w:val="Hyperlink"/>
            <w:i/>
            <w:iCs/>
          </w:rPr>
          <w:t>https://hea.ie/about-us/data_protection/</w:t>
        </w:r>
      </w:hyperlink>
      <w:r w:rsidR="00797B11" w:rsidRPr="339E7CDA">
        <w:rPr>
          <w:i/>
          <w:iCs/>
        </w:rPr>
        <w:t>.</w:t>
      </w:r>
      <w:r w:rsidR="42040F7F" w:rsidRPr="339E7CDA">
        <w:rPr>
          <w:i/>
          <w:iCs/>
        </w:rPr>
        <w:t xml:space="preserve"> </w:t>
      </w:r>
      <w:r w:rsidRPr="339E7CDA">
        <w:rPr>
          <w:i/>
          <w:iCs/>
        </w:rPr>
        <w:t>Applicants should only provide the data requested and when providing proposal details (title, abstract etc.)</w:t>
      </w:r>
      <w:r w:rsidR="001B5E07" w:rsidRPr="339E7CDA">
        <w:rPr>
          <w:i/>
          <w:iCs/>
        </w:rPr>
        <w:t xml:space="preserve"> should</w:t>
      </w:r>
      <w:r w:rsidRPr="339E7CDA">
        <w:rPr>
          <w:i/>
          <w:iCs/>
        </w:rPr>
        <w:t xml:space="preserve"> avoid including data of any identifiable third-party subjects unless </w:t>
      </w:r>
      <w:proofErr w:type="gramStart"/>
      <w:r w:rsidRPr="339E7CDA">
        <w:rPr>
          <w:i/>
          <w:iCs/>
        </w:rPr>
        <w:t>absolutely necessary</w:t>
      </w:r>
      <w:proofErr w:type="gramEnd"/>
      <w:r w:rsidRPr="339E7CDA">
        <w:rPr>
          <w:i/>
          <w:iCs/>
        </w:rPr>
        <w:t xml:space="preserve"> to the project.</w:t>
      </w:r>
    </w:p>
    <w:p w14:paraId="615D3161" w14:textId="3E4D1EA6" w:rsidR="00797B11" w:rsidRDefault="00797B11" w:rsidP="339E7CDA">
      <w:pPr>
        <w:rPr>
          <w:lang w:val="en-IE"/>
        </w:rPr>
      </w:pPr>
    </w:p>
    <w:p w14:paraId="64B7202F" w14:textId="77777777" w:rsidR="00797B11" w:rsidRDefault="00797B11" w:rsidP="00375C08">
      <w:pPr>
        <w:rPr>
          <w:lang w:val="en-IE"/>
        </w:rPr>
      </w:pPr>
    </w:p>
    <w:p w14:paraId="42FD68AF" w14:textId="1AD32F48" w:rsidR="00797B11" w:rsidRDefault="00AA1F1B" w:rsidP="00375C08">
      <w:pPr>
        <w:rPr>
          <w:rFonts w:eastAsia="Times New Roman"/>
          <w:lang w:val="en-US" w:eastAsia="en-IE"/>
        </w:rPr>
      </w:pPr>
      <w:r w:rsidRPr="00375C08">
        <w:rPr>
          <w:rFonts w:asciiTheme="majorHAnsi" w:eastAsia="Calibri" w:hAnsiTheme="majorHAnsi" w:cstheme="majorBidi"/>
          <w:b/>
          <w:bCs/>
          <w:color w:val="2F5496" w:themeColor="accent1" w:themeShade="BF"/>
          <w:sz w:val="32"/>
          <w:szCs w:val="32"/>
          <w:lang w:val="en-IE"/>
        </w:rPr>
        <w:lastRenderedPageBreak/>
        <w:t>Part A – Expression of Interest (Details)</w:t>
      </w:r>
      <w:r>
        <w:rPr>
          <w:rFonts w:eastAsia="Calibri"/>
          <w:lang w:val="en-IE"/>
        </w:rPr>
        <w:t xml:space="preserve"> - </w:t>
      </w:r>
      <w:r w:rsidRPr="00375C08">
        <w:rPr>
          <w:rFonts w:asciiTheme="majorHAnsi" w:eastAsia="Calibri" w:hAnsiTheme="majorHAnsi" w:cstheme="majorBidi"/>
          <w:color w:val="2F5496" w:themeColor="accent1" w:themeShade="BF"/>
          <w:sz w:val="28"/>
          <w:szCs w:val="28"/>
          <w:lang w:val="en-IE"/>
        </w:rPr>
        <w:t xml:space="preserve">This </w:t>
      </w:r>
      <w:r w:rsidRPr="00375C08">
        <w:rPr>
          <w:rFonts w:asciiTheme="majorHAnsi" w:eastAsia="Calibri" w:hAnsiTheme="majorHAnsi" w:cstheme="majorBidi"/>
          <w:color w:val="0070C0"/>
          <w:sz w:val="28"/>
          <w:szCs w:val="28"/>
          <w:lang w:val="en-IE"/>
        </w:rPr>
        <w:t>sectio</w:t>
      </w:r>
      <w:r w:rsidR="000477CA">
        <w:rPr>
          <w:rFonts w:eastAsia="Calibri"/>
          <w:color w:val="0070C0"/>
          <w:sz w:val="28"/>
          <w:szCs w:val="28"/>
          <w:lang w:val="en-IE"/>
        </w:rPr>
        <w:t xml:space="preserve">n to </w:t>
      </w:r>
      <w:r w:rsidRPr="00375C08">
        <w:rPr>
          <w:rFonts w:asciiTheme="majorHAnsi" w:eastAsia="Calibri" w:hAnsiTheme="majorHAnsi" w:cstheme="majorBidi"/>
          <w:color w:val="0070C0"/>
          <w:sz w:val="28"/>
          <w:szCs w:val="28"/>
          <w:lang w:val="en-IE"/>
        </w:rPr>
        <w:t xml:space="preserve">be completed </w:t>
      </w:r>
      <w:r w:rsidRPr="00375C08">
        <w:rPr>
          <w:rFonts w:asciiTheme="majorHAnsi" w:eastAsia="Calibri" w:hAnsiTheme="majorHAnsi" w:cstheme="majorBidi"/>
          <w:color w:val="2F5496" w:themeColor="accent1" w:themeShade="BF"/>
          <w:sz w:val="28"/>
          <w:szCs w:val="28"/>
          <w:lang w:val="en-IE"/>
        </w:rPr>
        <w:t>by the applicant</w:t>
      </w:r>
    </w:p>
    <w:p w14:paraId="52CB5093" w14:textId="7AD81BD9" w:rsidR="00BB3DEF" w:rsidRPr="00375C08" w:rsidRDefault="0034610C" w:rsidP="00375C08">
      <w:pPr>
        <w:pStyle w:val="Heading1"/>
        <w:spacing w:line="240" w:lineRule="auto"/>
        <w:contextualSpacing/>
        <w:rPr>
          <w:rFonts w:eastAsia="Times New Roman"/>
          <w:lang w:val="en-US" w:eastAsia="en-IE"/>
        </w:rPr>
      </w:pPr>
      <w:r w:rsidRPr="339E7CDA">
        <w:rPr>
          <w:rFonts w:eastAsia="Times New Roman"/>
          <w:lang w:val="en-US" w:eastAsia="en-IE"/>
        </w:rPr>
        <w:t>Submission Details</w:t>
      </w:r>
    </w:p>
    <w:p w14:paraId="55910B70" w14:textId="7FEE9254" w:rsidR="339E7CDA" w:rsidRDefault="339E7CDA" w:rsidP="339E7CDA">
      <w:pPr>
        <w:contextualSpacing/>
        <w:rPr>
          <w:lang w:val="en-US"/>
        </w:rPr>
      </w:pPr>
    </w:p>
    <w:tbl>
      <w:tblPr>
        <w:tblStyle w:val="TableGrid"/>
        <w:tblW w:w="9304" w:type="dxa"/>
        <w:tblLook w:val="04A0" w:firstRow="1" w:lastRow="0" w:firstColumn="1" w:lastColumn="0" w:noHBand="0" w:noVBand="1"/>
      </w:tblPr>
      <w:tblGrid>
        <w:gridCol w:w="9304"/>
      </w:tblGrid>
      <w:tr w:rsidR="00643656" w14:paraId="55026E0F" w14:textId="77777777" w:rsidTr="339E7CDA">
        <w:trPr>
          <w:trHeight w:val="702"/>
        </w:trPr>
        <w:tc>
          <w:tcPr>
            <w:tcW w:w="9304" w:type="dxa"/>
            <w:shd w:val="clear" w:color="auto" w:fill="4472C4" w:themeFill="accent1"/>
          </w:tcPr>
          <w:p w14:paraId="0238B849" w14:textId="297A25C7" w:rsidR="00643656" w:rsidRPr="00780C49" w:rsidRDefault="00643656" w:rsidP="0090068E">
            <w:pPr>
              <w:contextualSpacing/>
              <w:jc w:val="both"/>
              <w:rPr>
                <w:rFonts w:ascii="Calibri" w:eastAsia="Times New Roman" w:hAnsi="Calibri" w:cs="Calibri"/>
                <w:b/>
                <w:bCs/>
                <w:color w:val="FFFFFF" w:themeColor="background1"/>
                <w:sz w:val="24"/>
                <w:szCs w:val="24"/>
                <w:lang w:val="en-US" w:eastAsia="en-IE"/>
              </w:rPr>
            </w:pPr>
            <w:r w:rsidRPr="00780C49">
              <w:rPr>
                <w:rFonts w:ascii="Calibri" w:eastAsia="Times New Roman" w:hAnsi="Calibri" w:cs="Calibri"/>
                <w:b/>
                <w:bCs/>
                <w:color w:val="FFFFFF" w:themeColor="background1"/>
                <w:sz w:val="24"/>
                <w:szCs w:val="24"/>
                <w:lang w:val="en-US" w:eastAsia="en-IE"/>
              </w:rPr>
              <w:t>Full name and title of the proposed Lead Investigator in the Lead Administrative/</w:t>
            </w:r>
            <w:r>
              <w:rPr>
                <w:rFonts w:ascii="Calibri" w:eastAsia="Times New Roman" w:hAnsi="Calibri" w:cs="Calibri"/>
                <w:b/>
                <w:bCs/>
                <w:color w:val="FFFFFF" w:themeColor="background1"/>
                <w:sz w:val="24"/>
                <w:szCs w:val="24"/>
                <w:lang w:val="en-US" w:eastAsia="en-IE"/>
              </w:rPr>
              <w:t xml:space="preserve"> </w:t>
            </w:r>
            <w:r w:rsidRPr="00780C49">
              <w:rPr>
                <w:rFonts w:ascii="Calibri" w:eastAsia="Times New Roman" w:hAnsi="Calibri" w:cs="Calibri"/>
                <w:b/>
                <w:bCs/>
                <w:color w:val="FFFFFF" w:themeColor="background1"/>
                <w:sz w:val="24"/>
                <w:szCs w:val="24"/>
                <w:lang w:val="en-US" w:eastAsia="en-IE"/>
              </w:rPr>
              <w:t>Governance Institution in Ireland:</w:t>
            </w:r>
          </w:p>
        </w:tc>
      </w:tr>
      <w:tr w:rsidR="00643656" w14:paraId="360912F0" w14:textId="77777777" w:rsidTr="339E7CDA">
        <w:trPr>
          <w:trHeight w:val="429"/>
        </w:trPr>
        <w:tc>
          <w:tcPr>
            <w:tcW w:w="9304" w:type="dxa"/>
            <w:shd w:val="clear" w:color="auto" w:fill="auto"/>
          </w:tcPr>
          <w:p w14:paraId="3BEEBDA4" w14:textId="65F8B80B" w:rsidR="00643656" w:rsidRPr="00094594" w:rsidRDefault="00643656" w:rsidP="339E7CDA">
            <w:pPr>
              <w:contextualSpacing/>
              <w:jc w:val="both"/>
              <w:rPr>
                <w:rFonts w:ascii="Calibri" w:eastAsia="Times New Roman" w:hAnsi="Calibri" w:cs="Calibri"/>
                <w:b/>
                <w:bCs/>
                <w:color w:val="000000" w:themeColor="text1"/>
                <w:lang w:val="en-US" w:eastAsia="en-IE"/>
              </w:rPr>
            </w:pPr>
          </w:p>
          <w:p w14:paraId="7466877E" w14:textId="44B8CC96" w:rsidR="00643656" w:rsidRPr="00094594" w:rsidRDefault="00643656" w:rsidP="339E7CDA">
            <w:pPr>
              <w:contextualSpacing/>
              <w:jc w:val="both"/>
              <w:rPr>
                <w:rFonts w:ascii="Calibri" w:eastAsia="Times New Roman" w:hAnsi="Calibri" w:cs="Calibri"/>
                <w:b/>
                <w:bCs/>
                <w:color w:val="000000" w:themeColor="text1"/>
                <w:lang w:val="en-US" w:eastAsia="en-IE"/>
              </w:rPr>
            </w:pPr>
          </w:p>
          <w:p w14:paraId="10CC3A41" w14:textId="17BB5E91" w:rsidR="00643656" w:rsidRPr="00094594" w:rsidRDefault="00643656" w:rsidP="339E7CDA">
            <w:pPr>
              <w:contextualSpacing/>
              <w:jc w:val="both"/>
              <w:rPr>
                <w:rFonts w:ascii="Calibri" w:eastAsia="Times New Roman" w:hAnsi="Calibri" w:cs="Calibri"/>
                <w:b/>
                <w:bCs/>
                <w:color w:val="000000" w:themeColor="text1"/>
                <w:lang w:val="en-US" w:eastAsia="en-IE"/>
              </w:rPr>
            </w:pPr>
          </w:p>
          <w:p w14:paraId="3057DEBF" w14:textId="4F0A1F65" w:rsidR="00643656" w:rsidRPr="00094594" w:rsidRDefault="00643656" w:rsidP="00465865">
            <w:pPr>
              <w:contextualSpacing/>
              <w:jc w:val="both"/>
              <w:rPr>
                <w:rFonts w:ascii="Calibri" w:eastAsia="Times New Roman" w:hAnsi="Calibri" w:cs="Calibri"/>
                <w:b/>
                <w:bCs/>
                <w:color w:val="000000"/>
                <w:lang w:val="en-US" w:eastAsia="en-IE"/>
              </w:rPr>
            </w:pPr>
          </w:p>
        </w:tc>
      </w:tr>
      <w:tr w:rsidR="0090068E" w14:paraId="5001B602" w14:textId="77777777" w:rsidTr="339E7CDA">
        <w:tc>
          <w:tcPr>
            <w:tcW w:w="9304" w:type="dxa"/>
            <w:shd w:val="clear" w:color="auto" w:fill="4472C4" w:themeFill="accent1"/>
          </w:tcPr>
          <w:p w14:paraId="67F1E212" w14:textId="049F9D23" w:rsidR="0090068E" w:rsidRDefault="0090068E" w:rsidP="0090068E">
            <w:pPr>
              <w:contextualSpacing/>
              <w:jc w:val="both"/>
              <w:rPr>
                <w:rFonts w:ascii="Calibri" w:eastAsia="Times New Roman" w:hAnsi="Calibri" w:cs="Calibri"/>
                <w:b/>
                <w:bCs/>
                <w:color w:val="FFFFFF" w:themeColor="background1"/>
                <w:sz w:val="24"/>
                <w:szCs w:val="24"/>
                <w:lang w:val="en-US" w:eastAsia="en-IE"/>
              </w:rPr>
            </w:pPr>
            <w:r w:rsidRPr="00780C49">
              <w:rPr>
                <w:rFonts w:ascii="Calibri" w:eastAsia="Times New Roman" w:hAnsi="Calibri" w:cs="Calibri"/>
                <w:b/>
                <w:bCs/>
                <w:color w:val="FFFFFF" w:themeColor="background1"/>
                <w:sz w:val="24"/>
                <w:szCs w:val="24"/>
                <w:lang w:val="en-US" w:eastAsia="en-IE"/>
              </w:rPr>
              <w:t>Identify the Higher Education Institution in Ireland that is expected to act as Lead Administrative/Governance Institution:</w:t>
            </w:r>
          </w:p>
          <w:p w14:paraId="4C2FE27F" w14:textId="77777777" w:rsidR="00160313" w:rsidRPr="00780C49" w:rsidRDefault="00160313" w:rsidP="0090068E">
            <w:pPr>
              <w:contextualSpacing/>
              <w:jc w:val="both"/>
              <w:rPr>
                <w:rFonts w:ascii="Calibri" w:eastAsia="Times New Roman" w:hAnsi="Calibri" w:cs="Calibri"/>
                <w:b/>
                <w:bCs/>
                <w:color w:val="FFFFFF" w:themeColor="background1"/>
                <w:sz w:val="24"/>
                <w:szCs w:val="24"/>
                <w:lang w:val="en-US" w:eastAsia="en-IE"/>
              </w:rPr>
            </w:pPr>
          </w:p>
          <w:p w14:paraId="017A6858" w14:textId="35024314" w:rsidR="0090068E" w:rsidRPr="00780C49" w:rsidRDefault="2F0DDBF7" w:rsidP="0010231C">
            <w:pPr>
              <w:contextualSpacing/>
              <w:rPr>
                <w:rFonts w:ascii="Calibri" w:eastAsia="Times New Roman" w:hAnsi="Calibri" w:cs="Calibri"/>
                <w:i/>
                <w:iCs/>
                <w:color w:val="FFFFFF" w:themeColor="background1"/>
                <w:lang w:val="en-US" w:eastAsia="en-IE"/>
              </w:rPr>
            </w:pPr>
            <w:r w:rsidRPr="339E7CDA">
              <w:rPr>
                <w:rFonts w:ascii="Calibri" w:eastAsia="Times New Roman" w:hAnsi="Calibri" w:cs="Calibri"/>
                <w:b/>
                <w:bCs/>
                <w:i/>
                <w:iCs/>
                <w:color w:val="FFFFFF" w:themeColor="background1"/>
                <w:lang w:val="en-US" w:eastAsia="en-IE"/>
              </w:rPr>
              <w:t>Select</w:t>
            </w:r>
            <w:r w:rsidR="3D89417B" w:rsidRPr="339E7CDA">
              <w:rPr>
                <w:rFonts w:ascii="Calibri" w:eastAsia="Times New Roman" w:hAnsi="Calibri" w:cs="Calibri"/>
                <w:b/>
                <w:bCs/>
                <w:i/>
                <w:iCs/>
                <w:color w:val="FFFFFF" w:themeColor="background1"/>
                <w:lang w:val="en-US" w:eastAsia="en-IE"/>
              </w:rPr>
              <w:t xml:space="preserve"> </w:t>
            </w:r>
            <w:r w:rsidRPr="339E7CDA">
              <w:rPr>
                <w:rFonts w:ascii="Calibri" w:eastAsia="Times New Roman" w:hAnsi="Calibri" w:cs="Calibri"/>
                <w:i/>
                <w:iCs/>
                <w:color w:val="FFFFFF" w:themeColor="background1"/>
                <w:lang w:val="en-US" w:eastAsia="en-IE"/>
              </w:rPr>
              <w:t>from the list of Eligible Lead Institutions in Ireland</w:t>
            </w:r>
            <w:r w:rsidR="251A1BC4" w:rsidRPr="339E7CDA">
              <w:rPr>
                <w:rFonts w:ascii="Calibri" w:eastAsia="Times New Roman" w:hAnsi="Calibri" w:cs="Calibri"/>
                <w:i/>
                <w:iCs/>
                <w:color w:val="FFFFFF" w:themeColor="background1"/>
                <w:lang w:val="en-US" w:eastAsia="en-IE"/>
              </w:rPr>
              <w:t xml:space="preserve"> listed in Appendix 1 of this form. </w:t>
            </w:r>
          </w:p>
        </w:tc>
      </w:tr>
      <w:tr w:rsidR="0090068E" w14:paraId="438DB16E" w14:textId="77777777" w:rsidTr="339E7CDA">
        <w:trPr>
          <w:trHeight w:val="1080"/>
        </w:trPr>
        <w:tc>
          <w:tcPr>
            <w:tcW w:w="9304" w:type="dxa"/>
          </w:tcPr>
          <w:p w14:paraId="6CB053DA" w14:textId="707371FE" w:rsidR="00A32739" w:rsidRDefault="00A32739" w:rsidP="0090068E">
            <w:pPr>
              <w:contextualSpacing/>
              <w:jc w:val="both"/>
              <w:rPr>
                <w:rFonts w:ascii="Calibri" w:eastAsia="Calibri" w:hAnsi="Calibri" w:cs="Calibri"/>
                <w:b/>
                <w:color w:val="2E74B5" w:themeColor="accent5" w:themeShade="BF"/>
                <w:lang w:val="en-IE"/>
              </w:rPr>
            </w:pPr>
          </w:p>
        </w:tc>
      </w:tr>
      <w:tr w:rsidR="00643656" w14:paraId="30584A87" w14:textId="77777777" w:rsidTr="339E7CDA">
        <w:tc>
          <w:tcPr>
            <w:tcW w:w="9304" w:type="dxa"/>
            <w:shd w:val="clear" w:color="auto" w:fill="4472C4" w:themeFill="accent1"/>
          </w:tcPr>
          <w:p w14:paraId="301971D9" w14:textId="77777777" w:rsidR="00643656" w:rsidRPr="00780C49" w:rsidRDefault="00643656" w:rsidP="00643656">
            <w:pPr>
              <w:contextualSpacing/>
              <w:jc w:val="both"/>
              <w:rPr>
                <w:rFonts w:ascii="Calibri" w:eastAsia="Times New Roman" w:hAnsi="Calibri" w:cs="Calibri"/>
                <w:b/>
                <w:bCs/>
                <w:color w:val="FFFFFF" w:themeColor="background1"/>
                <w:sz w:val="24"/>
                <w:szCs w:val="24"/>
                <w:lang w:val="en-US" w:eastAsia="en-IE"/>
              </w:rPr>
            </w:pPr>
            <w:r w:rsidRPr="00780C49">
              <w:rPr>
                <w:rFonts w:ascii="Calibri" w:eastAsia="Times New Roman" w:hAnsi="Calibri" w:cs="Calibri"/>
                <w:b/>
                <w:bCs/>
                <w:color w:val="FFFFFF" w:themeColor="background1"/>
                <w:sz w:val="24"/>
                <w:szCs w:val="24"/>
                <w:lang w:val="en-US" w:eastAsia="en-IE"/>
              </w:rPr>
              <w:t xml:space="preserve">Full name and title of the proposed Lead Investigator in Northern Ireland: </w:t>
            </w:r>
          </w:p>
          <w:p w14:paraId="27778C90" w14:textId="77777777" w:rsidR="00643656" w:rsidRPr="00780C49" w:rsidRDefault="00643656" w:rsidP="00643656">
            <w:pPr>
              <w:contextualSpacing/>
              <w:jc w:val="both"/>
              <w:rPr>
                <w:rFonts w:ascii="Calibri" w:eastAsia="Times New Roman" w:hAnsi="Calibri" w:cs="Calibri"/>
                <w:b/>
                <w:bCs/>
                <w:color w:val="FFFFFF" w:themeColor="background1"/>
                <w:sz w:val="24"/>
                <w:szCs w:val="24"/>
                <w:lang w:val="en-US" w:eastAsia="en-IE"/>
              </w:rPr>
            </w:pPr>
          </w:p>
        </w:tc>
      </w:tr>
      <w:tr w:rsidR="00643656" w14:paraId="04AA1072" w14:textId="77777777" w:rsidTr="339E7CDA">
        <w:trPr>
          <w:trHeight w:val="419"/>
        </w:trPr>
        <w:tc>
          <w:tcPr>
            <w:tcW w:w="9304" w:type="dxa"/>
            <w:shd w:val="clear" w:color="auto" w:fill="auto"/>
          </w:tcPr>
          <w:p w14:paraId="73F5574A" w14:textId="198E2B4D" w:rsidR="00643656" w:rsidRPr="2716E31E" w:rsidRDefault="00643656" w:rsidP="003F4EAD">
            <w:pPr>
              <w:jc w:val="both"/>
              <w:rPr>
                <w:rFonts w:ascii="Calibri" w:eastAsia="Calibri" w:hAnsi="Calibri" w:cs="Calibri"/>
                <w:lang w:val="en-IE"/>
              </w:rPr>
            </w:pPr>
          </w:p>
          <w:p w14:paraId="243B3B26" w14:textId="33827EA5" w:rsidR="00643656" w:rsidRPr="2716E31E" w:rsidRDefault="00643656" w:rsidP="339E7CDA">
            <w:pPr>
              <w:ind w:left="60"/>
              <w:jc w:val="both"/>
              <w:rPr>
                <w:rFonts w:ascii="Calibri" w:eastAsia="Calibri" w:hAnsi="Calibri" w:cs="Calibri"/>
                <w:lang w:val="en-IE"/>
              </w:rPr>
            </w:pPr>
          </w:p>
          <w:p w14:paraId="530F151E" w14:textId="462A6CF4" w:rsidR="00643656" w:rsidRPr="2716E31E" w:rsidRDefault="00643656" w:rsidP="00465865">
            <w:pPr>
              <w:ind w:left="60"/>
              <w:jc w:val="both"/>
              <w:rPr>
                <w:rFonts w:ascii="Calibri" w:eastAsia="Calibri" w:hAnsi="Calibri" w:cs="Calibri"/>
                <w:lang w:val="en-IE"/>
              </w:rPr>
            </w:pPr>
          </w:p>
        </w:tc>
      </w:tr>
      <w:tr w:rsidR="00643656" w14:paraId="16C359BC" w14:textId="77777777" w:rsidTr="339E7CDA">
        <w:tc>
          <w:tcPr>
            <w:tcW w:w="9304" w:type="dxa"/>
            <w:shd w:val="clear" w:color="auto" w:fill="4472C4" w:themeFill="accent1"/>
          </w:tcPr>
          <w:p w14:paraId="287A4DE9" w14:textId="7CC64F04" w:rsidR="00643656" w:rsidRPr="00780C49" w:rsidRDefault="00643656" w:rsidP="00643656">
            <w:pPr>
              <w:contextualSpacing/>
              <w:jc w:val="both"/>
              <w:rPr>
                <w:rFonts w:ascii="Calibri" w:eastAsia="Times New Roman" w:hAnsi="Calibri" w:cs="Calibri"/>
                <w:b/>
                <w:bCs/>
                <w:color w:val="FFFFFF" w:themeColor="background1"/>
                <w:sz w:val="24"/>
                <w:szCs w:val="24"/>
                <w:lang w:val="en-US" w:eastAsia="en-IE"/>
              </w:rPr>
            </w:pPr>
            <w:r w:rsidRPr="00780C49">
              <w:rPr>
                <w:rFonts w:ascii="Calibri" w:eastAsia="Times New Roman" w:hAnsi="Calibri" w:cs="Calibri"/>
                <w:b/>
                <w:bCs/>
                <w:color w:val="FFFFFF" w:themeColor="background1"/>
                <w:sz w:val="24"/>
                <w:szCs w:val="24"/>
                <w:lang w:val="en-US" w:eastAsia="en-IE"/>
              </w:rPr>
              <w:t>Identify the Higher Education Institution in Northern Ireland that will act as Lead Institution on the project proposal:</w:t>
            </w:r>
          </w:p>
          <w:p w14:paraId="5BB6AE62" w14:textId="77777777" w:rsidR="00643656" w:rsidRDefault="00643656" w:rsidP="00643656">
            <w:pPr>
              <w:contextualSpacing/>
              <w:jc w:val="both"/>
              <w:rPr>
                <w:rFonts w:ascii="Calibri" w:eastAsia="Times New Roman" w:hAnsi="Calibri" w:cs="Calibri"/>
                <w:i/>
                <w:iCs/>
                <w:color w:val="FFFFFF" w:themeColor="background1"/>
                <w:lang w:val="en-US" w:eastAsia="en-IE"/>
              </w:rPr>
            </w:pPr>
          </w:p>
          <w:p w14:paraId="2770358E" w14:textId="20EE5D1A" w:rsidR="00643656" w:rsidRPr="00780C49" w:rsidRDefault="4B352874" w:rsidP="0010231C">
            <w:pPr>
              <w:contextualSpacing/>
              <w:rPr>
                <w:rFonts w:ascii="Calibri" w:eastAsia="Times New Roman" w:hAnsi="Calibri" w:cs="Calibri"/>
                <w:i/>
                <w:iCs/>
                <w:color w:val="FFFFFF" w:themeColor="background1"/>
                <w:lang w:val="en-US" w:eastAsia="en-IE"/>
              </w:rPr>
            </w:pPr>
            <w:r w:rsidRPr="339E7CDA">
              <w:rPr>
                <w:rFonts w:ascii="Calibri" w:eastAsia="Times New Roman" w:hAnsi="Calibri" w:cs="Calibri"/>
                <w:b/>
                <w:bCs/>
                <w:i/>
                <w:iCs/>
                <w:color w:val="FFFFFF" w:themeColor="background1"/>
                <w:lang w:val="en-US" w:eastAsia="en-IE"/>
              </w:rPr>
              <w:t>Select from</w:t>
            </w:r>
            <w:r w:rsidR="5E3264A2" w:rsidRPr="339E7CDA">
              <w:rPr>
                <w:rFonts w:ascii="Calibri" w:eastAsia="Times New Roman" w:hAnsi="Calibri" w:cs="Calibri"/>
                <w:i/>
                <w:iCs/>
                <w:color w:val="FFFFFF" w:themeColor="background1"/>
                <w:lang w:val="en-US" w:eastAsia="en-IE"/>
              </w:rPr>
              <w:t xml:space="preserve"> the list of Eligible Lead Institutions in Northern Ireland</w:t>
            </w:r>
            <w:r w:rsidR="7972BE39" w:rsidRPr="339E7CDA">
              <w:rPr>
                <w:rFonts w:ascii="Calibri" w:eastAsia="Times New Roman" w:hAnsi="Calibri" w:cs="Calibri"/>
                <w:i/>
                <w:iCs/>
                <w:color w:val="FFFFFF" w:themeColor="background1"/>
                <w:lang w:val="en-US" w:eastAsia="en-IE"/>
              </w:rPr>
              <w:t xml:space="preserve"> listed in Appendix 2 of this form.</w:t>
            </w:r>
          </w:p>
        </w:tc>
      </w:tr>
      <w:tr w:rsidR="00643656" w14:paraId="0BFA5AA8" w14:textId="77777777" w:rsidTr="339E7CDA">
        <w:trPr>
          <w:trHeight w:val="810"/>
        </w:trPr>
        <w:tc>
          <w:tcPr>
            <w:tcW w:w="9304" w:type="dxa"/>
            <w:shd w:val="clear" w:color="auto" w:fill="auto"/>
          </w:tcPr>
          <w:p w14:paraId="126BD353" w14:textId="77777777" w:rsidR="00643656" w:rsidRDefault="00643656" w:rsidP="00643656">
            <w:pPr>
              <w:contextualSpacing/>
              <w:jc w:val="both"/>
              <w:rPr>
                <w:rFonts w:ascii="Calibri" w:eastAsia="Times New Roman" w:hAnsi="Calibri" w:cs="Calibri"/>
                <w:b/>
                <w:bCs/>
                <w:color w:val="000000"/>
                <w:lang w:val="en-US" w:eastAsia="en-IE"/>
              </w:rPr>
            </w:pPr>
          </w:p>
          <w:p w14:paraId="36A5A6BC" w14:textId="77777777" w:rsidR="00643656" w:rsidRPr="001024E2" w:rsidRDefault="00643656" w:rsidP="00643656">
            <w:pPr>
              <w:contextualSpacing/>
              <w:jc w:val="both"/>
              <w:rPr>
                <w:rFonts w:ascii="Calibri" w:eastAsia="Times New Roman" w:hAnsi="Calibri" w:cs="Calibri"/>
                <w:b/>
                <w:bCs/>
                <w:color w:val="000000"/>
                <w:lang w:val="en-US" w:eastAsia="en-IE"/>
              </w:rPr>
            </w:pPr>
          </w:p>
        </w:tc>
      </w:tr>
      <w:tr w:rsidR="001071FF" w:rsidRPr="00780C49" w14:paraId="059BB4B9" w14:textId="77777777" w:rsidTr="339E7CDA">
        <w:trPr>
          <w:trHeight w:val="443"/>
        </w:trPr>
        <w:tc>
          <w:tcPr>
            <w:tcW w:w="9304" w:type="dxa"/>
            <w:shd w:val="clear" w:color="auto" w:fill="4472C4" w:themeFill="accent1"/>
          </w:tcPr>
          <w:p w14:paraId="6D9EF14B" w14:textId="728C8C0B" w:rsidR="001071FF" w:rsidRPr="00780C49" w:rsidRDefault="144B12FF" w:rsidP="00375C08">
            <w:pPr>
              <w:contextualSpacing/>
              <w:jc w:val="both"/>
              <w:rPr>
                <w:rFonts w:ascii="Calibri" w:eastAsia="Times New Roman" w:hAnsi="Calibri" w:cs="Calibri"/>
                <w:b/>
                <w:bCs/>
                <w:color w:val="FFFFFF" w:themeColor="background1"/>
                <w:lang w:val="en-US" w:eastAsia="en-IE"/>
              </w:rPr>
            </w:pPr>
            <w:r w:rsidRPr="339E7CDA">
              <w:rPr>
                <w:rFonts w:ascii="Calibri" w:eastAsia="Times New Roman" w:hAnsi="Calibri" w:cs="Calibri"/>
                <w:b/>
                <w:bCs/>
                <w:color w:val="FFFFFF" w:themeColor="background1"/>
                <w:sz w:val="24"/>
                <w:szCs w:val="24"/>
                <w:lang w:val="en-US" w:eastAsia="en-IE"/>
              </w:rPr>
              <w:t xml:space="preserve">Identify </w:t>
            </w:r>
            <w:r w:rsidR="761DF962" w:rsidRPr="339E7CDA">
              <w:rPr>
                <w:rFonts w:ascii="Calibri" w:eastAsia="Times New Roman" w:hAnsi="Calibri" w:cs="Calibri"/>
                <w:b/>
                <w:bCs/>
                <w:color w:val="FFFFFF" w:themeColor="background1"/>
                <w:sz w:val="24"/>
                <w:szCs w:val="24"/>
                <w:lang w:val="en-US" w:eastAsia="en-IE"/>
              </w:rPr>
              <w:t>the</w:t>
            </w:r>
            <w:r w:rsidRPr="339E7CDA">
              <w:rPr>
                <w:rFonts w:ascii="Calibri" w:eastAsia="Times New Roman" w:hAnsi="Calibri" w:cs="Calibri"/>
                <w:b/>
                <w:bCs/>
                <w:color w:val="FFFFFF" w:themeColor="background1"/>
                <w:sz w:val="24"/>
                <w:szCs w:val="24"/>
                <w:lang w:val="en-US" w:eastAsia="en-IE"/>
              </w:rPr>
              <w:t xml:space="preserve"> </w:t>
            </w:r>
            <w:r w:rsidR="51D791B6" w:rsidRPr="339E7CDA">
              <w:rPr>
                <w:rFonts w:ascii="Calibri" w:eastAsia="Times New Roman" w:hAnsi="Calibri" w:cs="Calibri"/>
                <w:b/>
                <w:bCs/>
                <w:color w:val="FFFFFF" w:themeColor="background1"/>
                <w:sz w:val="24"/>
                <w:szCs w:val="24"/>
                <w:lang w:val="en-US" w:eastAsia="en-IE"/>
              </w:rPr>
              <w:t>s</w:t>
            </w:r>
            <w:r w:rsidRPr="339E7CDA">
              <w:rPr>
                <w:rFonts w:ascii="Calibri" w:eastAsia="Times New Roman" w:hAnsi="Calibri" w:cs="Calibri"/>
                <w:b/>
                <w:bCs/>
                <w:color w:val="FFFFFF" w:themeColor="background1"/>
                <w:sz w:val="24"/>
                <w:szCs w:val="24"/>
                <w:lang w:val="en-US" w:eastAsia="en-IE"/>
              </w:rPr>
              <w:t xml:space="preserve">trand </w:t>
            </w:r>
            <w:r w:rsidR="69F484CA" w:rsidRPr="339E7CDA">
              <w:rPr>
                <w:rFonts w:ascii="Calibri" w:eastAsia="Times New Roman" w:hAnsi="Calibri" w:cs="Calibri"/>
                <w:b/>
                <w:bCs/>
                <w:color w:val="FFFFFF" w:themeColor="background1"/>
                <w:sz w:val="24"/>
                <w:szCs w:val="24"/>
                <w:lang w:val="en-US" w:eastAsia="en-IE"/>
              </w:rPr>
              <w:t>the proposed project will be submitted under</w:t>
            </w:r>
            <w:r w:rsidRPr="339E7CDA">
              <w:rPr>
                <w:rFonts w:ascii="Calibri" w:eastAsia="Times New Roman" w:hAnsi="Calibri" w:cs="Calibri"/>
                <w:b/>
                <w:bCs/>
                <w:color w:val="FFFFFF" w:themeColor="background1"/>
                <w:sz w:val="24"/>
                <w:szCs w:val="24"/>
                <w:lang w:val="en-US" w:eastAsia="en-IE"/>
              </w:rPr>
              <w:t>:</w:t>
            </w:r>
          </w:p>
        </w:tc>
      </w:tr>
      <w:tr w:rsidR="001071FF" w14:paraId="753DC73C" w14:textId="77777777" w:rsidTr="339E7CDA">
        <w:trPr>
          <w:trHeight w:val="868"/>
        </w:trPr>
        <w:tc>
          <w:tcPr>
            <w:tcW w:w="9304" w:type="dxa"/>
            <w:shd w:val="clear" w:color="auto" w:fill="auto"/>
          </w:tcPr>
          <w:p w14:paraId="698AF348" w14:textId="7391196E" w:rsidR="001071FF" w:rsidRDefault="00F22B39" w:rsidP="001071FF">
            <w:pPr>
              <w:textAlignment w:val="baseline"/>
              <w:rPr>
                <w:rFonts w:ascii="Calibri" w:eastAsia="Times New Roman" w:hAnsi="Calibri" w:cs="Calibri"/>
                <w:color w:val="000000"/>
                <w:lang w:val="en-IE" w:eastAsia="en-IE"/>
              </w:rPr>
            </w:pPr>
            <w:sdt>
              <w:sdtPr>
                <w:rPr>
                  <w:rFonts w:ascii="Calibri" w:eastAsia="Times New Roman" w:hAnsi="Calibri" w:cs="Calibri"/>
                  <w:color w:val="000000"/>
                  <w:lang w:val="en-IE" w:eastAsia="en-IE"/>
                </w:rPr>
                <w:id w:val="1866025235"/>
                <w14:checkbox>
                  <w14:checked w14:val="0"/>
                  <w14:checkedState w14:val="2612" w14:font="MS Gothic"/>
                  <w14:uncheckedState w14:val="2610" w14:font="MS Gothic"/>
                </w14:checkbox>
              </w:sdtPr>
              <w:sdtEndPr/>
              <w:sdtContent>
                <w:r w:rsidR="00A44915">
                  <w:rPr>
                    <w:rFonts w:ascii="MS Gothic" w:eastAsia="MS Gothic" w:hAnsi="MS Gothic" w:cs="Calibri" w:hint="eastAsia"/>
                    <w:color w:val="000000"/>
                    <w:lang w:val="en-IE" w:eastAsia="en-IE"/>
                  </w:rPr>
                  <w:t>☐</w:t>
                </w:r>
              </w:sdtContent>
            </w:sdt>
            <w:r w:rsidR="001071FF">
              <w:rPr>
                <w:rFonts w:ascii="Calibri" w:eastAsia="Times New Roman" w:hAnsi="Calibri" w:cs="Calibri"/>
                <w:color w:val="000000"/>
                <w:lang w:val="en-IE" w:eastAsia="en-IE"/>
              </w:rPr>
              <w:t>Strand II: Emerging hubs of excellence</w:t>
            </w:r>
          </w:p>
          <w:p w14:paraId="12A3F93C" w14:textId="18028182" w:rsidR="001071FF" w:rsidRDefault="00F22B39" w:rsidP="001071FF">
            <w:pPr>
              <w:textAlignment w:val="baseline"/>
              <w:rPr>
                <w:rFonts w:ascii="Calibri" w:eastAsia="Times New Roman" w:hAnsi="Calibri" w:cs="Calibri"/>
                <w:color w:val="000000"/>
                <w:lang w:val="en-IE" w:eastAsia="en-IE"/>
              </w:rPr>
            </w:pPr>
            <w:sdt>
              <w:sdtPr>
                <w:rPr>
                  <w:rFonts w:ascii="Calibri" w:eastAsia="Times New Roman" w:hAnsi="Calibri" w:cs="Calibri"/>
                  <w:color w:val="000000"/>
                  <w:lang w:val="en-IE" w:eastAsia="en-IE"/>
                </w:rPr>
                <w:id w:val="-1282343706"/>
                <w14:checkbox>
                  <w14:checked w14:val="0"/>
                  <w14:checkedState w14:val="2612" w14:font="MS Gothic"/>
                  <w14:uncheckedState w14:val="2610" w14:font="MS Gothic"/>
                </w14:checkbox>
              </w:sdtPr>
              <w:sdtEndPr/>
              <w:sdtContent>
                <w:r w:rsidR="00A44915">
                  <w:rPr>
                    <w:rFonts w:ascii="MS Gothic" w:eastAsia="MS Gothic" w:hAnsi="MS Gothic" w:cs="Calibri" w:hint="eastAsia"/>
                    <w:color w:val="000000"/>
                    <w:lang w:val="en-IE" w:eastAsia="en-IE"/>
                  </w:rPr>
                  <w:t>☐</w:t>
                </w:r>
              </w:sdtContent>
            </w:sdt>
            <w:r w:rsidR="001071FF">
              <w:rPr>
                <w:rFonts w:ascii="Calibri" w:eastAsia="Times New Roman" w:hAnsi="Calibri" w:cs="Calibri"/>
                <w:color w:val="000000"/>
                <w:lang w:val="en-IE" w:eastAsia="en-IE"/>
              </w:rPr>
              <w:t>Strand III: Partnerships of scale</w:t>
            </w:r>
          </w:p>
          <w:p w14:paraId="78DA9973" w14:textId="77777777" w:rsidR="001071FF" w:rsidRPr="2716E31E" w:rsidRDefault="001071FF" w:rsidP="001071FF">
            <w:pPr>
              <w:ind w:left="60"/>
              <w:jc w:val="both"/>
              <w:rPr>
                <w:rFonts w:ascii="Calibri" w:eastAsia="Calibri" w:hAnsi="Calibri" w:cs="Calibri"/>
                <w:lang w:val="en-IE"/>
              </w:rPr>
            </w:pPr>
          </w:p>
        </w:tc>
      </w:tr>
    </w:tbl>
    <w:p w14:paraId="3EF092EB" w14:textId="183B91E6" w:rsidR="00DA7D45" w:rsidRPr="00DA260E" w:rsidRDefault="679DE7A2" w:rsidP="339E7CDA">
      <w:pPr>
        <w:pStyle w:val="Heading1"/>
        <w:contextualSpacing/>
        <w:jc w:val="both"/>
        <w:rPr>
          <w:rFonts w:eastAsia="Times New Roman"/>
          <w:lang w:val="en-US" w:eastAsia="en-IE"/>
        </w:rPr>
      </w:pPr>
      <w:r w:rsidRPr="339E7CDA">
        <w:rPr>
          <w:rFonts w:eastAsia="Times New Roman"/>
          <w:lang w:val="en-US" w:eastAsia="en-IE"/>
        </w:rPr>
        <w:t xml:space="preserve">EOI </w:t>
      </w:r>
      <w:r w:rsidR="00DA7D45" w:rsidRPr="339E7CDA">
        <w:rPr>
          <w:rFonts w:eastAsia="Times New Roman"/>
          <w:lang w:val="en-US" w:eastAsia="en-IE"/>
        </w:rPr>
        <w:t>Proposal Summary</w:t>
      </w:r>
    </w:p>
    <w:p w14:paraId="48714744" w14:textId="77777777" w:rsidR="00E86B5E" w:rsidRPr="00DA260E" w:rsidRDefault="00E86B5E" w:rsidP="003F2C4D">
      <w:pPr>
        <w:spacing w:after="0" w:line="240" w:lineRule="auto"/>
        <w:textAlignment w:val="baseline"/>
        <w:rPr>
          <w:rFonts w:ascii="Calibri" w:eastAsia="Times New Roman" w:hAnsi="Calibri" w:cs="Calibri"/>
          <w:color w:val="6B91C6"/>
          <w:lang w:val="en-IE" w:eastAsia="en-IE"/>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8"/>
        <w:gridCol w:w="5386"/>
      </w:tblGrid>
      <w:tr w:rsidR="00CE40BB" w:rsidRPr="00DA260E" w14:paraId="4E1945E5" w14:textId="77777777" w:rsidTr="339E7CDA">
        <w:tc>
          <w:tcPr>
            <w:tcW w:w="3678" w:type="dxa"/>
            <w:tcBorders>
              <w:top w:val="single" w:sz="6" w:space="0" w:color="auto"/>
              <w:left w:val="single" w:sz="6" w:space="0" w:color="auto"/>
              <w:bottom w:val="single" w:sz="6" w:space="0" w:color="auto"/>
              <w:right w:val="single" w:sz="6" w:space="0" w:color="auto"/>
            </w:tcBorders>
            <w:shd w:val="clear" w:color="auto" w:fill="4472C4" w:themeFill="accent1"/>
          </w:tcPr>
          <w:p w14:paraId="46155023" w14:textId="381DBED1" w:rsidR="00CE40BB" w:rsidRPr="00780C49" w:rsidRDefault="5BEF2DF1" w:rsidP="00CB05C0">
            <w:pPr>
              <w:spacing w:after="0" w:line="240" w:lineRule="auto"/>
              <w:textAlignment w:val="baseline"/>
              <w:rPr>
                <w:rFonts w:ascii="Calibri" w:eastAsia="Times New Roman" w:hAnsi="Calibri" w:cs="Calibri"/>
                <w:b/>
                <w:bCs/>
                <w:color w:val="FFFFFF" w:themeColor="background1"/>
                <w:sz w:val="24"/>
                <w:szCs w:val="24"/>
                <w:lang w:val="en-US" w:eastAsia="en-IE"/>
              </w:rPr>
            </w:pPr>
            <w:r w:rsidRPr="339E7CDA">
              <w:rPr>
                <w:rFonts w:ascii="Calibri" w:eastAsia="Times New Roman" w:hAnsi="Calibri" w:cs="Calibri"/>
                <w:b/>
                <w:bCs/>
                <w:color w:val="FFFFFF" w:themeColor="background1"/>
                <w:sz w:val="24"/>
                <w:szCs w:val="24"/>
                <w:lang w:val="en-US" w:eastAsia="en-IE"/>
              </w:rPr>
              <w:t xml:space="preserve">Please provide an Abbreviated Title for </w:t>
            </w:r>
            <w:r w:rsidR="4246309D" w:rsidRPr="339E7CDA">
              <w:rPr>
                <w:rFonts w:ascii="Calibri" w:eastAsia="Times New Roman" w:hAnsi="Calibri" w:cs="Calibri"/>
                <w:b/>
                <w:bCs/>
                <w:color w:val="FFFFFF" w:themeColor="background1"/>
                <w:sz w:val="24"/>
                <w:szCs w:val="24"/>
                <w:lang w:val="en-US" w:eastAsia="en-IE"/>
              </w:rPr>
              <w:t xml:space="preserve">the </w:t>
            </w:r>
            <w:r w:rsidRPr="339E7CDA">
              <w:rPr>
                <w:rFonts w:ascii="Calibri" w:eastAsia="Times New Roman" w:hAnsi="Calibri" w:cs="Calibri"/>
                <w:b/>
                <w:bCs/>
                <w:color w:val="FFFFFF" w:themeColor="background1"/>
                <w:sz w:val="24"/>
                <w:szCs w:val="24"/>
                <w:lang w:val="en-US" w:eastAsia="en-IE"/>
              </w:rPr>
              <w:t>research project</w:t>
            </w:r>
            <w:r w:rsidR="714ED447" w:rsidRPr="339E7CDA">
              <w:rPr>
                <w:rFonts w:ascii="Calibri" w:eastAsia="Times New Roman" w:hAnsi="Calibri" w:cs="Calibri"/>
                <w:b/>
                <w:bCs/>
                <w:color w:val="FFFFFF" w:themeColor="background1"/>
                <w:sz w:val="24"/>
                <w:szCs w:val="24"/>
                <w:lang w:val="en-US" w:eastAsia="en-IE"/>
              </w:rPr>
              <w:t xml:space="preserve"> being proposed</w:t>
            </w:r>
            <w:r w:rsidRPr="339E7CDA">
              <w:rPr>
                <w:rFonts w:ascii="Calibri" w:eastAsia="Times New Roman" w:hAnsi="Calibri" w:cs="Calibri"/>
                <w:b/>
                <w:bCs/>
                <w:color w:val="FFFFFF" w:themeColor="background1"/>
                <w:sz w:val="24"/>
                <w:szCs w:val="24"/>
                <w:lang w:val="en-US" w:eastAsia="en-IE"/>
              </w:rPr>
              <w:t>:</w:t>
            </w:r>
          </w:p>
          <w:p w14:paraId="24225EB6" w14:textId="3C729D8A" w:rsidR="339E7CDA" w:rsidRDefault="339E7CDA" w:rsidP="339E7CDA">
            <w:pPr>
              <w:spacing w:after="0" w:line="240" w:lineRule="auto"/>
              <w:rPr>
                <w:rFonts w:ascii="Calibri" w:eastAsia="Times New Roman" w:hAnsi="Calibri" w:cs="Calibri"/>
                <w:b/>
                <w:bCs/>
                <w:color w:val="FFFFFF" w:themeColor="background1"/>
                <w:sz w:val="24"/>
                <w:szCs w:val="24"/>
                <w:lang w:val="en-US" w:eastAsia="en-IE"/>
              </w:rPr>
            </w:pPr>
          </w:p>
          <w:p w14:paraId="56463BAB" w14:textId="1AB8FACD" w:rsidR="00871274" w:rsidRPr="00780C49" w:rsidRDefault="00871274" w:rsidP="00CB05C0">
            <w:pPr>
              <w:spacing w:after="0" w:line="240" w:lineRule="auto"/>
              <w:textAlignment w:val="baseline"/>
              <w:rPr>
                <w:rFonts w:ascii="Calibri" w:eastAsia="Times New Roman" w:hAnsi="Calibri" w:cs="Calibri"/>
                <w:i/>
                <w:iCs/>
                <w:color w:val="FFFFFF" w:themeColor="background1"/>
                <w:lang w:val="en-IE" w:eastAsia="en-IE"/>
              </w:rPr>
            </w:pPr>
            <w:r w:rsidRPr="00780C49">
              <w:rPr>
                <w:rFonts w:ascii="Calibri" w:eastAsia="Times New Roman" w:hAnsi="Calibri" w:cs="Calibri"/>
                <w:i/>
                <w:color w:val="FFFFFF" w:themeColor="background1"/>
                <w:sz w:val="20"/>
                <w:szCs w:val="20"/>
                <w:lang w:val="en-US" w:eastAsia="en-IE"/>
              </w:rPr>
              <w:lastRenderedPageBreak/>
              <w:t>This will be used as an identifier for your project throughout the application process.</w:t>
            </w:r>
            <w:r w:rsidRPr="00780C49">
              <w:rPr>
                <w:rFonts w:ascii="Calibri" w:eastAsia="Times New Roman" w:hAnsi="Calibri" w:cs="Calibri"/>
                <w:i/>
                <w:iCs/>
                <w:color w:val="FFFFFF" w:themeColor="background1"/>
                <w:lang w:val="en-IE" w:eastAsia="en-IE"/>
              </w:rPr>
              <w:t xml:space="preserve"> </w:t>
            </w:r>
          </w:p>
        </w:tc>
        <w:tc>
          <w:tcPr>
            <w:tcW w:w="5386" w:type="dxa"/>
            <w:tcBorders>
              <w:top w:val="single" w:sz="6" w:space="0" w:color="auto"/>
              <w:left w:val="single" w:sz="6" w:space="0" w:color="auto"/>
              <w:bottom w:val="single" w:sz="6" w:space="0" w:color="auto"/>
              <w:right w:val="single" w:sz="6" w:space="0" w:color="auto"/>
            </w:tcBorders>
            <w:shd w:val="clear" w:color="auto" w:fill="auto"/>
          </w:tcPr>
          <w:p w14:paraId="5F6C056E" w14:textId="34F99D6B" w:rsidR="00CE40BB" w:rsidRPr="00DA260E" w:rsidRDefault="0005599A" w:rsidP="00871274">
            <w:pPr>
              <w:spacing w:after="0" w:line="240" w:lineRule="auto"/>
              <w:textAlignment w:val="baseline"/>
              <w:rPr>
                <w:rFonts w:ascii="Calibri" w:eastAsia="Times New Roman" w:hAnsi="Calibri" w:cs="Calibri"/>
                <w:color w:val="000000"/>
                <w:lang w:val="en-IE" w:eastAsia="en-IE"/>
              </w:rPr>
            </w:pPr>
            <w:r>
              <w:rPr>
                <w:rFonts w:ascii="Calibri" w:eastAsia="Times New Roman" w:hAnsi="Calibri" w:cs="Calibri"/>
                <w:color w:val="000000"/>
                <w:lang w:val="en-IE" w:eastAsia="en-IE"/>
              </w:rPr>
              <w:lastRenderedPageBreak/>
              <w:t>(</w:t>
            </w:r>
            <w:r w:rsidRPr="0005599A">
              <w:rPr>
                <w:rFonts w:ascii="Calibri" w:eastAsia="Times New Roman" w:hAnsi="Calibri" w:cs="Calibri"/>
                <w:color w:val="000000"/>
                <w:lang w:val="en-IE" w:eastAsia="en-IE"/>
              </w:rPr>
              <w:t xml:space="preserve">10 </w:t>
            </w:r>
            <w:r w:rsidR="000349DA" w:rsidRPr="0005599A">
              <w:rPr>
                <w:rFonts w:ascii="Calibri" w:eastAsia="Times New Roman" w:hAnsi="Calibri" w:cs="Calibri"/>
                <w:color w:val="000000"/>
                <w:lang w:val="en-IE" w:eastAsia="en-IE"/>
              </w:rPr>
              <w:t>characters</w:t>
            </w:r>
            <w:r w:rsidRPr="0005599A">
              <w:rPr>
                <w:rFonts w:ascii="Calibri" w:eastAsia="Times New Roman" w:hAnsi="Calibri" w:cs="Calibri"/>
                <w:color w:val="000000"/>
                <w:lang w:val="en-IE" w:eastAsia="en-IE"/>
              </w:rPr>
              <w:t xml:space="preserve"> max</w:t>
            </w:r>
            <w:r>
              <w:rPr>
                <w:rFonts w:ascii="Calibri" w:eastAsia="Times New Roman" w:hAnsi="Calibri" w:cs="Calibri"/>
                <w:color w:val="000000"/>
                <w:lang w:val="en-IE" w:eastAsia="en-IE"/>
              </w:rPr>
              <w:t>)</w:t>
            </w:r>
          </w:p>
        </w:tc>
      </w:tr>
      <w:tr w:rsidR="00CB05C0" w:rsidRPr="00DA260E" w14:paraId="6D7DB2BB" w14:textId="77777777" w:rsidTr="339E7CDA">
        <w:tc>
          <w:tcPr>
            <w:tcW w:w="3678"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294EC4EB" w14:textId="0A8057AF" w:rsidR="00CB05C0" w:rsidRPr="00780C49" w:rsidRDefault="00FE1B3C" w:rsidP="00CB05C0">
            <w:pPr>
              <w:spacing w:after="0" w:line="240" w:lineRule="auto"/>
              <w:textAlignment w:val="baseline"/>
              <w:rPr>
                <w:rFonts w:ascii="Calibri" w:eastAsia="Times New Roman" w:hAnsi="Calibri" w:cs="Calibri"/>
                <w:b/>
                <w:bCs/>
                <w:color w:val="FFFFFF" w:themeColor="background1"/>
                <w:lang w:val="en-US" w:eastAsia="en-IE"/>
              </w:rPr>
            </w:pPr>
            <w:r w:rsidRPr="00780C49">
              <w:rPr>
                <w:rFonts w:ascii="Calibri" w:eastAsia="Times New Roman" w:hAnsi="Calibri" w:cs="Calibri"/>
                <w:b/>
                <w:bCs/>
                <w:color w:val="FFFFFF" w:themeColor="background1"/>
                <w:sz w:val="24"/>
                <w:szCs w:val="24"/>
                <w:lang w:val="en-US" w:eastAsia="en-IE"/>
              </w:rPr>
              <w:t xml:space="preserve">Proposed </w:t>
            </w:r>
            <w:r w:rsidR="00C473FE" w:rsidRPr="00780C49">
              <w:rPr>
                <w:rFonts w:ascii="Calibri" w:eastAsia="Times New Roman" w:hAnsi="Calibri" w:cs="Calibri"/>
                <w:b/>
                <w:bCs/>
                <w:color w:val="FFFFFF" w:themeColor="background1"/>
                <w:sz w:val="24"/>
                <w:szCs w:val="24"/>
                <w:lang w:val="en-US" w:eastAsia="en-IE"/>
              </w:rPr>
              <w:t xml:space="preserve">Full </w:t>
            </w:r>
            <w:r w:rsidR="00CB05C0" w:rsidRPr="00780C49">
              <w:rPr>
                <w:rFonts w:ascii="Calibri" w:eastAsia="Times New Roman" w:hAnsi="Calibri" w:cs="Calibri"/>
                <w:b/>
                <w:bCs/>
                <w:color w:val="FFFFFF" w:themeColor="background1"/>
                <w:sz w:val="24"/>
                <w:szCs w:val="24"/>
                <w:lang w:val="en-US" w:eastAsia="en-IE"/>
              </w:rPr>
              <w:t>Title of Application: </w:t>
            </w:r>
          </w:p>
        </w:tc>
        <w:tc>
          <w:tcPr>
            <w:tcW w:w="5386" w:type="dxa"/>
            <w:tcBorders>
              <w:top w:val="single" w:sz="6" w:space="0" w:color="auto"/>
              <w:left w:val="single" w:sz="6" w:space="0" w:color="auto"/>
              <w:bottom w:val="single" w:sz="6" w:space="0" w:color="auto"/>
              <w:right w:val="single" w:sz="6" w:space="0" w:color="auto"/>
            </w:tcBorders>
            <w:shd w:val="clear" w:color="auto" w:fill="auto"/>
            <w:hideMark/>
          </w:tcPr>
          <w:p w14:paraId="42FB587A" w14:textId="77777777" w:rsidR="00CB05C0" w:rsidRDefault="00CB05C0" w:rsidP="00CB05C0">
            <w:pPr>
              <w:spacing w:after="0" w:line="240" w:lineRule="auto"/>
              <w:textAlignment w:val="baseline"/>
              <w:rPr>
                <w:rFonts w:ascii="Calibri" w:eastAsia="Times New Roman" w:hAnsi="Calibri" w:cs="Calibri"/>
                <w:color w:val="000000" w:themeColor="text1"/>
                <w:lang w:val="en-US" w:eastAsia="en-IE"/>
              </w:rPr>
            </w:pPr>
            <w:r w:rsidRPr="00DA260E">
              <w:rPr>
                <w:rFonts w:ascii="Calibri" w:eastAsia="Times New Roman" w:hAnsi="Calibri" w:cs="Calibri"/>
                <w:color w:val="000000"/>
                <w:lang w:val="en-IE" w:eastAsia="en-IE"/>
              </w:rPr>
              <w:t> </w:t>
            </w:r>
            <w:r w:rsidR="0021252D" w:rsidRPr="00DE51B9">
              <w:rPr>
                <w:rFonts w:ascii="Calibri" w:eastAsia="Times New Roman" w:hAnsi="Calibri" w:cs="Calibri"/>
                <w:color w:val="000000" w:themeColor="text1"/>
                <w:lang w:val="en-US" w:eastAsia="en-IE"/>
              </w:rPr>
              <w:t>(100 words max)</w:t>
            </w:r>
          </w:p>
          <w:p w14:paraId="212A287A" w14:textId="77777777" w:rsidR="00FD4FCD" w:rsidRDefault="00FD4FCD" w:rsidP="00CB05C0">
            <w:pPr>
              <w:spacing w:after="0" w:line="240" w:lineRule="auto"/>
              <w:textAlignment w:val="baseline"/>
              <w:rPr>
                <w:rFonts w:ascii="Calibri" w:eastAsia="Times New Roman" w:hAnsi="Calibri" w:cs="Calibri"/>
                <w:color w:val="000000" w:themeColor="text1"/>
                <w:lang w:val="en-US" w:eastAsia="en-IE"/>
              </w:rPr>
            </w:pPr>
          </w:p>
          <w:p w14:paraId="4DE5370C" w14:textId="5CCA3859" w:rsidR="00FD4FCD" w:rsidRPr="00DA260E" w:rsidRDefault="00FD4FCD" w:rsidP="00CB05C0">
            <w:pPr>
              <w:spacing w:after="0" w:line="240" w:lineRule="auto"/>
              <w:textAlignment w:val="baseline"/>
              <w:rPr>
                <w:rFonts w:ascii="Calibri" w:eastAsia="Times New Roman" w:hAnsi="Calibri" w:cs="Calibri"/>
                <w:lang w:val="en-IE" w:eastAsia="en-IE"/>
              </w:rPr>
            </w:pPr>
          </w:p>
        </w:tc>
      </w:tr>
      <w:tr w:rsidR="00824B13" w:rsidRPr="00DA260E" w14:paraId="6BE9FE88" w14:textId="77777777" w:rsidTr="339E7CDA">
        <w:tc>
          <w:tcPr>
            <w:tcW w:w="3678" w:type="dxa"/>
            <w:tcBorders>
              <w:top w:val="single" w:sz="6" w:space="0" w:color="auto"/>
              <w:left w:val="single" w:sz="6" w:space="0" w:color="auto"/>
              <w:bottom w:val="single" w:sz="6" w:space="0" w:color="auto"/>
              <w:right w:val="single" w:sz="6" w:space="0" w:color="auto"/>
            </w:tcBorders>
            <w:shd w:val="clear" w:color="auto" w:fill="4472C4" w:themeFill="accent1"/>
          </w:tcPr>
          <w:p w14:paraId="36F8423E" w14:textId="25FABFDF" w:rsidR="00824B13" w:rsidRPr="00780C49" w:rsidRDefault="00824B13" w:rsidP="00CB05C0">
            <w:pPr>
              <w:spacing w:after="0" w:line="240" w:lineRule="auto"/>
              <w:textAlignment w:val="baseline"/>
              <w:rPr>
                <w:rFonts w:ascii="Calibri" w:eastAsia="Times New Roman" w:hAnsi="Calibri" w:cs="Calibri"/>
                <w:b/>
                <w:bCs/>
                <w:color w:val="FFFFFF" w:themeColor="background1"/>
                <w:lang w:val="en-US" w:eastAsia="en-IE"/>
              </w:rPr>
            </w:pPr>
            <w:r w:rsidRPr="00780C49">
              <w:rPr>
                <w:rFonts w:ascii="Calibri" w:eastAsia="Times New Roman" w:hAnsi="Calibri" w:cs="Calibri"/>
                <w:b/>
                <w:bCs/>
                <w:color w:val="FFFFFF" w:themeColor="background1"/>
                <w:sz w:val="24"/>
                <w:szCs w:val="24"/>
                <w:lang w:val="en-US" w:eastAsia="en-IE"/>
              </w:rPr>
              <w:t xml:space="preserve">Proposal </w:t>
            </w:r>
            <w:r w:rsidR="00DE51B9" w:rsidRPr="00780C49">
              <w:rPr>
                <w:rFonts w:ascii="Calibri" w:eastAsia="Times New Roman" w:hAnsi="Calibri" w:cs="Calibri"/>
                <w:b/>
                <w:bCs/>
                <w:color w:val="FFFFFF" w:themeColor="background1"/>
                <w:sz w:val="24"/>
                <w:szCs w:val="24"/>
                <w:lang w:val="en-US" w:eastAsia="en-IE"/>
              </w:rPr>
              <w:t>K</w:t>
            </w:r>
            <w:r w:rsidRPr="00780C49">
              <w:rPr>
                <w:rFonts w:ascii="Calibri" w:eastAsia="Times New Roman" w:hAnsi="Calibri" w:cs="Calibri"/>
                <w:b/>
                <w:bCs/>
                <w:color w:val="FFFFFF" w:themeColor="background1"/>
                <w:sz w:val="24"/>
                <w:szCs w:val="24"/>
                <w:lang w:val="en-US" w:eastAsia="en-IE"/>
              </w:rPr>
              <w:t xml:space="preserve">ey </w:t>
            </w:r>
            <w:r w:rsidR="00DE51B9" w:rsidRPr="00780C49">
              <w:rPr>
                <w:rFonts w:ascii="Calibri" w:eastAsia="Times New Roman" w:hAnsi="Calibri" w:cs="Calibri"/>
                <w:b/>
                <w:bCs/>
                <w:color w:val="FFFFFF" w:themeColor="background1"/>
                <w:sz w:val="24"/>
                <w:szCs w:val="24"/>
                <w:lang w:val="en-US" w:eastAsia="en-IE"/>
              </w:rPr>
              <w:t>W</w:t>
            </w:r>
            <w:r w:rsidRPr="00780C49">
              <w:rPr>
                <w:rFonts w:ascii="Calibri" w:eastAsia="Times New Roman" w:hAnsi="Calibri" w:cs="Calibri"/>
                <w:b/>
                <w:bCs/>
                <w:color w:val="FFFFFF" w:themeColor="background1"/>
                <w:sz w:val="24"/>
                <w:szCs w:val="24"/>
                <w:lang w:val="en-US" w:eastAsia="en-IE"/>
              </w:rPr>
              <w:t xml:space="preserve">ords: </w:t>
            </w:r>
          </w:p>
        </w:tc>
        <w:tc>
          <w:tcPr>
            <w:tcW w:w="5386" w:type="dxa"/>
            <w:tcBorders>
              <w:top w:val="single" w:sz="6" w:space="0" w:color="auto"/>
              <w:left w:val="single" w:sz="6" w:space="0" w:color="auto"/>
              <w:bottom w:val="single" w:sz="6" w:space="0" w:color="auto"/>
              <w:right w:val="single" w:sz="6" w:space="0" w:color="auto"/>
            </w:tcBorders>
            <w:shd w:val="clear" w:color="auto" w:fill="auto"/>
          </w:tcPr>
          <w:p w14:paraId="5D86EA75" w14:textId="77777777" w:rsidR="0021252D" w:rsidRDefault="0021252D" w:rsidP="00CB05C0">
            <w:pPr>
              <w:spacing w:after="0" w:line="240" w:lineRule="auto"/>
              <w:textAlignment w:val="baseline"/>
              <w:rPr>
                <w:rFonts w:ascii="Calibri" w:eastAsia="Times New Roman" w:hAnsi="Calibri" w:cs="Calibri"/>
                <w:color w:val="000000" w:themeColor="text1"/>
                <w:lang w:val="en-US" w:eastAsia="en-IE"/>
              </w:rPr>
            </w:pPr>
            <w:r w:rsidRPr="00DE51B9">
              <w:rPr>
                <w:rFonts w:ascii="Calibri" w:eastAsia="Times New Roman" w:hAnsi="Calibri" w:cs="Calibri"/>
                <w:color w:val="000000" w:themeColor="text1"/>
                <w:lang w:val="en-US" w:eastAsia="en-IE"/>
              </w:rPr>
              <w:t>(10 words max)</w:t>
            </w:r>
            <w:r>
              <w:rPr>
                <w:rFonts w:ascii="Calibri" w:eastAsia="Times New Roman" w:hAnsi="Calibri" w:cs="Calibri"/>
                <w:color w:val="000000" w:themeColor="text1"/>
                <w:lang w:val="en-US" w:eastAsia="en-IE"/>
              </w:rPr>
              <w:t xml:space="preserve"> </w:t>
            </w:r>
          </w:p>
          <w:p w14:paraId="6D122388" w14:textId="3EB14119" w:rsidR="00824B13" w:rsidRPr="00826E51" w:rsidRDefault="00A26CCB" w:rsidP="00CB05C0">
            <w:pPr>
              <w:spacing w:after="0" w:line="240" w:lineRule="auto"/>
              <w:textAlignment w:val="baseline"/>
              <w:rPr>
                <w:rFonts w:ascii="Calibri" w:eastAsia="Times New Roman" w:hAnsi="Calibri" w:cs="Calibri"/>
                <w:i/>
                <w:color w:val="000000"/>
                <w:lang w:val="en-IE" w:eastAsia="en-IE"/>
              </w:rPr>
            </w:pPr>
            <w:r w:rsidRPr="00826E51">
              <w:rPr>
                <w:rFonts w:ascii="Calibri" w:eastAsia="Times New Roman" w:hAnsi="Calibri" w:cs="Calibri"/>
                <w:i/>
                <w:color w:val="000000"/>
                <w:lang w:val="en-IE" w:eastAsia="en-IE"/>
              </w:rPr>
              <w:t xml:space="preserve">Use keywords to describe the technology, science, </w:t>
            </w:r>
            <w:r w:rsidR="00410C65">
              <w:rPr>
                <w:rFonts w:ascii="Calibri" w:eastAsia="Times New Roman" w:hAnsi="Calibri" w:cs="Calibri"/>
                <w:i/>
                <w:color w:val="000000"/>
                <w:lang w:val="en-IE" w:eastAsia="en-IE"/>
              </w:rPr>
              <w:t xml:space="preserve">arts, humanities, </w:t>
            </w:r>
            <w:r w:rsidRPr="00826E51">
              <w:rPr>
                <w:rFonts w:ascii="Calibri" w:eastAsia="Times New Roman" w:hAnsi="Calibri" w:cs="Calibri"/>
                <w:i/>
                <w:color w:val="000000"/>
                <w:lang w:val="en-IE" w:eastAsia="en-IE"/>
              </w:rPr>
              <w:t>sector, content or nature of result and potential uses of your result.</w:t>
            </w:r>
          </w:p>
        </w:tc>
      </w:tr>
      <w:tr w:rsidR="00CB05C0" w:rsidRPr="00DA260E" w14:paraId="318639E6" w14:textId="77777777" w:rsidTr="339E7CDA">
        <w:tc>
          <w:tcPr>
            <w:tcW w:w="3678"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7AD13398" w14:textId="1454C40E" w:rsidR="00CB05C0" w:rsidRPr="00780C49" w:rsidRDefault="7B13D693" w:rsidP="00CB05C0">
            <w:pPr>
              <w:spacing w:after="0" w:line="240" w:lineRule="auto"/>
              <w:textAlignment w:val="baseline"/>
              <w:rPr>
                <w:rFonts w:ascii="Calibri" w:eastAsia="Times New Roman" w:hAnsi="Calibri" w:cs="Calibri"/>
                <w:b/>
                <w:bCs/>
                <w:color w:val="FFFFFF" w:themeColor="background1"/>
                <w:lang w:val="en-US" w:eastAsia="en-IE"/>
              </w:rPr>
            </w:pPr>
            <w:r w:rsidRPr="339E7CDA">
              <w:rPr>
                <w:rFonts w:ascii="Calibri" w:eastAsia="Times New Roman" w:hAnsi="Calibri" w:cs="Calibri"/>
                <w:b/>
                <w:bCs/>
                <w:color w:val="FFFFFF" w:themeColor="background1"/>
                <w:sz w:val="24"/>
                <w:szCs w:val="24"/>
                <w:lang w:val="en-US" w:eastAsia="en-IE"/>
              </w:rPr>
              <w:t xml:space="preserve">Please Indicate </w:t>
            </w:r>
            <w:r w:rsidR="2A613202" w:rsidRPr="339E7CDA">
              <w:rPr>
                <w:rFonts w:ascii="Calibri" w:eastAsia="Times New Roman" w:hAnsi="Calibri" w:cs="Calibri"/>
                <w:b/>
                <w:bCs/>
                <w:color w:val="FFFFFF" w:themeColor="background1"/>
                <w:sz w:val="24"/>
                <w:szCs w:val="24"/>
                <w:lang w:val="en-US" w:eastAsia="en-IE"/>
              </w:rPr>
              <w:t xml:space="preserve">if the </w:t>
            </w:r>
            <w:r w:rsidRPr="339E7CDA">
              <w:rPr>
                <w:rFonts w:ascii="Calibri" w:eastAsia="Times New Roman" w:hAnsi="Calibri" w:cs="Calibri"/>
                <w:b/>
                <w:bCs/>
                <w:color w:val="FFFFFF" w:themeColor="background1"/>
                <w:sz w:val="24"/>
                <w:szCs w:val="24"/>
                <w:lang w:val="en-US" w:eastAsia="en-IE"/>
              </w:rPr>
              <w:t>Proposed Project</w:t>
            </w:r>
            <w:r w:rsidR="5E867C10" w:rsidRPr="339E7CDA">
              <w:rPr>
                <w:rFonts w:ascii="Calibri" w:eastAsia="Times New Roman" w:hAnsi="Calibri" w:cs="Calibri"/>
                <w:b/>
                <w:bCs/>
                <w:color w:val="FFFFFF" w:themeColor="background1"/>
                <w:sz w:val="24"/>
                <w:szCs w:val="24"/>
                <w:lang w:val="en-US" w:eastAsia="en-IE"/>
              </w:rPr>
              <w:t xml:space="preserve"> </w:t>
            </w:r>
            <w:r w:rsidR="183B0543" w:rsidRPr="339E7CDA">
              <w:rPr>
                <w:rFonts w:ascii="Calibri" w:eastAsia="Times New Roman" w:hAnsi="Calibri" w:cs="Calibri"/>
                <w:i/>
                <w:iCs/>
                <w:color w:val="FFFFFF" w:themeColor="background1"/>
                <w:sz w:val="20"/>
                <w:szCs w:val="20"/>
                <w:lang w:val="en-US" w:eastAsia="en-IE"/>
              </w:rPr>
              <w:t>(one or more may be selected</w:t>
            </w:r>
            <w:r w:rsidR="39587E72" w:rsidRPr="339E7CDA">
              <w:rPr>
                <w:rFonts w:ascii="Calibri" w:eastAsia="Times New Roman" w:hAnsi="Calibri" w:cs="Calibri"/>
                <w:i/>
                <w:iCs/>
                <w:color w:val="FFFFFF" w:themeColor="background1"/>
                <w:sz w:val="20"/>
                <w:szCs w:val="20"/>
                <w:lang w:val="en-US" w:eastAsia="en-IE"/>
              </w:rPr>
              <w:t xml:space="preserve"> where a proposal is inter/multi/transdisciplinary</w:t>
            </w:r>
            <w:r w:rsidR="183B0543" w:rsidRPr="339E7CDA">
              <w:rPr>
                <w:rFonts w:ascii="Calibri" w:eastAsia="Times New Roman" w:hAnsi="Calibri" w:cs="Calibri"/>
                <w:i/>
                <w:iCs/>
                <w:color w:val="FFFFFF" w:themeColor="background1"/>
                <w:sz w:val="20"/>
                <w:szCs w:val="20"/>
                <w:lang w:val="en-US" w:eastAsia="en-IE"/>
              </w:rPr>
              <w:t>)</w:t>
            </w:r>
          </w:p>
        </w:tc>
        <w:tc>
          <w:tcPr>
            <w:tcW w:w="5386" w:type="dxa"/>
            <w:tcBorders>
              <w:top w:val="single" w:sz="6" w:space="0" w:color="auto"/>
              <w:left w:val="single" w:sz="6" w:space="0" w:color="auto"/>
              <w:bottom w:val="single" w:sz="6" w:space="0" w:color="auto"/>
              <w:right w:val="single" w:sz="6" w:space="0" w:color="auto"/>
            </w:tcBorders>
            <w:shd w:val="clear" w:color="auto" w:fill="auto"/>
            <w:hideMark/>
          </w:tcPr>
          <w:p w14:paraId="4E82B7E8" w14:textId="3CEB18DF" w:rsidR="00CB05C0" w:rsidRDefault="00F22B39" w:rsidP="00CB05C0">
            <w:pPr>
              <w:spacing w:after="0" w:line="240" w:lineRule="auto"/>
              <w:textAlignment w:val="baseline"/>
              <w:rPr>
                <w:rFonts w:ascii="Calibri" w:eastAsia="Times New Roman" w:hAnsi="Calibri" w:cs="Calibri"/>
                <w:color w:val="000000"/>
                <w:lang w:val="en-IE" w:eastAsia="en-IE"/>
              </w:rPr>
            </w:pPr>
            <w:sdt>
              <w:sdtPr>
                <w:rPr>
                  <w:rFonts w:ascii="Calibri" w:eastAsia="Times New Roman" w:hAnsi="Calibri" w:cs="Calibri"/>
                  <w:color w:val="000000"/>
                  <w:lang w:val="en-IE" w:eastAsia="en-IE"/>
                </w:rPr>
                <w:id w:val="-2069100055"/>
                <w14:checkbox>
                  <w14:checked w14:val="0"/>
                  <w14:checkedState w14:val="2612" w14:font="MS Gothic"/>
                  <w14:uncheckedState w14:val="2610" w14:font="MS Gothic"/>
                </w14:checkbox>
              </w:sdtPr>
              <w:sdtEndPr/>
              <w:sdtContent>
                <w:r w:rsidR="00C2617D">
                  <w:rPr>
                    <w:rFonts w:ascii="MS Gothic" w:eastAsia="MS Gothic" w:hAnsi="MS Gothic" w:cs="Calibri" w:hint="eastAsia"/>
                    <w:color w:val="000000"/>
                    <w:lang w:val="en-IE" w:eastAsia="en-IE"/>
                  </w:rPr>
                  <w:t>☐</w:t>
                </w:r>
              </w:sdtContent>
            </w:sdt>
            <w:r w:rsidR="00EE6FC5">
              <w:rPr>
                <w:rFonts w:ascii="Calibri" w:eastAsia="Times New Roman" w:hAnsi="Calibri" w:cs="Calibri"/>
                <w:color w:val="000000"/>
                <w:lang w:val="en-IE" w:eastAsia="en-IE"/>
              </w:rPr>
              <w:t>AHSS</w:t>
            </w:r>
          </w:p>
          <w:p w14:paraId="46B53A31" w14:textId="42B4FEEF" w:rsidR="00EE6FC5" w:rsidRPr="00E45069" w:rsidRDefault="00F22B39" w:rsidP="00CB05C0">
            <w:pPr>
              <w:spacing w:after="0" w:line="240" w:lineRule="auto"/>
              <w:textAlignment w:val="baseline"/>
              <w:rPr>
                <w:rFonts w:ascii="Calibri" w:eastAsia="Times New Roman" w:hAnsi="Calibri" w:cs="Calibri"/>
                <w:color w:val="000000"/>
                <w:lang w:val="en-IE" w:eastAsia="en-IE"/>
              </w:rPr>
            </w:pPr>
            <w:sdt>
              <w:sdtPr>
                <w:rPr>
                  <w:rFonts w:ascii="Calibri" w:eastAsia="Times New Roman" w:hAnsi="Calibri" w:cs="Calibri"/>
                  <w:color w:val="000000"/>
                  <w:lang w:val="en-IE" w:eastAsia="en-IE"/>
                </w:rPr>
                <w:id w:val="-1427115748"/>
                <w14:checkbox>
                  <w14:checked w14:val="0"/>
                  <w14:checkedState w14:val="2612" w14:font="MS Gothic"/>
                  <w14:uncheckedState w14:val="2610" w14:font="MS Gothic"/>
                </w14:checkbox>
              </w:sdtPr>
              <w:sdtEndPr/>
              <w:sdtContent>
                <w:r w:rsidR="00204C86">
                  <w:rPr>
                    <w:rFonts w:ascii="MS Gothic" w:eastAsia="MS Gothic" w:hAnsi="MS Gothic" w:cs="Calibri" w:hint="eastAsia"/>
                    <w:color w:val="000000"/>
                    <w:lang w:val="en-IE" w:eastAsia="en-IE"/>
                  </w:rPr>
                  <w:t>☐</w:t>
                </w:r>
              </w:sdtContent>
            </w:sdt>
            <w:r w:rsidR="00EE6FC5">
              <w:rPr>
                <w:rFonts w:ascii="Calibri" w:eastAsia="Times New Roman" w:hAnsi="Calibri" w:cs="Calibri"/>
                <w:color w:val="000000"/>
                <w:lang w:val="en-IE" w:eastAsia="en-IE"/>
              </w:rPr>
              <w:t>STEM</w:t>
            </w:r>
          </w:p>
        </w:tc>
      </w:tr>
      <w:tr w:rsidR="00CB05C0" w:rsidRPr="00DA260E" w14:paraId="760FF371" w14:textId="77777777" w:rsidTr="339E7CDA">
        <w:tc>
          <w:tcPr>
            <w:tcW w:w="3678"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05680D11" w14:textId="3AFE1F98" w:rsidR="00CB05C0" w:rsidRPr="00780C49" w:rsidRDefault="00C2617D" w:rsidP="00CB05C0">
            <w:pPr>
              <w:spacing w:after="0" w:line="240" w:lineRule="auto"/>
              <w:textAlignment w:val="baseline"/>
              <w:rPr>
                <w:rFonts w:ascii="Calibri" w:eastAsia="Times New Roman" w:hAnsi="Calibri" w:cs="Calibri"/>
                <w:b/>
                <w:bCs/>
                <w:color w:val="FFFFFF" w:themeColor="background1"/>
                <w:lang w:val="en-US" w:eastAsia="en-IE"/>
              </w:rPr>
            </w:pPr>
            <w:r w:rsidRPr="00780C49">
              <w:rPr>
                <w:rFonts w:ascii="Calibri" w:eastAsia="Times New Roman" w:hAnsi="Calibri" w:cs="Calibri"/>
                <w:b/>
                <w:bCs/>
                <w:color w:val="FFFFFF" w:themeColor="background1"/>
                <w:sz w:val="24"/>
                <w:szCs w:val="24"/>
                <w:lang w:val="en-US" w:eastAsia="en-IE"/>
              </w:rPr>
              <w:t>Please Indicate the Primary Research Areas</w:t>
            </w:r>
            <w:r w:rsidR="00CB05C0" w:rsidRPr="00780C49">
              <w:rPr>
                <w:rFonts w:ascii="Calibri" w:eastAsia="Times New Roman" w:hAnsi="Calibri" w:cs="Calibri"/>
                <w:b/>
                <w:bCs/>
                <w:color w:val="FFFFFF" w:themeColor="background1"/>
                <w:sz w:val="24"/>
                <w:szCs w:val="24"/>
                <w:lang w:val="en-US" w:eastAsia="en-IE"/>
              </w:rPr>
              <w:t> </w:t>
            </w:r>
            <w:r w:rsidR="003C3834" w:rsidRPr="00780C49">
              <w:rPr>
                <w:rFonts w:ascii="Calibri" w:eastAsia="Times New Roman" w:hAnsi="Calibri" w:cs="Calibri"/>
                <w:i/>
                <w:color w:val="FFFFFF" w:themeColor="background1"/>
                <w:sz w:val="20"/>
                <w:szCs w:val="20"/>
                <w:lang w:val="en-US" w:eastAsia="en-IE"/>
              </w:rPr>
              <w:t>(multiple choice)</w:t>
            </w:r>
          </w:p>
        </w:tc>
        <w:tc>
          <w:tcPr>
            <w:tcW w:w="5386" w:type="dxa"/>
            <w:tcBorders>
              <w:top w:val="single" w:sz="6" w:space="0" w:color="auto"/>
              <w:left w:val="single" w:sz="6" w:space="0" w:color="auto"/>
              <w:bottom w:val="single" w:sz="6" w:space="0" w:color="auto"/>
              <w:right w:val="single" w:sz="6" w:space="0" w:color="auto"/>
            </w:tcBorders>
            <w:shd w:val="clear" w:color="auto" w:fill="auto"/>
            <w:hideMark/>
          </w:tcPr>
          <w:tbl>
            <w:tblPr>
              <w:tblW w:w="5000" w:type="pct"/>
              <w:tblCellMar>
                <w:left w:w="0" w:type="dxa"/>
                <w:right w:w="0" w:type="dxa"/>
              </w:tblCellMar>
              <w:tblLook w:val="04A0" w:firstRow="1" w:lastRow="0" w:firstColumn="1" w:lastColumn="0" w:noHBand="0" w:noVBand="1"/>
            </w:tblPr>
            <w:tblGrid>
              <w:gridCol w:w="5355"/>
            </w:tblGrid>
            <w:tr w:rsidR="003C3834" w:rsidRPr="003C3834" w14:paraId="6CA6415A" w14:textId="77777777" w:rsidTr="00E93688">
              <w:trPr>
                <w:trHeight w:val="315"/>
              </w:trPr>
              <w:tc>
                <w:tcPr>
                  <w:tcW w:w="5000" w:type="pct"/>
                  <w:tcBorders>
                    <w:top w:val="single" w:sz="6" w:space="0" w:color="CCCCCC"/>
                    <w:left w:val="single" w:sz="6" w:space="0" w:color="CCCCCC"/>
                    <w:bottom w:val="single" w:sz="6" w:space="0" w:color="CCCCCC"/>
                    <w:right w:val="single" w:sz="6" w:space="0" w:color="CCCCCC"/>
                  </w:tcBorders>
                  <w:shd w:val="clear" w:color="auto" w:fill="D9E2F3" w:themeFill="accent1" w:themeFillTint="33"/>
                  <w:tcMar>
                    <w:top w:w="30" w:type="dxa"/>
                    <w:left w:w="45" w:type="dxa"/>
                    <w:bottom w:w="30" w:type="dxa"/>
                    <w:right w:w="45" w:type="dxa"/>
                  </w:tcMar>
                  <w:vAlign w:val="bottom"/>
                  <w:hideMark/>
                </w:tcPr>
                <w:p w14:paraId="341033F6" w14:textId="4DDA8347" w:rsidR="003C3834" w:rsidRPr="003C3834" w:rsidRDefault="00FC32AA" w:rsidP="003C3834">
                  <w:pPr>
                    <w:spacing w:after="0" w:line="240" w:lineRule="auto"/>
                    <w:rPr>
                      <w:rFonts w:ascii="Calibri" w:eastAsia="Times New Roman" w:hAnsi="Calibri" w:cs="Calibri"/>
                      <w:b/>
                      <w:bCs/>
                      <w:lang w:val="en-IE" w:eastAsia="en-IE"/>
                    </w:rPr>
                  </w:pPr>
                  <w:r w:rsidRPr="003C3834">
                    <w:rPr>
                      <w:rFonts w:ascii="Calibri" w:eastAsia="Times New Roman" w:hAnsi="Calibri" w:cs="Calibri"/>
                      <w:b/>
                      <w:bCs/>
                      <w:color w:val="000000"/>
                      <w:lang w:eastAsia="en-IE"/>
                    </w:rPr>
                    <w:t xml:space="preserve"> </w:t>
                  </w:r>
                  <w:r w:rsidR="003C3834" w:rsidRPr="003C3834">
                    <w:rPr>
                      <w:rFonts w:ascii="Calibri" w:eastAsia="Times New Roman" w:hAnsi="Calibri" w:cs="Calibri"/>
                      <w:b/>
                      <w:bCs/>
                      <w:lang w:val="en-IE" w:eastAsia="en-IE"/>
                    </w:rPr>
                    <w:t>AHSS</w:t>
                  </w:r>
                </w:p>
              </w:tc>
            </w:tr>
            <w:tr w:rsidR="003C3834" w:rsidRPr="003C3834" w14:paraId="6A60E4E5" w14:textId="77777777" w:rsidTr="003C3834">
              <w:trPr>
                <w:trHeight w:val="315"/>
              </w:trPr>
              <w:tc>
                <w:tcPr>
                  <w:tcW w:w="500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26037F" w14:textId="72BDE6F9" w:rsidR="003C3834" w:rsidRPr="003C3834" w:rsidRDefault="00F22B39" w:rsidP="003C3834">
                  <w:pPr>
                    <w:spacing w:after="0" w:line="240" w:lineRule="auto"/>
                    <w:rPr>
                      <w:rFonts w:ascii="Calibri" w:eastAsia="Times New Roman" w:hAnsi="Calibri" w:cs="Calibri"/>
                      <w:lang w:val="en-IE" w:eastAsia="en-IE"/>
                    </w:rPr>
                  </w:pPr>
                  <w:sdt>
                    <w:sdtPr>
                      <w:rPr>
                        <w:rFonts w:ascii="Calibri" w:eastAsia="Times New Roman" w:hAnsi="Calibri" w:cs="Calibri"/>
                        <w:lang w:val="en-IE" w:eastAsia="en-IE"/>
                      </w:rPr>
                      <w:id w:val="-1479148656"/>
                      <w14:checkbox>
                        <w14:checked w14:val="0"/>
                        <w14:checkedState w14:val="2612" w14:font="MS Gothic"/>
                        <w14:uncheckedState w14:val="2610" w14:font="MS Gothic"/>
                      </w14:checkbox>
                    </w:sdtPr>
                    <w:sdtEndPr/>
                    <w:sdtContent>
                      <w:r w:rsidR="0074037B">
                        <w:rPr>
                          <w:rFonts w:ascii="MS Gothic" w:eastAsia="MS Gothic" w:hAnsi="MS Gothic" w:cs="Calibri" w:hint="eastAsia"/>
                          <w:lang w:val="en-IE" w:eastAsia="en-IE"/>
                        </w:rPr>
                        <w:t>☐</w:t>
                      </w:r>
                    </w:sdtContent>
                  </w:sdt>
                  <w:r w:rsidR="003C3834" w:rsidRPr="003C3834">
                    <w:rPr>
                      <w:rFonts w:ascii="Calibri" w:eastAsia="Times New Roman" w:hAnsi="Calibri" w:cs="Calibri"/>
                      <w:lang w:val="en-IE" w:eastAsia="en-IE"/>
                    </w:rPr>
                    <w:t>Study of the Human Past</w:t>
                  </w:r>
                </w:p>
              </w:tc>
            </w:tr>
            <w:tr w:rsidR="003C3834" w:rsidRPr="003C3834" w14:paraId="2697C078" w14:textId="77777777" w:rsidTr="003C3834">
              <w:trPr>
                <w:trHeight w:val="315"/>
              </w:trPr>
              <w:tc>
                <w:tcPr>
                  <w:tcW w:w="500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3A0327" w14:textId="54D30708" w:rsidR="003C3834" w:rsidRPr="003C3834" w:rsidRDefault="00F22B39" w:rsidP="003C3834">
                  <w:pPr>
                    <w:spacing w:after="0" w:line="240" w:lineRule="auto"/>
                    <w:rPr>
                      <w:rFonts w:ascii="Calibri" w:eastAsia="Times New Roman" w:hAnsi="Calibri" w:cs="Calibri"/>
                      <w:lang w:val="en-IE" w:eastAsia="en-IE"/>
                    </w:rPr>
                  </w:pPr>
                  <w:sdt>
                    <w:sdtPr>
                      <w:rPr>
                        <w:rFonts w:ascii="Calibri" w:eastAsia="Times New Roman" w:hAnsi="Calibri" w:cs="Calibri"/>
                        <w:lang w:val="en-IE" w:eastAsia="en-IE"/>
                      </w:rPr>
                      <w:id w:val="52826266"/>
                      <w14:checkbox>
                        <w14:checked w14:val="0"/>
                        <w14:checkedState w14:val="2612" w14:font="MS Gothic"/>
                        <w14:uncheckedState w14:val="2610" w14:font="MS Gothic"/>
                      </w14:checkbox>
                    </w:sdtPr>
                    <w:sdtEndPr/>
                    <w:sdtContent>
                      <w:r w:rsidR="0074037B">
                        <w:rPr>
                          <w:rFonts w:ascii="MS Gothic" w:eastAsia="MS Gothic" w:hAnsi="MS Gothic" w:cs="Calibri" w:hint="eastAsia"/>
                          <w:lang w:val="en-IE" w:eastAsia="en-IE"/>
                        </w:rPr>
                        <w:t>☐</w:t>
                      </w:r>
                    </w:sdtContent>
                  </w:sdt>
                  <w:r w:rsidR="003C3834" w:rsidRPr="003C3834">
                    <w:rPr>
                      <w:rFonts w:ascii="Calibri" w:eastAsia="Times New Roman" w:hAnsi="Calibri" w:cs="Calibri"/>
                      <w:lang w:val="en-IE" w:eastAsia="en-IE"/>
                    </w:rPr>
                    <w:t>Cultures and Cultural production</w:t>
                  </w:r>
                </w:p>
              </w:tc>
            </w:tr>
            <w:tr w:rsidR="003C3834" w:rsidRPr="003C3834" w14:paraId="198AB1E9" w14:textId="77777777" w:rsidTr="003C3834">
              <w:trPr>
                <w:trHeight w:val="315"/>
              </w:trPr>
              <w:tc>
                <w:tcPr>
                  <w:tcW w:w="500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BF7225" w14:textId="65A35131" w:rsidR="003C3834" w:rsidRPr="003C3834" w:rsidRDefault="00F22B39" w:rsidP="003C3834">
                  <w:pPr>
                    <w:spacing w:after="0" w:line="240" w:lineRule="auto"/>
                    <w:rPr>
                      <w:rFonts w:ascii="Calibri" w:eastAsia="Times New Roman" w:hAnsi="Calibri" w:cs="Calibri"/>
                      <w:lang w:val="en-IE" w:eastAsia="en-IE"/>
                    </w:rPr>
                  </w:pPr>
                  <w:sdt>
                    <w:sdtPr>
                      <w:rPr>
                        <w:rFonts w:ascii="Calibri" w:eastAsia="Times New Roman" w:hAnsi="Calibri" w:cs="Calibri"/>
                        <w:lang w:val="en-IE" w:eastAsia="en-IE"/>
                      </w:rPr>
                      <w:id w:val="579335099"/>
                      <w14:checkbox>
                        <w14:checked w14:val="0"/>
                        <w14:checkedState w14:val="2612" w14:font="MS Gothic"/>
                        <w14:uncheckedState w14:val="2610" w14:font="MS Gothic"/>
                      </w14:checkbox>
                    </w:sdtPr>
                    <w:sdtEndPr/>
                    <w:sdtContent>
                      <w:r w:rsidR="003C3834">
                        <w:rPr>
                          <w:rFonts w:ascii="MS Gothic" w:eastAsia="MS Gothic" w:hAnsi="MS Gothic" w:cs="Calibri" w:hint="eastAsia"/>
                          <w:lang w:val="en-IE" w:eastAsia="en-IE"/>
                        </w:rPr>
                        <w:t>☐</w:t>
                      </w:r>
                    </w:sdtContent>
                  </w:sdt>
                  <w:r w:rsidR="003C3834">
                    <w:rPr>
                      <w:rFonts w:ascii="Calibri" w:eastAsia="Times New Roman" w:hAnsi="Calibri" w:cs="Calibri"/>
                      <w:lang w:val="en-IE" w:eastAsia="en-IE"/>
                    </w:rPr>
                    <w:t>I</w:t>
                  </w:r>
                  <w:r w:rsidR="003C3834" w:rsidRPr="003C3834">
                    <w:rPr>
                      <w:rFonts w:ascii="Calibri" w:eastAsia="Times New Roman" w:hAnsi="Calibri" w:cs="Calibri"/>
                      <w:lang w:val="en-IE" w:eastAsia="en-IE"/>
                    </w:rPr>
                    <w:t>ndividuals, institutions, markets, values, behaviour, the mind and environment</w:t>
                  </w:r>
                </w:p>
              </w:tc>
            </w:tr>
            <w:tr w:rsidR="003C3834" w:rsidRPr="003C3834" w14:paraId="11BF4F45" w14:textId="77777777" w:rsidTr="00E93688">
              <w:trPr>
                <w:trHeight w:val="315"/>
              </w:trPr>
              <w:tc>
                <w:tcPr>
                  <w:tcW w:w="5000" w:type="pct"/>
                  <w:tcBorders>
                    <w:top w:val="single" w:sz="6" w:space="0" w:color="CCCCCC"/>
                    <w:left w:val="single" w:sz="6" w:space="0" w:color="CCCCCC"/>
                    <w:bottom w:val="single" w:sz="6" w:space="0" w:color="CCCCCC"/>
                    <w:right w:val="single" w:sz="6" w:space="0" w:color="CCCCCC"/>
                  </w:tcBorders>
                  <w:shd w:val="clear" w:color="auto" w:fill="D9E2F3" w:themeFill="accent1" w:themeFillTint="33"/>
                  <w:tcMar>
                    <w:top w:w="30" w:type="dxa"/>
                    <w:left w:w="45" w:type="dxa"/>
                    <w:bottom w:w="30" w:type="dxa"/>
                    <w:right w:w="45" w:type="dxa"/>
                  </w:tcMar>
                  <w:vAlign w:val="bottom"/>
                  <w:hideMark/>
                </w:tcPr>
                <w:p w14:paraId="78D80185" w14:textId="77777777" w:rsidR="003C3834" w:rsidRPr="003C3834" w:rsidRDefault="003C3834" w:rsidP="003C3834">
                  <w:pPr>
                    <w:spacing w:after="0" w:line="240" w:lineRule="auto"/>
                    <w:rPr>
                      <w:rFonts w:ascii="Calibri" w:eastAsia="Times New Roman" w:hAnsi="Calibri" w:cs="Calibri"/>
                      <w:b/>
                      <w:bCs/>
                      <w:lang w:val="en-IE" w:eastAsia="en-IE"/>
                    </w:rPr>
                  </w:pPr>
                  <w:r w:rsidRPr="003C3834">
                    <w:rPr>
                      <w:rFonts w:ascii="Calibri" w:eastAsia="Times New Roman" w:hAnsi="Calibri" w:cs="Calibri"/>
                      <w:b/>
                      <w:bCs/>
                      <w:lang w:val="en-IE" w:eastAsia="en-IE"/>
                    </w:rPr>
                    <w:t>STEM</w:t>
                  </w:r>
                </w:p>
              </w:tc>
            </w:tr>
            <w:tr w:rsidR="003C3834" w:rsidRPr="003C3834" w14:paraId="7AC697B3" w14:textId="77777777" w:rsidTr="003C3834">
              <w:trPr>
                <w:trHeight w:val="315"/>
              </w:trPr>
              <w:tc>
                <w:tcPr>
                  <w:tcW w:w="500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50B898" w14:textId="48487176" w:rsidR="003C3834" w:rsidRPr="003C3834" w:rsidRDefault="00F22B39" w:rsidP="003C3834">
                  <w:pPr>
                    <w:spacing w:after="0" w:line="240" w:lineRule="auto"/>
                    <w:rPr>
                      <w:rFonts w:ascii="Calibri" w:eastAsia="Times New Roman" w:hAnsi="Calibri" w:cs="Calibri"/>
                      <w:lang w:val="en-IE" w:eastAsia="en-IE"/>
                    </w:rPr>
                  </w:pPr>
                  <w:sdt>
                    <w:sdtPr>
                      <w:rPr>
                        <w:rFonts w:ascii="Calibri" w:eastAsia="Times New Roman" w:hAnsi="Calibri" w:cs="Calibri"/>
                        <w:lang w:val="en-IE" w:eastAsia="en-IE"/>
                      </w:rPr>
                      <w:id w:val="-1014379803"/>
                      <w14:checkbox>
                        <w14:checked w14:val="0"/>
                        <w14:checkedState w14:val="2612" w14:font="MS Gothic"/>
                        <w14:uncheckedState w14:val="2610" w14:font="MS Gothic"/>
                      </w14:checkbox>
                    </w:sdtPr>
                    <w:sdtEndPr/>
                    <w:sdtContent>
                      <w:r w:rsidR="00897E5C">
                        <w:rPr>
                          <w:rFonts w:ascii="MS Gothic" w:eastAsia="MS Gothic" w:hAnsi="MS Gothic" w:cs="Calibri" w:hint="eastAsia"/>
                          <w:lang w:val="en-IE" w:eastAsia="en-IE"/>
                        </w:rPr>
                        <w:t>☐</w:t>
                      </w:r>
                    </w:sdtContent>
                  </w:sdt>
                  <w:r w:rsidR="003C3834" w:rsidRPr="003C3834">
                    <w:rPr>
                      <w:rFonts w:ascii="Calibri" w:eastAsia="Times New Roman" w:hAnsi="Calibri" w:cs="Calibri"/>
                      <w:lang w:val="en-IE" w:eastAsia="en-IE"/>
                    </w:rPr>
                    <w:t>Biological Sciences A</w:t>
                  </w:r>
                </w:p>
              </w:tc>
            </w:tr>
            <w:tr w:rsidR="003C3834" w:rsidRPr="003C3834" w14:paraId="0EB9DA03" w14:textId="77777777" w:rsidTr="003C3834">
              <w:trPr>
                <w:trHeight w:val="315"/>
              </w:trPr>
              <w:tc>
                <w:tcPr>
                  <w:tcW w:w="500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B6B13A" w14:textId="24AA3C33" w:rsidR="003C3834" w:rsidRPr="003C3834" w:rsidRDefault="00F22B39" w:rsidP="003C3834">
                  <w:pPr>
                    <w:spacing w:after="0" w:line="240" w:lineRule="auto"/>
                    <w:rPr>
                      <w:rFonts w:ascii="Calibri" w:eastAsia="Times New Roman" w:hAnsi="Calibri" w:cs="Calibri"/>
                      <w:lang w:val="en-IE" w:eastAsia="en-IE"/>
                    </w:rPr>
                  </w:pPr>
                  <w:sdt>
                    <w:sdtPr>
                      <w:rPr>
                        <w:rFonts w:ascii="Calibri" w:eastAsia="Times New Roman" w:hAnsi="Calibri" w:cs="Calibri"/>
                        <w:lang w:val="en-IE" w:eastAsia="en-IE"/>
                      </w:rPr>
                      <w:id w:val="-2035569041"/>
                      <w14:checkbox>
                        <w14:checked w14:val="0"/>
                        <w14:checkedState w14:val="2612" w14:font="MS Gothic"/>
                        <w14:uncheckedState w14:val="2610" w14:font="MS Gothic"/>
                      </w14:checkbox>
                    </w:sdtPr>
                    <w:sdtEndPr/>
                    <w:sdtContent>
                      <w:r w:rsidR="003C3834">
                        <w:rPr>
                          <w:rFonts w:ascii="MS Gothic" w:eastAsia="MS Gothic" w:hAnsi="MS Gothic" w:cs="Calibri" w:hint="eastAsia"/>
                          <w:lang w:val="en-IE" w:eastAsia="en-IE"/>
                        </w:rPr>
                        <w:t>☐</w:t>
                      </w:r>
                    </w:sdtContent>
                  </w:sdt>
                  <w:r w:rsidR="003C3834" w:rsidRPr="003C3834">
                    <w:rPr>
                      <w:rFonts w:ascii="Calibri" w:eastAsia="Times New Roman" w:hAnsi="Calibri" w:cs="Calibri"/>
                      <w:lang w:val="en-IE" w:eastAsia="en-IE"/>
                    </w:rPr>
                    <w:t>Biological Sciences B</w:t>
                  </w:r>
                </w:p>
              </w:tc>
            </w:tr>
            <w:tr w:rsidR="003C3834" w:rsidRPr="003C3834" w14:paraId="4DB0ACC1" w14:textId="77777777" w:rsidTr="003C3834">
              <w:trPr>
                <w:trHeight w:val="315"/>
              </w:trPr>
              <w:tc>
                <w:tcPr>
                  <w:tcW w:w="500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ED53B3" w14:textId="57485DC0" w:rsidR="003C3834" w:rsidRPr="003C3834" w:rsidRDefault="00F22B39" w:rsidP="003C3834">
                  <w:pPr>
                    <w:spacing w:after="0" w:line="240" w:lineRule="auto"/>
                    <w:rPr>
                      <w:rFonts w:ascii="Calibri" w:eastAsia="Times New Roman" w:hAnsi="Calibri" w:cs="Calibri"/>
                      <w:lang w:val="en-IE" w:eastAsia="en-IE"/>
                    </w:rPr>
                  </w:pPr>
                  <w:sdt>
                    <w:sdtPr>
                      <w:rPr>
                        <w:rFonts w:ascii="Calibri" w:eastAsia="Times New Roman" w:hAnsi="Calibri" w:cs="Calibri"/>
                        <w:lang w:val="en-IE" w:eastAsia="en-IE"/>
                      </w:rPr>
                      <w:id w:val="1626728933"/>
                      <w14:checkbox>
                        <w14:checked w14:val="0"/>
                        <w14:checkedState w14:val="2612" w14:font="MS Gothic"/>
                        <w14:uncheckedState w14:val="2610" w14:font="MS Gothic"/>
                      </w14:checkbox>
                    </w:sdtPr>
                    <w:sdtEndPr/>
                    <w:sdtContent>
                      <w:r w:rsidR="0074037B">
                        <w:rPr>
                          <w:rFonts w:ascii="MS Gothic" w:eastAsia="MS Gothic" w:hAnsi="MS Gothic" w:cs="Calibri" w:hint="eastAsia"/>
                          <w:lang w:val="en-IE" w:eastAsia="en-IE"/>
                        </w:rPr>
                        <w:t>☐</w:t>
                      </w:r>
                    </w:sdtContent>
                  </w:sdt>
                  <w:r w:rsidR="003C3834" w:rsidRPr="003C3834">
                    <w:rPr>
                      <w:rFonts w:ascii="Calibri" w:eastAsia="Times New Roman" w:hAnsi="Calibri" w:cs="Calibri"/>
                      <w:lang w:val="en-IE" w:eastAsia="en-IE"/>
                    </w:rPr>
                    <w:t>Chemistry</w:t>
                  </w:r>
                </w:p>
              </w:tc>
            </w:tr>
            <w:tr w:rsidR="003C3834" w:rsidRPr="003C3834" w14:paraId="6F23E140" w14:textId="77777777" w:rsidTr="003C3834">
              <w:trPr>
                <w:trHeight w:val="315"/>
              </w:trPr>
              <w:tc>
                <w:tcPr>
                  <w:tcW w:w="500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E040D5" w14:textId="1476215B" w:rsidR="003C3834" w:rsidRPr="003C3834" w:rsidRDefault="00F22B39" w:rsidP="003C3834">
                  <w:pPr>
                    <w:spacing w:after="0" w:line="240" w:lineRule="auto"/>
                    <w:rPr>
                      <w:rFonts w:ascii="Calibri" w:eastAsia="Times New Roman" w:hAnsi="Calibri" w:cs="Calibri"/>
                      <w:lang w:val="en-IE" w:eastAsia="en-IE"/>
                    </w:rPr>
                  </w:pPr>
                  <w:sdt>
                    <w:sdtPr>
                      <w:rPr>
                        <w:rFonts w:ascii="Calibri" w:eastAsia="Times New Roman" w:hAnsi="Calibri" w:cs="Calibri"/>
                        <w:lang w:val="en-IE" w:eastAsia="en-IE"/>
                      </w:rPr>
                      <w:id w:val="-1354486184"/>
                      <w14:checkbox>
                        <w14:checked w14:val="0"/>
                        <w14:checkedState w14:val="2612" w14:font="MS Gothic"/>
                        <w14:uncheckedState w14:val="2610" w14:font="MS Gothic"/>
                      </w14:checkbox>
                    </w:sdtPr>
                    <w:sdtEndPr/>
                    <w:sdtContent>
                      <w:r w:rsidR="003C3834">
                        <w:rPr>
                          <w:rFonts w:ascii="MS Gothic" w:eastAsia="MS Gothic" w:hAnsi="MS Gothic" w:cs="Calibri" w:hint="eastAsia"/>
                          <w:lang w:val="en-IE" w:eastAsia="en-IE"/>
                        </w:rPr>
                        <w:t>☐</w:t>
                      </w:r>
                    </w:sdtContent>
                  </w:sdt>
                  <w:r w:rsidR="003C3834" w:rsidRPr="003C3834">
                    <w:rPr>
                      <w:rFonts w:ascii="Calibri" w:eastAsia="Times New Roman" w:hAnsi="Calibri" w:cs="Calibri"/>
                      <w:lang w:val="en-IE" w:eastAsia="en-IE"/>
                    </w:rPr>
                    <w:t>Computer Science</w:t>
                  </w:r>
                </w:p>
              </w:tc>
            </w:tr>
            <w:tr w:rsidR="003C3834" w:rsidRPr="003C3834" w14:paraId="69B87279" w14:textId="77777777" w:rsidTr="003C3834">
              <w:trPr>
                <w:trHeight w:val="315"/>
              </w:trPr>
              <w:tc>
                <w:tcPr>
                  <w:tcW w:w="500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854517" w14:textId="470CCDFB" w:rsidR="003C3834" w:rsidRPr="003C3834" w:rsidRDefault="00F22B39" w:rsidP="003C3834">
                  <w:pPr>
                    <w:spacing w:after="0" w:line="240" w:lineRule="auto"/>
                    <w:rPr>
                      <w:rFonts w:ascii="Calibri" w:eastAsia="Times New Roman" w:hAnsi="Calibri" w:cs="Calibri"/>
                      <w:lang w:val="en-IE" w:eastAsia="en-IE"/>
                    </w:rPr>
                  </w:pPr>
                  <w:sdt>
                    <w:sdtPr>
                      <w:rPr>
                        <w:rFonts w:ascii="Calibri" w:eastAsia="Times New Roman" w:hAnsi="Calibri" w:cs="Calibri"/>
                        <w:lang w:val="en-IE" w:eastAsia="en-IE"/>
                      </w:rPr>
                      <w:id w:val="-128093537"/>
                      <w14:checkbox>
                        <w14:checked w14:val="0"/>
                        <w14:checkedState w14:val="2612" w14:font="MS Gothic"/>
                        <w14:uncheckedState w14:val="2610" w14:font="MS Gothic"/>
                      </w14:checkbox>
                    </w:sdtPr>
                    <w:sdtEndPr/>
                    <w:sdtContent>
                      <w:r w:rsidR="003C3834">
                        <w:rPr>
                          <w:rFonts w:ascii="MS Gothic" w:eastAsia="MS Gothic" w:hAnsi="MS Gothic" w:cs="Calibri" w:hint="eastAsia"/>
                          <w:lang w:val="en-IE" w:eastAsia="en-IE"/>
                        </w:rPr>
                        <w:t>☐</w:t>
                      </w:r>
                    </w:sdtContent>
                  </w:sdt>
                  <w:r w:rsidR="003C3834" w:rsidRPr="003C3834">
                    <w:rPr>
                      <w:rFonts w:ascii="Calibri" w:eastAsia="Times New Roman" w:hAnsi="Calibri" w:cs="Calibri"/>
                      <w:lang w:val="en-IE" w:eastAsia="en-IE"/>
                    </w:rPr>
                    <w:t>Earth and Environmental Sciences</w:t>
                  </w:r>
                </w:p>
              </w:tc>
            </w:tr>
            <w:tr w:rsidR="003C3834" w:rsidRPr="003C3834" w14:paraId="4CCF1C14" w14:textId="77777777" w:rsidTr="003C3834">
              <w:trPr>
                <w:trHeight w:val="315"/>
              </w:trPr>
              <w:tc>
                <w:tcPr>
                  <w:tcW w:w="500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0C741B" w14:textId="3F45B5E5" w:rsidR="003C3834" w:rsidRPr="003C3834" w:rsidRDefault="00F22B39" w:rsidP="003C3834">
                  <w:pPr>
                    <w:spacing w:after="0" w:line="240" w:lineRule="auto"/>
                    <w:rPr>
                      <w:rFonts w:ascii="Calibri" w:eastAsia="Times New Roman" w:hAnsi="Calibri" w:cs="Calibri"/>
                      <w:lang w:val="en-IE" w:eastAsia="en-IE"/>
                    </w:rPr>
                  </w:pPr>
                  <w:sdt>
                    <w:sdtPr>
                      <w:rPr>
                        <w:rFonts w:ascii="Calibri" w:eastAsia="Times New Roman" w:hAnsi="Calibri" w:cs="Calibri"/>
                        <w:lang w:val="en-IE" w:eastAsia="en-IE"/>
                      </w:rPr>
                      <w:id w:val="-97874188"/>
                      <w14:checkbox>
                        <w14:checked w14:val="0"/>
                        <w14:checkedState w14:val="2612" w14:font="MS Gothic"/>
                        <w14:uncheckedState w14:val="2610" w14:font="MS Gothic"/>
                      </w14:checkbox>
                    </w:sdtPr>
                    <w:sdtEndPr/>
                    <w:sdtContent>
                      <w:r w:rsidR="003C3834">
                        <w:rPr>
                          <w:rFonts w:ascii="MS Gothic" w:eastAsia="MS Gothic" w:hAnsi="MS Gothic" w:cs="Calibri" w:hint="eastAsia"/>
                          <w:lang w:val="en-IE" w:eastAsia="en-IE"/>
                        </w:rPr>
                        <w:t>☐</w:t>
                      </w:r>
                    </w:sdtContent>
                  </w:sdt>
                  <w:r w:rsidR="003C3834" w:rsidRPr="003C3834">
                    <w:rPr>
                      <w:rFonts w:ascii="Calibri" w:eastAsia="Times New Roman" w:hAnsi="Calibri" w:cs="Calibri"/>
                      <w:lang w:val="en-IE" w:eastAsia="en-IE"/>
                    </w:rPr>
                    <w:t>Engineering</w:t>
                  </w:r>
                </w:p>
              </w:tc>
            </w:tr>
            <w:tr w:rsidR="003C3834" w:rsidRPr="003C3834" w14:paraId="67066F50" w14:textId="77777777" w:rsidTr="003C3834">
              <w:trPr>
                <w:trHeight w:val="315"/>
              </w:trPr>
              <w:tc>
                <w:tcPr>
                  <w:tcW w:w="500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75172A" w14:textId="5E2ABC49" w:rsidR="003C3834" w:rsidRPr="003C3834" w:rsidRDefault="00F22B39" w:rsidP="003C3834">
                  <w:pPr>
                    <w:spacing w:after="0" w:line="240" w:lineRule="auto"/>
                    <w:rPr>
                      <w:rFonts w:ascii="Calibri" w:eastAsia="Times New Roman" w:hAnsi="Calibri" w:cs="Calibri"/>
                      <w:lang w:val="en-IE" w:eastAsia="en-IE"/>
                    </w:rPr>
                  </w:pPr>
                  <w:sdt>
                    <w:sdtPr>
                      <w:rPr>
                        <w:rFonts w:ascii="Calibri" w:eastAsia="Times New Roman" w:hAnsi="Calibri" w:cs="Calibri"/>
                        <w:lang w:val="en-IE" w:eastAsia="en-IE"/>
                      </w:rPr>
                      <w:id w:val="1934619632"/>
                      <w14:checkbox>
                        <w14:checked w14:val="0"/>
                        <w14:checkedState w14:val="2612" w14:font="MS Gothic"/>
                        <w14:uncheckedState w14:val="2610" w14:font="MS Gothic"/>
                      </w14:checkbox>
                    </w:sdtPr>
                    <w:sdtEndPr/>
                    <w:sdtContent>
                      <w:r w:rsidR="003C3834">
                        <w:rPr>
                          <w:rFonts w:ascii="MS Gothic" w:eastAsia="MS Gothic" w:hAnsi="MS Gothic" w:cs="Calibri" w:hint="eastAsia"/>
                          <w:lang w:val="en-IE" w:eastAsia="en-IE"/>
                        </w:rPr>
                        <w:t>☐</w:t>
                      </w:r>
                    </w:sdtContent>
                  </w:sdt>
                  <w:r w:rsidR="003C3834" w:rsidRPr="003C3834">
                    <w:rPr>
                      <w:rFonts w:ascii="Calibri" w:eastAsia="Times New Roman" w:hAnsi="Calibri" w:cs="Calibri"/>
                      <w:lang w:val="en-IE" w:eastAsia="en-IE"/>
                    </w:rPr>
                    <w:t>Mathematics</w:t>
                  </w:r>
                </w:p>
              </w:tc>
            </w:tr>
            <w:tr w:rsidR="003C3834" w:rsidRPr="003C3834" w14:paraId="188BEDFF" w14:textId="77777777" w:rsidTr="003C3834">
              <w:trPr>
                <w:trHeight w:val="315"/>
              </w:trPr>
              <w:tc>
                <w:tcPr>
                  <w:tcW w:w="500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E92DB8" w14:textId="6CB5646E" w:rsidR="003C3834" w:rsidRPr="003C3834" w:rsidRDefault="00F22B39" w:rsidP="003C3834">
                  <w:pPr>
                    <w:spacing w:after="0" w:line="240" w:lineRule="auto"/>
                    <w:rPr>
                      <w:rFonts w:ascii="Calibri" w:eastAsia="Times New Roman" w:hAnsi="Calibri" w:cs="Calibri"/>
                      <w:lang w:val="en-IE" w:eastAsia="en-IE"/>
                    </w:rPr>
                  </w:pPr>
                  <w:sdt>
                    <w:sdtPr>
                      <w:rPr>
                        <w:rFonts w:ascii="Calibri" w:eastAsia="Times New Roman" w:hAnsi="Calibri" w:cs="Calibri"/>
                        <w:lang w:val="en-IE" w:eastAsia="en-IE"/>
                      </w:rPr>
                      <w:id w:val="994074428"/>
                      <w14:checkbox>
                        <w14:checked w14:val="0"/>
                        <w14:checkedState w14:val="2612" w14:font="MS Gothic"/>
                        <w14:uncheckedState w14:val="2610" w14:font="MS Gothic"/>
                      </w14:checkbox>
                    </w:sdtPr>
                    <w:sdtEndPr/>
                    <w:sdtContent>
                      <w:r w:rsidR="003C3834">
                        <w:rPr>
                          <w:rFonts w:ascii="MS Gothic" w:eastAsia="MS Gothic" w:hAnsi="MS Gothic" w:cs="Calibri" w:hint="eastAsia"/>
                          <w:lang w:val="en-IE" w:eastAsia="en-IE"/>
                        </w:rPr>
                        <w:t>☐</w:t>
                      </w:r>
                    </w:sdtContent>
                  </w:sdt>
                  <w:r w:rsidR="003C3834" w:rsidRPr="003C3834">
                    <w:rPr>
                      <w:rFonts w:ascii="Calibri" w:eastAsia="Times New Roman" w:hAnsi="Calibri" w:cs="Calibri"/>
                      <w:lang w:val="en-IE" w:eastAsia="en-IE"/>
                    </w:rPr>
                    <w:t>Physics</w:t>
                  </w:r>
                </w:p>
              </w:tc>
            </w:tr>
          </w:tbl>
          <w:p w14:paraId="03C9F6DB" w14:textId="5F121D62" w:rsidR="00CB05C0" w:rsidRPr="00DA260E" w:rsidRDefault="00CB05C0" w:rsidP="00CB05C0">
            <w:pPr>
              <w:spacing w:after="0" w:line="240" w:lineRule="auto"/>
              <w:textAlignment w:val="baseline"/>
              <w:rPr>
                <w:rFonts w:ascii="Calibri" w:eastAsia="Times New Roman" w:hAnsi="Calibri" w:cs="Calibri"/>
                <w:lang w:val="en-IE" w:eastAsia="en-IE"/>
              </w:rPr>
            </w:pPr>
          </w:p>
        </w:tc>
      </w:tr>
      <w:tr w:rsidR="339E7CDA" w14:paraId="26F1835C" w14:textId="77777777" w:rsidTr="339E7CDA">
        <w:trPr>
          <w:trHeight w:val="300"/>
        </w:trPr>
        <w:tc>
          <w:tcPr>
            <w:tcW w:w="9064" w:type="dxa"/>
            <w:gridSpan w:val="2"/>
            <w:tcBorders>
              <w:top w:val="single" w:sz="6" w:space="0" w:color="auto"/>
              <w:left w:val="single" w:sz="6" w:space="0" w:color="auto"/>
              <w:bottom w:val="single" w:sz="6" w:space="0" w:color="auto"/>
              <w:right w:val="single" w:sz="6" w:space="0" w:color="auto"/>
            </w:tcBorders>
            <w:shd w:val="clear" w:color="auto" w:fill="4472C4" w:themeFill="accent1"/>
          </w:tcPr>
          <w:p w14:paraId="7404D0EC" w14:textId="1E3F894B" w:rsidR="647A37AE" w:rsidRDefault="647A37AE" w:rsidP="339E7CDA">
            <w:pPr>
              <w:spacing w:line="240" w:lineRule="auto"/>
              <w:rPr>
                <w:rFonts w:ascii="Calibri" w:eastAsia="Times New Roman" w:hAnsi="Calibri" w:cs="Calibri"/>
                <w:b/>
                <w:bCs/>
                <w:color w:val="FFFFFF" w:themeColor="background1"/>
                <w:sz w:val="24"/>
                <w:szCs w:val="24"/>
                <w:lang w:val="en-US" w:eastAsia="en-IE"/>
              </w:rPr>
            </w:pPr>
            <w:r w:rsidRPr="339E7CDA">
              <w:rPr>
                <w:rFonts w:ascii="Calibri" w:eastAsia="Times New Roman" w:hAnsi="Calibri" w:cs="Calibri"/>
                <w:b/>
                <w:bCs/>
                <w:color w:val="FFFFFF" w:themeColor="background1"/>
                <w:sz w:val="24"/>
                <w:szCs w:val="24"/>
                <w:lang w:val="en-US" w:eastAsia="en-IE"/>
              </w:rPr>
              <w:t xml:space="preserve">Discipline </w:t>
            </w:r>
          </w:p>
          <w:p w14:paraId="49CB4FF7" w14:textId="5A50309D" w:rsidR="647A37AE" w:rsidRDefault="647A37AE" w:rsidP="339E7CDA">
            <w:pPr>
              <w:spacing w:line="240" w:lineRule="auto"/>
              <w:rPr>
                <w:rFonts w:ascii="Calibri" w:eastAsia="Times New Roman" w:hAnsi="Calibri" w:cs="Calibri"/>
                <w:i/>
                <w:iCs/>
                <w:color w:val="FFFFFF" w:themeColor="background1"/>
                <w:sz w:val="20"/>
                <w:szCs w:val="20"/>
                <w:lang w:val="en-US" w:eastAsia="en-IE"/>
              </w:rPr>
            </w:pPr>
            <w:r w:rsidRPr="339E7CDA">
              <w:rPr>
                <w:rFonts w:ascii="Calibri" w:eastAsia="Times New Roman" w:hAnsi="Calibri" w:cs="Calibri"/>
                <w:i/>
                <w:iCs/>
                <w:color w:val="FFFFFF" w:themeColor="background1"/>
                <w:sz w:val="20"/>
                <w:szCs w:val="20"/>
                <w:lang w:val="en-US" w:eastAsia="en-IE"/>
              </w:rPr>
              <w:t>(Please indicate the</w:t>
            </w:r>
            <w:r w:rsidR="50002862" w:rsidRPr="339E7CDA">
              <w:rPr>
                <w:rFonts w:ascii="Calibri" w:eastAsia="Times New Roman" w:hAnsi="Calibri" w:cs="Calibri"/>
                <w:i/>
                <w:iCs/>
                <w:color w:val="FFFFFF" w:themeColor="background1"/>
                <w:sz w:val="20"/>
                <w:szCs w:val="20"/>
                <w:lang w:val="en-US" w:eastAsia="en-IE"/>
              </w:rPr>
              <w:t xml:space="preserve"> proposed project’s</w:t>
            </w:r>
            <w:r w:rsidRPr="339E7CDA">
              <w:rPr>
                <w:rFonts w:ascii="Calibri" w:eastAsia="Times New Roman" w:hAnsi="Calibri" w:cs="Calibri"/>
                <w:i/>
                <w:iCs/>
                <w:color w:val="FFFFFF" w:themeColor="background1"/>
                <w:sz w:val="20"/>
                <w:szCs w:val="20"/>
                <w:lang w:val="en-US" w:eastAsia="en-IE"/>
              </w:rPr>
              <w:t xml:space="preserve"> discipline</w:t>
            </w:r>
            <w:r w:rsidR="47F91704" w:rsidRPr="339E7CDA">
              <w:rPr>
                <w:rFonts w:ascii="Calibri" w:eastAsia="Times New Roman" w:hAnsi="Calibri" w:cs="Calibri"/>
                <w:i/>
                <w:iCs/>
                <w:color w:val="FFFFFF" w:themeColor="background1"/>
                <w:sz w:val="20"/>
                <w:szCs w:val="20"/>
                <w:lang w:val="en-US" w:eastAsia="en-IE"/>
              </w:rPr>
              <w:t>.</w:t>
            </w:r>
            <w:r w:rsidRPr="339E7CDA">
              <w:rPr>
                <w:rFonts w:ascii="Calibri" w:eastAsia="Times New Roman" w:hAnsi="Calibri" w:cs="Calibri"/>
                <w:i/>
                <w:iCs/>
                <w:color w:val="FFFFFF" w:themeColor="background1"/>
                <w:sz w:val="20"/>
                <w:szCs w:val="20"/>
                <w:lang w:val="en-US" w:eastAsia="en-IE"/>
              </w:rPr>
              <w:t xml:space="preserve"> One or more </w:t>
            </w:r>
            <w:r w:rsidR="3051885A" w:rsidRPr="339E7CDA">
              <w:rPr>
                <w:rFonts w:ascii="Calibri" w:eastAsia="Times New Roman" w:hAnsi="Calibri" w:cs="Calibri"/>
                <w:i/>
                <w:iCs/>
                <w:color w:val="FFFFFF" w:themeColor="background1"/>
                <w:sz w:val="20"/>
                <w:szCs w:val="20"/>
                <w:lang w:val="en-US" w:eastAsia="en-IE"/>
              </w:rPr>
              <w:t>disciplines</w:t>
            </w:r>
            <w:r w:rsidRPr="339E7CDA">
              <w:rPr>
                <w:rFonts w:ascii="Calibri" w:eastAsia="Times New Roman" w:hAnsi="Calibri" w:cs="Calibri"/>
                <w:i/>
                <w:iCs/>
                <w:color w:val="FFFFFF" w:themeColor="background1"/>
                <w:sz w:val="20"/>
                <w:szCs w:val="20"/>
                <w:lang w:val="en-US" w:eastAsia="en-IE"/>
              </w:rPr>
              <w:t xml:space="preserve"> may be identified where</w:t>
            </w:r>
            <w:r w:rsidR="0C758B5E" w:rsidRPr="339E7CDA">
              <w:rPr>
                <w:rFonts w:ascii="Calibri" w:eastAsia="Times New Roman" w:hAnsi="Calibri" w:cs="Calibri"/>
                <w:i/>
                <w:iCs/>
                <w:color w:val="FFFFFF" w:themeColor="background1"/>
                <w:sz w:val="20"/>
                <w:szCs w:val="20"/>
                <w:lang w:val="en-US" w:eastAsia="en-IE"/>
              </w:rPr>
              <w:t xml:space="preserve"> a proposal is inter/multi/transdisciplinary</w:t>
            </w:r>
            <w:r w:rsidR="0010231C">
              <w:rPr>
                <w:rFonts w:ascii="Calibri" w:eastAsia="Times New Roman" w:hAnsi="Calibri" w:cs="Calibri"/>
                <w:i/>
                <w:iCs/>
                <w:color w:val="FFFFFF" w:themeColor="background1"/>
                <w:sz w:val="20"/>
                <w:szCs w:val="20"/>
                <w:lang w:val="en-US" w:eastAsia="en-IE"/>
              </w:rPr>
              <w:t>. The list of disciplines is available in the User Guide for Applicants available on the HEA website.)</w:t>
            </w:r>
          </w:p>
        </w:tc>
      </w:tr>
      <w:tr w:rsidR="339E7CDA" w14:paraId="0226D429" w14:textId="77777777" w:rsidTr="339E7CDA">
        <w:trPr>
          <w:trHeight w:val="300"/>
        </w:trPr>
        <w:tc>
          <w:tcPr>
            <w:tcW w:w="906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1B1BD2A9" w14:textId="5E5E43E2" w:rsidR="339E7CDA" w:rsidRDefault="339E7CDA" w:rsidP="339E7CDA">
            <w:pPr>
              <w:spacing w:line="240" w:lineRule="auto"/>
              <w:rPr>
                <w:rFonts w:ascii="Calibri" w:eastAsia="Times New Roman" w:hAnsi="Calibri" w:cs="Calibri"/>
                <w:b/>
                <w:bCs/>
                <w:color w:val="FFFFFF" w:themeColor="background1"/>
                <w:sz w:val="24"/>
                <w:szCs w:val="24"/>
                <w:lang w:val="en-US" w:eastAsia="en-IE"/>
              </w:rPr>
            </w:pPr>
          </w:p>
          <w:p w14:paraId="21A9BC3C" w14:textId="35A49ED6" w:rsidR="339E7CDA" w:rsidRDefault="339E7CDA" w:rsidP="339E7CDA">
            <w:pPr>
              <w:spacing w:line="240" w:lineRule="auto"/>
              <w:rPr>
                <w:rFonts w:ascii="Calibri" w:eastAsia="Times New Roman" w:hAnsi="Calibri" w:cs="Calibri"/>
                <w:b/>
                <w:bCs/>
                <w:color w:val="FFFFFF" w:themeColor="background1"/>
                <w:sz w:val="24"/>
                <w:szCs w:val="24"/>
                <w:lang w:val="en-US" w:eastAsia="en-IE"/>
              </w:rPr>
            </w:pPr>
          </w:p>
        </w:tc>
      </w:tr>
      <w:tr w:rsidR="006A0884" w:rsidRPr="00DA260E" w14:paraId="4AC14286" w14:textId="77777777" w:rsidTr="339E7CDA">
        <w:tc>
          <w:tcPr>
            <w:tcW w:w="9064" w:type="dxa"/>
            <w:gridSpan w:val="2"/>
            <w:tcBorders>
              <w:top w:val="single" w:sz="6" w:space="0" w:color="auto"/>
              <w:left w:val="single" w:sz="6" w:space="0" w:color="auto"/>
              <w:bottom w:val="single" w:sz="6" w:space="0" w:color="auto"/>
              <w:right w:val="single" w:sz="6" w:space="0" w:color="auto"/>
            </w:tcBorders>
            <w:shd w:val="clear" w:color="auto" w:fill="4472C4" w:themeFill="accent1"/>
          </w:tcPr>
          <w:p w14:paraId="154E636E" w14:textId="6CD88987" w:rsidR="006A0884" w:rsidRPr="00780C49" w:rsidRDefault="297380FD" w:rsidP="339E7CDA">
            <w:pPr>
              <w:spacing w:after="0" w:line="240" w:lineRule="auto"/>
              <w:textAlignment w:val="baseline"/>
              <w:rPr>
                <w:rFonts w:ascii="Calibri" w:eastAsia="Times New Roman" w:hAnsi="Calibri" w:cs="Calibri"/>
                <w:b/>
                <w:bCs/>
                <w:color w:val="FFFFFF" w:themeColor="background1"/>
                <w:sz w:val="24"/>
                <w:szCs w:val="24"/>
                <w:lang w:val="en-US" w:eastAsia="en-IE"/>
              </w:rPr>
            </w:pPr>
            <w:r w:rsidRPr="339E7CDA">
              <w:rPr>
                <w:rFonts w:ascii="Calibri" w:eastAsia="Times New Roman" w:hAnsi="Calibri" w:cs="Calibri"/>
                <w:b/>
                <w:bCs/>
                <w:color w:val="FFFFFF" w:themeColor="background1"/>
                <w:sz w:val="24"/>
                <w:szCs w:val="24"/>
                <w:lang w:val="en-US" w:eastAsia="en-IE"/>
              </w:rPr>
              <w:t>Proposal Abstract</w:t>
            </w:r>
          </w:p>
          <w:p w14:paraId="6CE7973B" w14:textId="0788072D" w:rsidR="006A0884" w:rsidRPr="00780C49" w:rsidRDefault="006A0884" w:rsidP="339E7CDA">
            <w:pPr>
              <w:spacing w:after="0" w:line="240" w:lineRule="auto"/>
              <w:textAlignment w:val="baseline"/>
              <w:rPr>
                <w:rFonts w:ascii="Calibri" w:eastAsia="Times New Roman" w:hAnsi="Calibri" w:cs="Calibri"/>
                <w:color w:val="FFFFFF" w:themeColor="background1"/>
                <w:sz w:val="20"/>
                <w:szCs w:val="20"/>
                <w:lang w:val="en-US" w:eastAsia="en-IE"/>
              </w:rPr>
            </w:pPr>
          </w:p>
          <w:p w14:paraId="440FAF62" w14:textId="092EB47E" w:rsidR="006A0884" w:rsidRPr="00780C49" w:rsidRDefault="699D5A93" w:rsidP="339E7CDA">
            <w:pPr>
              <w:spacing w:after="0" w:line="240" w:lineRule="auto"/>
              <w:textAlignment w:val="baseline"/>
              <w:rPr>
                <w:rFonts w:ascii="Calibri" w:eastAsia="Times New Roman" w:hAnsi="Calibri" w:cs="Calibri"/>
                <w:color w:val="FFFFFF" w:themeColor="background1"/>
                <w:sz w:val="20"/>
                <w:szCs w:val="20"/>
                <w:lang w:val="en-US" w:eastAsia="en-IE"/>
              </w:rPr>
            </w:pPr>
            <w:r w:rsidRPr="339E7CDA">
              <w:rPr>
                <w:rFonts w:ascii="Calibri" w:eastAsia="Times New Roman" w:hAnsi="Calibri" w:cs="Calibri"/>
                <w:color w:val="FFFFFF" w:themeColor="background1"/>
                <w:sz w:val="20"/>
                <w:szCs w:val="20"/>
                <w:lang w:val="en-US" w:eastAsia="en-IE"/>
              </w:rPr>
              <w:t>Minor c</w:t>
            </w:r>
            <w:r w:rsidR="3C12AAEC" w:rsidRPr="339E7CDA">
              <w:rPr>
                <w:rFonts w:ascii="Calibri" w:eastAsia="Times New Roman" w:hAnsi="Calibri" w:cs="Calibri"/>
                <w:color w:val="FFFFFF" w:themeColor="background1"/>
                <w:sz w:val="20"/>
                <w:szCs w:val="20"/>
                <w:lang w:val="en-US" w:eastAsia="en-IE"/>
              </w:rPr>
              <w:t>hanges to the abstract will be allowed at the point of submitting a full application</w:t>
            </w:r>
            <w:r w:rsidR="0D0F5E61" w:rsidRPr="339E7CDA">
              <w:rPr>
                <w:rFonts w:ascii="Calibri" w:eastAsia="Times New Roman" w:hAnsi="Calibri" w:cs="Calibri"/>
                <w:color w:val="FFFFFF" w:themeColor="background1"/>
                <w:sz w:val="20"/>
                <w:szCs w:val="20"/>
                <w:lang w:val="en-US" w:eastAsia="en-IE"/>
              </w:rPr>
              <w:t>.</w:t>
            </w:r>
            <w:r w:rsidR="0BD94F24" w:rsidRPr="339E7CDA">
              <w:rPr>
                <w:rFonts w:ascii="Calibri" w:eastAsia="Times New Roman" w:hAnsi="Calibri" w:cs="Calibri"/>
                <w:color w:val="FFFFFF" w:themeColor="background1"/>
                <w:sz w:val="20"/>
                <w:szCs w:val="20"/>
                <w:lang w:val="en-US" w:eastAsia="en-IE"/>
              </w:rPr>
              <w:t xml:space="preserve"> </w:t>
            </w:r>
            <w:r w:rsidR="230DB4CE" w:rsidRPr="339E7CDA">
              <w:rPr>
                <w:rFonts w:ascii="Calibri" w:eastAsia="Times New Roman" w:hAnsi="Calibri" w:cs="Calibri"/>
                <w:color w:val="FFFFFF" w:themeColor="background1"/>
                <w:sz w:val="20"/>
                <w:szCs w:val="20"/>
                <w:lang w:val="en-US" w:eastAsia="en-IE"/>
              </w:rPr>
              <w:t xml:space="preserve">Major changes to an abstract at the time of submitting a full application may render an application ineligible. </w:t>
            </w:r>
          </w:p>
          <w:p w14:paraId="67FF5DE0" w14:textId="73B81852" w:rsidR="006A0884" w:rsidRPr="00780C49" w:rsidRDefault="006A0884" w:rsidP="339E7CDA">
            <w:pPr>
              <w:spacing w:after="0" w:line="240" w:lineRule="auto"/>
              <w:textAlignment w:val="baseline"/>
              <w:rPr>
                <w:rFonts w:ascii="Calibri" w:eastAsia="Times New Roman" w:hAnsi="Calibri" w:cs="Calibri"/>
                <w:b/>
                <w:bCs/>
                <w:color w:val="FFFFFF" w:themeColor="background1"/>
                <w:sz w:val="20"/>
                <w:szCs w:val="20"/>
                <w:lang w:val="en-US" w:eastAsia="en-IE"/>
              </w:rPr>
            </w:pPr>
          </w:p>
        </w:tc>
      </w:tr>
      <w:tr w:rsidR="00824B13" w:rsidRPr="00DA260E" w14:paraId="2CEE5400" w14:textId="77777777" w:rsidTr="339E7CDA">
        <w:trPr>
          <w:trHeight w:val="779"/>
        </w:trPr>
        <w:tc>
          <w:tcPr>
            <w:tcW w:w="9064" w:type="dxa"/>
            <w:gridSpan w:val="2"/>
            <w:tcBorders>
              <w:top w:val="single" w:sz="6" w:space="0" w:color="auto"/>
              <w:left w:val="single" w:sz="6" w:space="0" w:color="auto"/>
              <w:bottom w:val="single" w:sz="6" w:space="0" w:color="auto"/>
              <w:right w:val="single" w:sz="6" w:space="0" w:color="auto"/>
            </w:tcBorders>
            <w:shd w:val="clear" w:color="auto" w:fill="auto"/>
          </w:tcPr>
          <w:p w14:paraId="4D2F5C22" w14:textId="0189DDB6" w:rsidR="00AD7B93" w:rsidRPr="00780C49" w:rsidRDefault="0021252D" w:rsidP="00CB05C0">
            <w:pPr>
              <w:spacing w:after="0" w:line="240" w:lineRule="auto"/>
              <w:textAlignment w:val="baseline"/>
              <w:rPr>
                <w:rFonts w:ascii="Calibri" w:eastAsia="Times New Roman" w:hAnsi="Calibri" w:cs="Calibri"/>
                <w:color w:val="FFFFFF" w:themeColor="background1"/>
                <w:lang w:val="en-US" w:eastAsia="en-IE"/>
              </w:rPr>
            </w:pPr>
            <w:r w:rsidRPr="00780C49">
              <w:rPr>
                <w:rFonts w:ascii="Calibri" w:eastAsia="Times New Roman" w:hAnsi="Calibri" w:cs="Calibri"/>
                <w:lang w:val="en-US" w:eastAsia="en-IE"/>
              </w:rPr>
              <w:lastRenderedPageBreak/>
              <w:t>(300-words max)</w:t>
            </w:r>
          </w:p>
        </w:tc>
      </w:tr>
      <w:tr w:rsidR="00721FCF" w:rsidRPr="00DA260E" w14:paraId="066A7838" w14:textId="77777777" w:rsidTr="339E7CDA">
        <w:tc>
          <w:tcPr>
            <w:tcW w:w="9064" w:type="dxa"/>
            <w:gridSpan w:val="2"/>
            <w:tcBorders>
              <w:top w:val="single" w:sz="6" w:space="0" w:color="auto"/>
              <w:left w:val="single" w:sz="6" w:space="0" w:color="auto"/>
              <w:bottom w:val="single" w:sz="6" w:space="0" w:color="auto"/>
              <w:right w:val="single" w:sz="6" w:space="0" w:color="auto"/>
            </w:tcBorders>
            <w:shd w:val="clear" w:color="auto" w:fill="4472C4" w:themeFill="accent1"/>
          </w:tcPr>
          <w:p w14:paraId="3C7E82A4" w14:textId="77777777" w:rsidR="00721FCF" w:rsidRPr="00780C49" w:rsidRDefault="783836ED" w:rsidP="00CB05C0">
            <w:pPr>
              <w:spacing w:after="0" w:line="240" w:lineRule="auto"/>
              <w:textAlignment w:val="baseline"/>
              <w:rPr>
                <w:rFonts w:ascii="Calibri" w:eastAsia="Times New Roman" w:hAnsi="Calibri" w:cs="Calibri"/>
                <w:color w:val="FFFFFF" w:themeColor="background1"/>
                <w:sz w:val="24"/>
                <w:szCs w:val="24"/>
                <w:lang w:val="en-US" w:eastAsia="en-IE"/>
              </w:rPr>
            </w:pPr>
            <w:r w:rsidRPr="339E7CDA">
              <w:rPr>
                <w:rFonts w:ascii="Calibri" w:eastAsia="Times New Roman" w:hAnsi="Calibri" w:cs="Calibri"/>
                <w:b/>
                <w:bCs/>
                <w:color w:val="FFFFFF" w:themeColor="background1"/>
                <w:sz w:val="24"/>
                <w:szCs w:val="24"/>
                <w:lang w:val="en-US" w:eastAsia="en-IE"/>
              </w:rPr>
              <w:t>Lay Abstract</w:t>
            </w:r>
            <w:r w:rsidRPr="339E7CDA">
              <w:rPr>
                <w:rFonts w:ascii="Calibri" w:eastAsia="Times New Roman" w:hAnsi="Calibri" w:cs="Calibri"/>
                <w:color w:val="FFFFFF" w:themeColor="background1"/>
                <w:sz w:val="24"/>
                <w:szCs w:val="24"/>
                <w:lang w:val="en-US" w:eastAsia="en-IE"/>
              </w:rPr>
              <w:t xml:space="preserve"> </w:t>
            </w:r>
          </w:p>
          <w:p w14:paraId="101616B5" w14:textId="1D935097" w:rsidR="339E7CDA" w:rsidRDefault="339E7CDA" w:rsidP="339E7CDA">
            <w:pPr>
              <w:spacing w:after="0" w:line="240" w:lineRule="auto"/>
              <w:rPr>
                <w:rFonts w:ascii="Calibri" w:eastAsia="Times New Roman" w:hAnsi="Calibri" w:cs="Calibri"/>
                <w:color w:val="FFFFFF" w:themeColor="background1"/>
                <w:sz w:val="24"/>
                <w:szCs w:val="24"/>
                <w:lang w:val="en-US" w:eastAsia="en-IE"/>
              </w:rPr>
            </w:pPr>
          </w:p>
          <w:p w14:paraId="42B3CA73" w14:textId="7B1D5B50" w:rsidR="00871274" w:rsidRPr="00780C49" w:rsidRDefault="00871274" w:rsidP="00CB05C0">
            <w:pPr>
              <w:spacing w:after="0" w:line="240" w:lineRule="auto"/>
              <w:textAlignment w:val="baseline"/>
              <w:rPr>
                <w:rFonts w:ascii="Calibri" w:eastAsia="Times New Roman" w:hAnsi="Calibri" w:cs="Calibri"/>
                <w:i/>
                <w:iCs/>
                <w:color w:val="FFFFFF" w:themeColor="background1"/>
                <w:lang w:val="en-US" w:eastAsia="en-IE"/>
              </w:rPr>
            </w:pPr>
            <w:r w:rsidRPr="00780C49">
              <w:rPr>
                <w:rFonts w:ascii="Calibri" w:eastAsia="Times New Roman" w:hAnsi="Calibri" w:cs="Calibri"/>
                <w:i/>
                <w:color w:val="FFFFFF" w:themeColor="background1"/>
                <w:sz w:val="20"/>
                <w:szCs w:val="20"/>
                <w:lang w:val="en-US" w:eastAsia="en-IE"/>
              </w:rPr>
              <w:t xml:space="preserve">This should be a succinct and accurate summary of the proposed work in lay, non-technical and accessible language. It should provide a clear understanding of the objectives of the proposal and how they will be achieved. </w:t>
            </w:r>
          </w:p>
        </w:tc>
      </w:tr>
      <w:tr w:rsidR="00721FCF" w:rsidRPr="00DA260E" w14:paraId="6454F7EB" w14:textId="77777777" w:rsidTr="339E7CDA">
        <w:trPr>
          <w:trHeight w:val="965"/>
        </w:trPr>
        <w:tc>
          <w:tcPr>
            <w:tcW w:w="9064" w:type="dxa"/>
            <w:gridSpan w:val="2"/>
            <w:tcBorders>
              <w:top w:val="single" w:sz="6" w:space="0" w:color="auto"/>
              <w:left w:val="single" w:sz="6" w:space="0" w:color="auto"/>
              <w:bottom w:val="single" w:sz="6" w:space="0" w:color="auto"/>
              <w:right w:val="single" w:sz="6" w:space="0" w:color="auto"/>
            </w:tcBorders>
            <w:shd w:val="clear" w:color="auto" w:fill="auto"/>
          </w:tcPr>
          <w:p w14:paraId="1A1EEE75" w14:textId="759BBC8B" w:rsidR="0021252D" w:rsidRPr="00780C49" w:rsidRDefault="0021252D" w:rsidP="00CB05C0">
            <w:pPr>
              <w:spacing w:after="0" w:line="240" w:lineRule="auto"/>
              <w:textAlignment w:val="baseline"/>
              <w:rPr>
                <w:rFonts w:ascii="Calibri" w:eastAsia="Times New Roman" w:hAnsi="Calibri" w:cs="Calibri"/>
                <w:i/>
                <w:iCs/>
                <w:lang w:val="en-US" w:eastAsia="en-IE"/>
              </w:rPr>
            </w:pPr>
            <w:r w:rsidRPr="00780C49">
              <w:rPr>
                <w:rFonts w:ascii="Calibri" w:eastAsia="Times New Roman" w:hAnsi="Calibri" w:cs="Calibri"/>
                <w:lang w:val="en-US" w:eastAsia="en-IE"/>
              </w:rPr>
              <w:t>(300-word max)</w:t>
            </w:r>
          </w:p>
          <w:p w14:paraId="4DC04647" w14:textId="1C45F507" w:rsidR="00AD7B93" w:rsidRPr="00780C49" w:rsidRDefault="00AD7B93" w:rsidP="00871274">
            <w:pPr>
              <w:spacing w:after="0" w:line="240" w:lineRule="auto"/>
              <w:textAlignment w:val="baseline"/>
              <w:rPr>
                <w:rFonts w:ascii="Calibri" w:eastAsia="Times New Roman" w:hAnsi="Calibri" w:cs="Calibri"/>
                <w:i/>
                <w:color w:val="FFFFFF" w:themeColor="background1"/>
                <w:lang w:val="en-US" w:eastAsia="en-IE"/>
              </w:rPr>
            </w:pPr>
          </w:p>
        </w:tc>
      </w:tr>
    </w:tbl>
    <w:p w14:paraId="3D1F4694" w14:textId="5C867013" w:rsidR="00CB05C0" w:rsidRDefault="00CB05C0">
      <w:pPr>
        <w:rPr>
          <w:rFonts w:ascii="Calibri" w:hAnsi="Calibri" w:cs="Calibri"/>
          <w:color w:val="5B9BD5" w:themeColor="accent5"/>
        </w:rPr>
      </w:pPr>
    </w:p>
    <w:tbl>
      <w:tblPr>
        <w:tblStyle w:val="TableGrid"/>
        <w:tblW w:w="0" w:type="auto"/>
        <w:tblLayout w:type="fixed"/>
        <w:tblLook w:val="06A0" w:firstRow="1" w:lastRow="0" w:firstColumn="1" w:lastColumn="0" w:noHBand="1" w:noVBand="1"/>
      </w:tblPr>
      <w:tblGrid>
        <w:gridCol w:w="4508"/>
        <w:gridCol w:w="4508"/>
      </w:tblGrid>
      <w:tr w:rsidR="339E7CDA" w14:paraId="33CDFE64" w14:textId="77777777" w:rsidTr="339E7CDA">
        <w:trPr>
          <w:trHeight w:val="300"/>
        </w:trPr>
        <w:tc>
          <w:tcPr>
            <w:tcW w:w="4508" w:type="dxa"/>
            <w:shd w:val="clear" w:color="auto" w:fill="4472C4" w:themeFill="accent1"/>
          </w:tcPr>
          <w:p w14:paraId="391DBA63" w14:textId="72919B5B" w:rsidR="6B61BF73" w:rsidRDefault="6B61BF73" w:rsidP="339E7CDA">
            <w:pPr>
              <w:rPr>
                <w:rFonts w:ascii="Calibri" w:hAnsi="Calibri" w:cs="Calibri"/>
                <w:b/>
                <w:bCs/>
                <w:color w:val="FFFFFF" w:themeColor="background1"/>
              </w:rPr>
            </w:pPr>
            <w:r w:rsidRPr="339E7CDA">
              <w:rPr>
                <w:rFonts w:ascii="Calibri" w:hAnsi="Calibri" w:cs="Calibri"/>
                <w:b/>
                <w:bCs/>
                <w:color w:val="FFFFFF" w:themeColor="background1"/>
              </w:rPr>
              <w:t xml:space="preserve">Signature of the proposed Lead Investigator in Ireland </w:t>
            </w:r>
          </w:p>
        </w:tc>
        <w:tc>
          <w:tcPr>
            <w:tcW w:w="4508" w:type="dxa"/>
          </w:tcPr>
          <w:p w14:paraId="00761FFB" w14:textId="2A4D9915" w:rsidR="339E7CDA" w:rsidRDefault="339E7CDA" w:rsidP="339E7CDA">
            <w:pPr>
              <w:rPr>
                <w:rFonts w:ascii="Calibri" w:hAnsi="Calibri" w:cs="Calibri"/>
                <w:color w:val="5B9BD5" w:themeColor="accent5"/>
              </w:rPr>
            </w:pPr>
          </w:p>
        </w:tc>
      </w:tr>
      <w:tr w:rsidR="339E7CDA" w14:paraId="162ED7FF" w14:textId="77777777" w:rsidTr="339E7CDA">
        <w:trPr>
          <w:trHeight w:val="300"/>
        </w:trPr>
        <w:tc>
          <w:tcPr>
            <w:tcW w:w="4508" w:type="dxa"/>
            <w:shd w:val="clear" w:color="auto" w:fill="4472C4" w:themeFill="accent1"/>
          </w:tcPr>
          <w:p w14:paraId="7825CAB5" w14:textId="5293BAA2" w:rsidR="6B61BF73" w:rsidRDefault="6B61BF73" w:rsidP="339E7CDA">
            <w:pPr>
              <w:rPr>
                <w:rFonts w:ascii="Calibri" w:hAnsi="Calibri" w:cs="Calibri"/>
                <w:b/>
                <w:bCs/>
                <w:color w:val="FFFFFF" w:themeColor="background1"/>
              </w:rPr>
            </w:pPr>
            <w:r w:rsidRPr="339E7CDA">
              <w:rPr>
                <w:rFonts w:ascii="Calibri" w:hAnsi="Calibri" w:cs="Calibri"/>
                <w:b/>
                <w:bCs/>
                <w:color w:val="FFFFFF" w:themeColor="background1"/>
              </w:rPr>
              <w:t>Signature of the proposed Lead Investigator in Northern Ireland</w:t>
            </w:r>
          </w:p>
          <w:p w14:paraId="7EF44351" w14:textId="253743B7" w:rsidR="339E7CDA" w:rsidRDefault="339E7CDA" w:rsidP="339E7CDA">
            <w:pPr>
              <w:rPr>
                <w:rFonts w:ascii="Calibri" w:hAnsi="Calibri" w:cs="Calibri"/>
                <w:b/>
                <w:bCs/>
                <w:color w:val="FFFFFF" w:themeColor="background1"/>
              </w:rPr>
            </w:pPr>
          </w:p>
        </w:tc>
        <w:tc>
          <w:tcPr>
            <w:tcW w:w="4508" w:type="dxa"/>
          </w:tcPr>
          <w:p w14:paraId="24F64E4D" w14:textId="2A4D9915" w:rsidR="339E7CDA" w:rsidRDefault="339E7CDA" w:rsidP="339E7CDA">
            <w:pPr>
              <w:rPr>
                <w:rFonts w:ascii="Calibri" w:hAnsi="Calibri" w:cs="Calibri"/>
                <w:color w:val="5B9BD5" w:themeColor="accent5"/>
              </w:rPr>
            </w:pPr>
          </w:p>
        </w:tc>
      </w:tr>
    </w:tbl>
    <w:p w14:paraId="393B306F" w14:textId="6EC82F35" w:rsidR="6B61BF73" w:rsidRDefault="6B61BF73" w:rsidP="339E7CDA">
      <w:pPr>
        <w:spacing w:after="0"/>
        <w:contextualSpacing/>
        <w:rPr>
          <w:rFonts w:asciiTheme="majorHAnsi" w:eastAsiaTheme="majorEastAsia" w:hAnsiTheme="majorHAnsi" w:cstheme="majorBidi"/>
          <w:i/>
          <w:iCs/>
          <w:color w:val="2F5496" w:themeColor="accent1" w:themeShade="BF"/>
          <w:sz w:val="20"/>
          <w:szCs w:val="20"/>
        </w:rPr>
      </w:pPr>
      <w:r w:rsidRPr="339E7CDA">
        <w:rPr>
          <w:rFonts w:asciiTheme="majorHAnsi" w:eastAsiaTheme="majorEastAsia" w:hAnsiTheme="majorHAnsi" w:cstheme="majorBidi"/>
          <w:i/>
          <w:iCs/>
          <w:color w:val="2F5496" w:themeColor="accent1" w:themeShade="BF"/>
          <w:sz w:val="20"/>
          <w:szCs w:val="20"/>
        </w:rPr>
        <w:t xml:space="preserve">Digital signatures will be accepted. </w:t>
      </w:r>
    </w:p>
    <w:p w14:paraId="3341428F" w14:textId="3D65E7B1" w:rsidR="339E7CDA" w:rsidRDefault="339E7CDA" w:rsidP="339E7CDA">
      <w:pPr>
        <w:spacing w:after="0"/>
        <w:contextualSpacing/>
        <w:rPr>
          <w:rFonts w:asciiTheme="majorHAnsi" w:eastAsiaTheme="majorEastAsia" w:hAnsiTheme="majorHAnsi" w:cstheme="majorBidi"/>
          <w:b/>
          <w:bCs/>
          <w:color w:val="2F5496" w:themeColor="accent1" w:themeShade="BF"/>
          <w:sz w:val="32"/>
          <w:szCs w:val="32"/>
        </w:rPr>
      </w:pPr>
    </w:p>
    <w:p w14:paraId="2333AB3F" w14:textId="634B44BC" w:rsidR="000F1E41" w:rsidRPr="006756E3" w:rsidRDefault="000F1E41" w:rsidP="339E7CDA">
      <w:pPr>
        <w:spacing w:after="0"/>
        <w:contextualSpacing/>
        <w:rPr>
          <w:rFonts w:asciiTheme="majorHAnsi" w:eastAsiaTheme="majorEastAsia" w:hAnsiTheme="majorHAnsi" w:cstheme="majorBidi"/>
          <w:b/>
          <w:bCs/>
          <w:color w:val="2F5496" w:themeColor="accent1" w:themeShade="BF"/>
          <w:sz w:val="24"/>
          <w:szCs w:val="24"/>
        </w:rPr>
      </w:pPr>
      <w:r w:rsidRPr="006756E3">
        <w:rPr>
          <w:rFonts w:asciiTheme="majorHAnsi" w:eastAsiaTheme="majorEastAsia" w:hAnsiTheme="majorHAnsi" w:cstheme="majorBidi"/>
          <w:b/>
          <w:bCs/>
          <w:color w:val="2F5496" w:themeColor="accent1" w:themeShade="BF"/>
          <w:sz w:val="24"/>
          <w:szCs w:val="24"/>
        </w:rPr>
        <w:t>Note</w:t>
      </w:r>
    </w:p>
    <w:p w14:paraId="1C8B227A" w14:textId="080C98A7" w:rsidR="000F1E41" w:rsidRPr="005460A0" w:rsidRDefault="000F1E41" w:rsidP="00375C08">
      <w:pPr>
        <w:spacing w:after="0"/>
        <w:contextualSpacing/>
        <w:rPr>
          <w:rFonts w:asciiTheme="majorHAnsi" w:eastAsiaTheme="majorEastAsia" w:hAnsiTheme="majorHAnsi" w:cstheme="majorBidi"/>
          <w:color w:val="2F5496" w:themeColor="accent1" w:themeShade="BF"/>
          <w:sz w:val="24"/>
          <w:szCs w:val="24"/>
        </w:rPr>
      </w:pPr>
      <w:r w:rsidRPr="005460A0">
        <w:rPr>
          <w:rFonts w:asciiTheme="majorHAnsi" w:eastAsiaTheme="majorEastAsia" w:hAnsiTheme="majorHAnsi" w:cstheme="majorBidi"/>
          <w:color w:val="2F5496" w:themeColor="accent1" w:themeShade="BF"/>
          <w:sz w:val="24"/>
          <w:szCs w:val="24"/>
        </w:rPr>
        <w:t>When part A of th</w:t>
      </w:r>
      <w:r w:rsidR="00614A53" w:rsidRPr="005460A0">
        <w:rPr>
          <w:rFonts w:asciiTheme="majorHAnsi" w:eastAsiaTheme="majorEastAsia" w:hAnsiTheme="majorHAnsi" w:cstheme="majorBidi"/>
          <w:color w:val="2F5496" w:themeColor="accent1" w:themeShade="BF"/>
          <w:sz w:val="24"/>
          <w:szCs w:val="24"/>
        </w:rPr>
        <w:t>is</w:t>
      </w:r>
      <w:r w:rsidRPr="005460A0">
        <w:rPr>
          <w:rFonts w:asciiTheme="majorHAnsi" w:eastAsiaTheme="majorEastAsia" w:hAnsiTheme="majorHAnsi" w:cstheme="majorBidi"/>
          <w:color w:val="2F5496" w:themeColor="accent1" w:themeShade="BF"/>
          <w:sz w:val="24"/>
          <w:szCs w:val="24"/>
        </w:rPr>
        <w:t xml:space="preserve"> form</w:t>
      </w:r>
      <w:r w:rsidR="005460A0" w:rsidRPr="005460A0">
        <w:rPr>
          <w:rFonts w:asciiTheme="majorHAnsi" w:eastAsiaTheme="majorEastAsia" w:hAnsiTheme="majorHAnsi" w:cstheme="majorBidi"/>
          <w:color w:val="2F5496" w:themeColor="accent1" w:themeShade="BF"/>
          <w:sz w:val="24"/>
          <w:szCs w:val="24"/>
        </w:rPr>
        <w:t xml:space="preserve"> is complete</w:t>
      </w:r>
      <w:r w:rsidRPr="005460A0">
        <w:rPr>
          <w:rFonts w:asciiTheme="majorHAnsi" w:eastAsiaTheme="majorEastAsia" w:hAnsiTheme="majorHAnsi" w:cstheme="majorBidi"/>
          <w:color w:val="2F5496" w:themeColor="accent1" w:themeShade="BF"/>
          <w:sz w:val="24"/>
          <w:szCs w:val="24"/>
        </w:rPr>
        <w:t xml:space="preserve">, please pass the form onto the Research Office in the Lead Administrative/Governance Institution in Ireland for </w:t>
      </w:r>
      <w:r w:rsidR="00410C65" w:rsidRPr="005460A0">
        <w:rPr>
          <w:rFonts w:asciiTheme="majorHAnsi" w:eastAsiaTheme="majorEastAsia" w:hAnsiTheme="majorHAnsi" w:cstheme="majorBidi"/>
          <w:color w:val="2F5496" w:themeColor="accent1" w:themeShade="BF"/>
          <w:sz w:val="24"/>
          <w:szCs w:val="24"/>
        </w:rPr>
        <w:t xml:space="preserve">review and </w:t>
      </w:r>
      <w:r w:rsidRPr="005460A0">
        <w:rPr>
          <w:rFonts w:asciiTheme="majorHAnsi" w:eastAsiaTheme="majorEastAsia" w:hAnsiTheme="majorHAnsi" w:cstheme="majorBidi"/>
          <w:color w:val="2F5496" w:themeColor="accent1" w:themeShade="BF"/>
          <w:sz w:val="24"/>
          <w:szCs w:val="24"/>
        </w:rPr>
        <w:t>completion</w:t>
      </w:r>
      <w:r w:rsidR="00326EB5" w:rsidRPr="005460A0">
        <w:rPr>
          <w:rFonts w:asciiTheme="majorHAnsi" w:eastAsiaTheme="majorEastAsia" w:hAnsiTheme="majorHAnsi" w:cstheme="majorBidi"/>
          <w:color w:val="2F5496" w:themeColor="accent1" w:themeShade="BF"/>
          <w:sz w:val="24"/>
          <w:szCs w:val="24"/>
        </w:rPr>
        <w:t>.</w:t>
      </w:r>
    </w:p>
    <w:p w14:paraId="0B2AA999" w14:textId="4385BB25" w:rsidR="004136E2" w:rsidRDefault="00AA1F1B" w:rsidP="00CE3AA9">
      <w:pPr>
        <w:pStyle w:val="Heading1"/>
        <w:rPr>
          <w:rFonts w:eastAsia="Calibri"/>
          <w:sz w:val="28"/>
          <w:szCs w:val="28"/>
          <w:lang w:val="en-IE"/>
        </w:rPr>
      </w:pPr>
      <w:r w:rsidRPr="00375C08">
        <w:rPr>
          <w:b/>
          <w:bCs/>
        </w:rPr>
        <w:t xml:space="preserve">Part B – </w:t>
      </w:r>
      <w:r w:rsidR="00CE3AA9" w:rsidRPr="00375C08">
        <w:rPr>
          <w:b/>
          <w:bCs/>
        </w:rPr>
        <w:t>Endorsement</w:t>
      </w:r>
      <w:r>
        <w:t xml:space="preserve"> - </w:t>
      </w:r>
      <w:r w:rsidRPr="00465865">
        <w:rPr>
          <w:rFonts w:eastAsia="Calibri"/>
          <w:sz w:val="28"/>
          <w:szCs w:val="28"/>
          <w:lang w:val="en-IE"/>
        </w:rPr>
        <w:t xml:space="preserve">This section </w:t>
      </w:r>
      <w:r w:rsidR="00410C65">
        <w:rPr>
          <w:rFonts w:eastAsia="Calibri"/>
          <w:sz w:val="28"/>
          <w:szCs w:val="28"/>
          <w:lang w:val="en-IE"/>
        </w:rPr>
        <w:t xml:space="preserve">should </w:t>
      </w:r>
      <w:r w:rsidRPr="00465865">
        <w:rPr>
          <w:rFonts w:eastAsia="Calibri"/>
          <w:sz w:val="28"/>
          <w:szCs w:val="28"/>
          <w:lang w:val="en-IE"/>
        </w:rPr>
        <w:t>be completed by the</w:t>
      </w:r>
      <w:r>
        <w:rPr>
          <w:rFonts w:eastAsia="Calibri"/>
          <w:sz w:val="28"/>
          <w:szCs w:val="28"/>
          <w:lang w:val="en-IE"/>
        </w:rPr>
        <w:t xml:space="preserve"> appropriate office holder </w:t>
      </w:r>
      <w:r w:rsidRPr="00AA1F1B">
        <w:rPr>
          <w:rFonts w:eastAsia="Calibri"/>
          <w:sz w:val="28"/>
          <w:szCs w:val="28"/>
          <w:lang w:val="en-IE"/>
        </w:rPr>
        <w:t>in both the Lead Administrative/Governance Institution in Ireland and the Lead Institution in Northern Ireland</w:t>
      </w:r>
      <w:r w:rsidRPr="00465865">
        <w:rPr>
          <w:rFonts w:eastAsia="Calibri"/>
          <w:sz w:val="28"/>
          <w:szCs w:val="28"/>
          <w:lang w:val="en-IE"/>
        </w:rPr>
        <w:t xml:space="preserve">. </w:t>
      </w:r>
    </w:p>
    <w:p w14:paraId="665DD751" w14:textId="77777777" w:rsidR="00614A53" w:rsidRPr="00375C08" w:rsidRDefault="00614A53" w:rsidP="00375C08">
      <w:pPr>
        <w:rPr>
          <w:lang w:val="en-IE"/>
        </w:rPr>
      </w:pPr>
    </w:p>
    <w:p w14:paraId="09A2AAF5" w14:textId="77777777" w:rsidR="008668E7" w:rsidRPr="00AB57E3" w:rsidRDefault="008668E7" w:rsidP="00D80ECA">
      <w:pPr>
        <w:pStyle w:val="Heading2"/>
      </w:pPr>
      <w:r w:rsidRPr="00AB57E3">
        <w:t xml:space="preserve">LEAD </w:t>
      </w:r>
      <w:r>
        <w:t xml:space="preserve">ADMINISTRATIVE/GOVERNANCE INSTITUTION </w:t>
      </w:r>
      <w:r w:rsidRPr="00AB57E3">
        <w:t>IN IRELAND</w:t>
      </w:r>
    </w:p>
    <w:p w14:paraId="40852C55" w14:textId="77777777" w:rsidR="008668E7" w:rsidRDefault="008668E7" w:rsidP="008668E7">
      <w:pPr>
        <w:spacing w:line="276" w:lineRule="auto"/>
        <w:contextualSpacing/>
        <w:jc w:val="both"/>
        <w:rPr>
          <w:rFonts w:ascii="Calibri" w:hAnsi="Calibri" w:cs="Calibri"/>
          <w:i/>
          <w:iCs/>
        </w:rPr>
      </w:pPr>
    </w:p>
    <w:p w14:paraId="50027C9D" w14:textId="09FC666C" w:rsidR="008668E7" w:rsidRDefault="008668E7" w:rsidP="339E7CDA">
      <w:pPr>
        <w:spacing w:line="276" w:lineRule="auto"/>
        <w:contextualSpacing/>
        <w:jc w:val="both"/>
        <w:rPr>
          <w:rFonts w:ascii="Calibri" w:hAnsi="Calibri" w:cs="Calibri"/>
          <w:i/>
          <w:iCs/>
        </w:rPr>
      </w:pPr>
      <w:r w:rsidRPr="339E7CDA">
        <w:rPr>
          <w:rFonts w:ascii="Calibri" w:hAnsi="Calibri" w:cs="Calibri"/>
          <w:i/>
          <w:iCs/>
        </w:rPr>
        <w:t>I</w:t>
      </w:r>
      <w:r w:rsidR="000651EB" w:rsidRPr="339E7CDA">
        <w:rPr>
          <w:rFonts w:ascii="Calibri" w:hAnsi="Calibri" w:cs="Calibri"/>
          <w:i/>
          <w:iCs/>
        </w:rPr>
        <w:t>, [Insert name]</w:t>
      </w:r>
      <w:r w:rsidR="009B7BC9" w:rsidRPr="339E7CDA">
        <w:rPr>
          <w:rFonts w:ascii="Calibri" w:hAnsi="Calibri" w:cs="Calibri"/>
          <w:i/>
          <w:iCs/>
        </w:rPr>
        <w:t xml:space="preserve">, </w:t>
      </w:r>
      <w:r w:rsidR="009B7BC9" w:rsidRPr="339E7CDA">
        <w:rPr>
          <w:rFonts w:ascii="Calibri" w:hAnsi="Calibri" w:cs="Calibri"/>
          <w:b/>
          <w:bCs/>
          <w:i/>
          <w:iCs/>
          <w:shd w:val="clear" w:color="auto" w:fill="C5E0B3" w:themeFill="accent6" w:themeFillTint="66"/>
        </w:rPr>
        <w:t>[VP/Director of Research or the appropriate office holder or authorised signatory  within the Lead Administrative/Governance Institution in Ireland – (Insert Role)]</w:t>
      </w:r>
      <w:r w:rsidR="009B7BC9" w:rsidRPr="339E7CDA">
        <w:rPr>
          <w:rFonts w:ascii="Calibri" w:hAnsi="Calibri" w:cs="Calibri"/>
          <w:i/>
          <w:iCs/>
        </w:rPr>
        <w:t xml:space="preserve"> h</w:t>
      </w:r>
      <w:r w:rsidRPr="339E7CDA">
        <w:rPr>
          <w:rFonts w:ascii="Calibri" w:hAnsi="Calibri" w:cs="Calibri"/>
          <w:i/>
          <w:iCs/>
        </w:rPr>
        <w:t xml:space="preserve">ereby confirm that, on behalf of </w:t>
      </w:r>
      <w:r w:rsidRPr="339E7CDA">
        <w:rPr>
          <w:rFonts w:ascii="Calibri" w:hAnsi="Calibri" w:cs="Calibri"/>
          <w:b/>
          <w:bCs/>
          <w:i/>
          <w:iCs/>
          <w:shd w:val="clear" w:color="auto" w:fill="C5E0B3" w:themeFill="accent6" w:themeFillTint="66"/>
        </w:rPr>
        <w:t>[insert name of Lead Administrative/Governance Institution]</w:t>
      </w:r>
      <w:r w:rsidRPr="339E7CDA">
        <w:rPr>
          <w:rFonts w:ascii="Calibri" w:hAnsi="Calibri" w:cs="Calibri"/>
          <w:i/>
          <w:iCs/>
        </w:rPr>
        <w:t xml:space="preserve">, </w:t>
      </w:r>
      <w:r w:rsidR="00410C65" w:rsidRPr="339E7CDA">
        <w:rPr>
          <w:rFonts w:ascii="Calibri" w:hAnsi="Calibri" w:cs="Calibri"/>
          <w:i/>
          <w:iCs/>
        </w:rPr>
        <w:t>the HEI</w:t>
      </w:r>
      <w:r w:rsidRPr="339E7CDA">
        <w:rPr>
          <w:rFonts w:ascii="Calibri" w:hAnsi="Calibri" w:cs="Calibri"/>
          <w:i/>
          <w:iCs/>
        </w:rPr>
        <w:t xml:space="preserve"> support</w:t>
      </w:r>
      <w:r w:rsidR="00410C65" w:rsidRPr="339E7CDA">
        <w:rPr>
          <w:rFonts w:ascii="Calibri" w:hAnsi="Calibri" w:cs="Calibri"/>
          <w:i/>
          <w:iCs/>
        </w:rPr>
        <w:t>s</w:t>
      </w:r>
      <w:r w:rsidRPr="339E7CDA">
        <w:rPr>
          <w:rFonts w:ascii="Calibri" w:hAnsi="Calibri" w:cs="Calibri"/>
          <w:i/>
          <w:iCs/>
        </w:rPr>
        <w:t xml:space="preserve"> this expression of interest to the </w:t>
      </w:r>
      <w:r w:rsidR="00410C65" w:rsidRPr="339E7CDA">
        <w:rPr>
          <w:rFonts w:ascii="Calibri" w:hAnsi="Calibri" w:cs="Calibri"/>
          <w:i/>
          <w:iCs/>
        </w:rPr>
        <w:t xml:space="preserve">North South Research Programme being delivered </w:t>
      </w:r>
      <w:r w:rsidR="000651EB" w:rsidRPr="339E7CDA">
        <w:rPr>
          <w:rFonts w:ascii="Calibri" w:hAnsi="Calibri" w:cs="Calibri"/>
          <w:i/>
          <w:iCs/>
        </w:rPr>
        <w:t xml:space="preserve">by the </w:t>
      </w:r>
      <w:r w:rsidRPr="339E7CDA">
        <w:rPr>
          <w:rFonts w:ascii="Calibri" w:hAnsi="Calibri" w:cs="Calibri"/>
          <w:i/>
          <w:iCs/>
        </w:rPr>
        <w:t xml:space="preserve">Higher Education Authority in accordance with the circulated Call document. Approval is granted to </w:t>
      </w:r>
      <w:r w:rsidRPr="339E7CDA">
        <w:rPr>
          <w:rFonts w:ascii="Calibri" w:hAnsi="Calibri" w:cs="Calibri"/>
          <w:b/>
          <w:bCs/>
          <w:i/>
          <w:iCs/>
          <w:shd w:val="clear" w:color="auto" w:fill="C5E0B3" w:themeFill="accent6" w:themeFillTint="66"/>
        </w:rPr>
        <w:t>[Insert Name</w:t>
      </w:r>
      <w:r w:rsidR="000651EB" w:rsidRPr="339E7CDA">
        <w:rPr>
          <w:rFonts w:ascii="Calibri" w:hAnsi="Calibri" w:cs="Calibri"/>
          <w:b/>
          <w:bCs/>
          <w:i/>
          <w:iCs/>
          <w:shd w:val="clear" w:color="auto" w:fill="C5E0B3" w:themeFill="accent6" w:themeFillTint="66"/>
        </w:rPr>
        <w:t xml:space="preserve"> and </w:t>
      </w:r>
      <w:r w:rsidR="3F40BCF4" w:rsidRPr="339E7CDA">
        <w:rPr>
          <w:rFonts w:ascii="Calibri" w:hAnsi="Calibri" w:cs="Calibri"/>
          <w:b/>
          <w:bCs/>
          <w:i/>
          <w:iCs/>
          <w:shd w:val="clear" w:color="auto" w:fill="C5E0B3" w:themeFill="accent6" w:themeFillTint="66"/>
        </w:rPr>
        <w:t xml:space="preserve">title </w:t>
      </w:r>
      <w:r w:rsidRPr="339E7CDA">
        <w:rPr>
          <w:rFonts w:ascii="Calibri" w:hAnsi="Calibri" w:cs="Calibri"/>
          <w:b/>
          <w:bCs/>
          <w:i/>
          <w:iCs/>
          <w:shd w:val="clear" w:color="auto" w:fill="C5E0B3" w:themeFill="accent6" w:themeFillTint="66"/>
        </w:rPr>
        <w:t>of the Lead Investigator in the Lead Administrative / Governance Institution]</w:t>
      </w:r>
      <w:r w:rsidRPr="339E7CDA">
        <w:rPr>
          <w:rFonts w:ascii="Calibri" w:hAnsi="Calibri" w:cs="Calibri"/>
          <w:i/>
          <w:iCs/>
        </w:rPr>
        <w:t xml:space="preserve"> to proceed with submitting a full application. </w:t>
      </w:r>
    </w:p>
    <w:p w14:paraId="0A7374AC" w14:textId="77777777" w:rsidR="008668E7" w:rsidRPr="00381E4E" w:rsidRDefault="008668E7" w:rsidP="008668E7">
      <w:pPr>
        <w:spacing w:line="276" w:lineRule="auto"/>
        <w:contextualSpacing/>
        <w:jc w:val="both"/>
        <w:rPr>
          <w:rFonts w:ascii="Calibri" w:hAnsi="Calibri" w:cs="Calibri"/>
          <w:i/>
          <w:iCs/>
        </w:rPr>
      </w:pPr>
    </w:p>
    <w:p w14:paraId="0A4F919A" w14:textId="7A3DD787" w:rsidR="008668E7" w:rsidRDefault="008668E7" w:rsidP="008668E7">
      <w:pPr>
        <w:spacing w:line="276" w:lineRule="auto"/>
        <w:contextualSpacing/>
        <w:jc w:val="both"/>
        <w:rPr>
          <w:rFonts w:ascii="Calibri" w:hAnsi="Calibri" w:cs="Calibri"/>
          <w:i/>
          <w:iCs/>
        </w:rPr>
      </w:pPr>
      <w:r w:rsidRPr="00381E4E">
        <w:rPr>
          <w:rFonts w:ascii="Calibri" w:hAnsi="Calibri" w:cs="Calibri"/>
          <w:i/>
          <w:iCs/>
        </w:rPr>
        <w:t xml:space="preserve">I </w:t>
      </w:r>
      <w:r>
        <w:rPr>
          <w:rFonts w:ascii="Calibri" w:hAnsi="Calibri" w:cs="Calibri"/>
          <w:i/>
          <w:iCs/>
        </w:rPr>
        <w:t xml:space="preserve">also </w:t>
      </w:r>
      <w:r w:rsidRPr="00381E4E">
        <w:rPr>
          <w:rFonts w:ascii="Calibri" w:hAnsi="Calibri" w:cs="Calibri"/>
          <w:i/>
          <w:iCs/>
        </w:rPr>
        <w:t>confirm that</w:t>
      </w:r>
      <w:r>
        <w:rPr>
          <w:rFonts w:ascii="Calibri" w:hAnsi="Calibri" w:cs="Calibri"/>
          <w:i/>
          <w:iCs/>
        </w:rPr>
        <w:t>,</w:t>
      </w:r>
      <w:r w:rsidRPr="00381E4E">
        <w:rPr>
          <w:rFonts w:ascii="Calibri" w:hAnsi="Calibri" w:cs="Calibri"/>
          <w:i/>
          <w:iCs/>
        </w:rPr>
        <w:t xml:space="preserve"> as part of this </w:t>
      </w:r>
      <w:r>
        <w:rPr>
          <w:rFonts w:ascii="Calibri" w:hAnsi="Calibri" w:cs="Calibri"/>
          <w:i/>
          <w:iCs/>
        </w:rPr>
        <w:t>EOI process</w:t>
      </w:r>
      <w:r w:rsidRPr="00381E4E">
        <w:rPr>
          <w:rFonts w:ascii="Calibri" w:hAnsi="Calibri" w:cs="Calibri"/>
          <w:i/>
          <w:iCs/>
        </w:rPr>
        <w:t>,</w:t>
      </w:r>
      <w:r>
        <w:rPr>
          <w:rFonts w:ascii="Calibri" w:hAnsi="Calibri" w:cs="Calibri"/>
          <w:i/>
          <w:iCs/>
        </w:rPr>
        <w:t xml:space="preserve"> </w:t>
      </w:r>
      <w:r w:rsidRPr="00381E4E">
        <w:rPr>
          <w:rFonts w:ascii="Calibri" w:hAnsi="Calibri" w:cs="Calibri"/>
          <w:i/>
          <w:iCs/>
        </w:rPr>
        <w:t xml:space="preserve">any </w:t>
      </w:r>
      <w:r>
        <w:rPr>
          <w:rFonts w:ascii="Calibri" w:hAnsi="Calibri" w:cs="Calibri"/>
          <w:i/>
          <w:iCs/>
        </w:rPr>
        <w:t xml:space="preserve">potential </w:t>
      </w:r>
      <w:r w:rsidRPr="00381E4E">
        <w:rPr>
          <w:rFonts w:ascii="Calibri" w:hAnsi="Calibri" w:cs="Calibri"/>
          <w:i/>
          <w:iCs/>
        </w:rPr>
        <w:t xml:space="preserve">management and resource implications (e.g., </w:t>
      </w:r>
      <w:r>
        <w:rPr>
          <w:rFonts w:ascii="Calibri" w:hAnsi="Calibri" w:cs="Calibri"/>
          <w:i/>
          <w:iCs/>
        </w:rPr>
        <w:t>L</w:t>
      </w:r>
      <w:r w:rsidR="000651EB">
        <w:rPr>
          <w:rFonts w:ascii="Calibri" w:hAnsi="Calibri" w:cs="Calibri"/>
          <w:i/>
          <w:iCs/>
        </w:rPr>
        <w:t>ead Investigator</w:t>
      </w:r>
      <w:r w:rsidRPr="00381E4E">
        <w:rPr>
          <w:rFonts w:ascii="Calibri" w:hAnsi="Calibri" w:cs="Calibri"/>
          <w:i/>
          <w:iCs/>
        </w:rPr>
        <w:t xml:space="preserve"> time commitment, </w:t>
      </w:r>
      <w:r w:rsidRPr="005446CF">
        <w:rPr>
          <w:rFonts w:ascii="Calibri" w:hAnsi="Calibri" w:cs="Calibri"/>
          <w:i/>
          <w:iCs/>
        </w:rPr>
        <w:t>teacher reduction</w:t>
      </w:r>
      <w:r w:rsidRPr="00381E4E">
        <w:rPr>
          <w:rFonts w:ascii="Calibri" w:hAnsi="Calibri" w:cs="Calibri"/>
          <w:i/>
          <w:iCs/>
        </w:rPr>
        <w:t xml:space="preserve">, space requirements, potential budget </w:t>
      </w:r>
      <w:r w:rsidRPr="00381E4E">
        <w:rPr>
          <w:rFonts w:ascii="Calibri" w:hAnsi="Calibri" w:cs="Calibri"/>
          <w:i/>
          <w:iCs/>
        </w:rPr>
        <w:lastRenderedPageBreak/>
        <w:t>shortfalls, and/or additional funding)</w:t>
      </w:r>
      <w:r>
        <w:rPr>
          <w:rFonts w:ascii="Calibri" w:hAnsi="Calibri" w:cs="Calibri"/>
          <w:i/>
          <w:iCs/>
        </w:rPr>
        <w:t xml:space="preserve"> that may arise from this proposal</w:t>
      </w:r>
      <w:r w:rsidRPr="00381E4E">
        <w:rPr>
          <w:rFonts w:ascii="Calibri" w:hAnsi="Calibri" w:cs="Calibri"/>
          <w:i/>
          <w:iCs/>
        </w:rPr>
        <w:t xml:space="preserve"> have </w:t>
      </w:r>
      <w:r w:rsidRPr="00D52971">
        <w:rPr>
          <w:rFonts w:ascii="Calibri" w:hAnsi="Calibri" w:cs="Calibri"/>
          <w:i/>
          <w:iCs/>
        </w:rPr>
        <w:t xml:space="preserve">been considered </w:t>
      </w:r>
      <w:r>
        <w:rPr>
          <w:rFonts w:ascii="Calibri" w:hAnsi="Calibri" w:cs="Calibri"/>
          <w:i/>
          <w:iCs/>
        </w:rPr>
        <w:t xml:space="preserve">by the institution </w:t>
      </w:r>
      <w:r w:rsidRPr="00D52971">
        <w:rPr>
          <w:rFonts w:ascii="Calibri" w:hAnsi="Calibri" w:cs="Calibri"/>
          <w:i/>
          <w:iCs/>
        </w:rPr>
        <w:t xml:space="preserve">and will be discussed </w:t>
      </w:r>
      <w:r>
        <w:rPr>
          <w:rFonts w:ascii="Calibri" w:hAnsi="Calibri" w:cs="Calibri"/>
          <w:i/>
          <w:iCs/>
        </w:rPr>
        <w:t xml:space="preserve">further </w:t>
      </w:r>
      <w:r w:rsidRPr="00D52971">
        <w:rPr>
          <w:rFonts w:ascii="Calibri" w:hAnsi="Calibri" w:cs="Calibri"/>
          <w:i/>
          <w:iCs/>
        </w:rPr>
        <w:t>during full application stage</w:t>
      </w:r>
      <w:r>
        <w:rPr>
          <w:rFonts w:ascii="Calibri" w:hAnsi="Calibri" w:cs="Calibri"/>
          <w:i/>
          <w:iCs/>
        </w:rPr>
        <w:t xml:space="preserve"> </w:t>
      </w:r>
      <w:r w:rsidRPr="00381E4E">
        <w:rPr>
          <w:rFonts w:ascii="Calibri" w:hAnsi="Calibri" w:cs="Calibri"/>
          <w:i/>
          <w:iCs/>
        </w:rPr>
        <w:t>with</w:t>
      </w:r>
      <w:r>
        <w:rPr>
          <w:rFonts w:ascii="Calibri" w:hAnsi="Calibri" w:cs="Calibri"/>
          <w:i/>
          <w:iCs/>
        </w:rPr>
        <w:t xml:space="preserve"> consortium partners</w:t>
      </w:r>
      <w:r w:rsidRPr="00381E4E">
        <w:rPr>
          <w:rFonts w:ascii="Calibri" w:hAnsi="Calibri" w:cs="Calibri"/>
          <w:i/>
          <w:iCs/>
        </w:rPr>
        <w:t>.</w:t>
      </w:r>
    </w:p>
    <w:p w14:paraId="29916D61" w14:textId="77777777" w:rsidR="008668E7" w:rsidRDefault="008668E7" w:rsidP="008668E7">
      <w:pPr>
        <w:spacing w:line="360" w:lineRule="auto"/>
        <w:contextualSpacing/>
        <w:jc w:val="both"/>
        <w:rPr>
          <w:rFonts w:ascii="Calibri" w:hAnsi="Calibri" w:cs="Calibri"/>
          <w:i/>
          <w:iCs/>
        </w:rPr>
      </w:pPr>
    </w:p>
    <w:p w14:paraId="4AAF3EF9" w14:textId="77777777" w:rsidR="00614A53" w:rsidRPr="00381E4E" w:rsidRDefault="00614A53" w:rsidP="008668E7">
      <w:pPr>
        <w:spacing w:line="360" w:lineRule="auto"/>
        <w:contextualSpacing/>
        <w:jc w:val="both"/>
        <w:rPr>
          <w:rFonts w:ascii="Calibri" w:hAnsi="Calibri" w:cs="Calibri"/>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0"/>
        <w:gridCol w:w="1614"/>
        <w:gridCol w:w="3462"/>
      </w:tblGrid>
      <w:tr w:rsidR="005B250E" w:rsidRPr="00381E4E" w14:paraId="1F720C9B" w14:textId="77777777" w:rsidTr="005B250E">
        <w:trPr>
          <w:trHeight w:val="275"/>
        </w:trPr>
        <w:tc>
          <w:tcPr>
            <w:tcW w:w="3940" w:type="dxa"/>
            <w:vMerge w:val="restart"/>
            <w:shd w:val="clear" w:color="auto" w:fill="C5E0B3" w:themeFill="accent6" w:themeFillTint="66"/>
          </w:tcPr>
          <w:p w14:paraId="180A8F7F" w14:textId="77777777" w:rsidR="005B250E" w:rsidRPr="00D37FA5" w:rsidRDefault="005B250E" w:rsidP="0014366F">
            <w:pPr>
              <w:spacing w:line="360" w:lineRule="auto"/>
              <w:contextualSpacing/>
              <w:rPr>
                <w:b/>
                <w:bCs/>
              </w:rPr>
            </w:pPr>
            <w:r w:rsidRPr="00D37FA5">
              <w:rPr>
                <w:b/>
                <w:bCs/>
              </w:rPr>
              <w:t xml:space="preserve">Signature of the </w:t>
            </w:r>
            <w:r>
              <w:rPr>
                <w:b/>
                <w:bCs/>
              </w:rPr>
              <w:t>L</w:t>
            </w:r>
            <w:r w:rsidRPr="00103821">
              <w:rPr>
                <w:b/>
                <w:bCs/>
              </w:rPr>
              <w:t xml:space="preserve">ead </w:t>
            </w:r>
            <w:r>
              <w:rPr>
                <w:b/>
                <w:bCs/>
              </w:rPr>
              <w:t>A</w:t>
            </w:r>
            <w:r w:rsidRPr="00103821">
              <w:rPr>
                <w:b/>
                <w:bCs/>
              </w:rPr>
              <w:t>dmin</w:t>
            </w:r>
            <w:r>
              <w:rPr>
                <w:b/>
                <w:bCs/>
              </w:rPr>
              <w:t>istrative/Governance</w:t>
            </w:r>
            <w:r w:rsidRPr="00103821">
              <w:rPr>
                <w:b/>
                <w:bCs/>
              </w:rPr>
              <w:t xml:space="preserve"> </w:t>
            </w:r>
            <w:r>
              <w:rPr>
                <w:b/>
                <w:bCs/>
              </w:rPr>
              <w:t>Institution</w:t>
            </w:r>
            <w:r w:rsidRPr="00D37FA5">
              <w:rPr>
                <w:b/>
                <w:bCs/>
              </w:rPr>
              <w:t>’s representative</w:t>
            </w:r>
            <w:r>
              <w:rPr>
                <w:b/>
                <w:bCs/>
              </w:rPr>
              <w:t xml:space="preserve"> (</w:t>
            </w:r>
            <w:r w:rsidRPr="002E6F41">
              <w:rPr>
                <w:rFonts w:ascii="Calibri" w:eastAsia="Calibri" w:hAnsi="Calibri" w:cs="Calibri"/>
                <w:b/>
                <w:bCs/>
                <w:u w:val="single"/>
              </w:rPr>
              <w:t>VP</w:t>
            </w:r>
            <w:r>
              <w:rPr>
                <w:rFonts w:ascii="Calibri" w:eastAsia="Calibri" w:hAnsi="Calibri" w:cs="Calibri"/>
                <w:b/>
                <w:bCs/>
                <w:u w:val="single"/>
              </w:rPr>
              <w:t>/</w:t>
            </w:r>
            <w:r w:rsidRPr="002E6F41">
              <w:rPr>
                <w:rFonts w:ascii="Calibri" w:eastAsia="Calibri" w:hAnsi="Calibri" w:cs="Calibri"/>
                <w:b/>
                <w:bCs/>
                <w:u w:val="single"/>
              </w:rPr>
              <w:t>Director of Research or the appropriate office holder</w:t>
            </w:r>
            <w:r>
              <w:rPr>
                <w:rFonts w:ascii="Calibri" w:eastAsia="Calibri" w:hAnsi="Calibri" w:cs="Calibri"/>
                <w:b/>
                <w:bCs/>
                <w:u w:val="single"/>
              </w:rPr>
              <w:t>)</w:t>
            </w:r>
            <w:r w:rsidRPr="00D37FA5">
              <w:rPr>
                <w:b/>
                <w:bCs/>
              </w:rPr>
              <w:t>, or authorised signatory:</w:t>
            </w:r>
          </w:p>
          <w:p w14:paraId="682FBB59" w14:textId="77777777" w:rsidR="005B250E" w:rsidRDefault="005B250E" w:rsidP="0014366F">
            <w:pPr>
              <w:spacing w:line="360" w:lineRule="auto"/>
              <w:contextualSpacing/>
              <w:rPr>
                <w:b/>
                <w:bCs/>
              </w:rPr>
            </w:pPr>
            <w:r w:rsidRPr="00D37FA5">
              <w:rPr>
                <w:b/>
                <w:bCs/>
              </w:rPr>
              <w:t>(Please indicate position held)</w:t>
            </w:r>
          </w:p>
          <w:p w14:paraId="0A3338BA" w14:textId="4A75C163" w:rsidR="005B250E" w:rsidRPr="00103821" w:rsidRDefault="005B250E" w:rsidP="0014366F">
            <w:pPr>
              <w:spacing w:line="360" w:lineRule="auto"/>
              <w:contextualSpacing/>
              <w:rPr>
                <w:b/>
                <w:bCs/>
              </w:rPr>
            </w:pPr>
            <w:r>
              <w:rPr>
                <w:rFonts w:ascii="Calibri" w:eastAsia="Times New Roman" w:hAnsi="Calibri" w:cs="Calibri"/>
                <w:i/>
                <w:iCs/>
                <w:color w:val="000000"/>
                <w:lang w:val="en-US" w:eastAsia="en-IE"/>
              </w:rPr>
              <w:t xml:space="preserve">Where a VP for Research or equivalent office holder is </w:t>
            </w:r>
            <w:r w:rsidR="00CB71FA">
              <w:rPr>
                <w:rFonts w:ascii="Calibri" w:eastAsia="Times New Roman" w:hAnsi="Calibri" w:cs="Calibri"/>
                <w:i/>
                <w:iCs/>
                <w:color w:val="000000"/>
                <w:lang w:val="en-US" w:eastAsia="en-IE"/>
              </w:rPr>
              <w:t>the proposed</w:t>
            </w:r>
            <w:r>
              <w:rPr>
                <w:rFonts w:ascii="Calibri" w:eastAsia="Times New Roman" w:hAnsi="Calibri" w:cs="Calibri"/>
                <w:i/>
                <w:iCs/>
                <w:color w:val="000000"/>
                <w:lang w:val="en-US" w:eastAsia="en-IE"/>
              </w:rPr>
              <w:t xml:space="preserve"> Lead Investigato</w:t>
            </w:r>
            <w:r w:rsidR="00CB71FA">
              <w:rPr>
                <w:rFonts w:ascii="Calibri" w:eastAsia="Times New Roman" w:hAnsi="Calibri" w:cs="Calibri"/>
                <w:i/>
                <w:iCs/>
                <w:color w:val="000000"/>
                <w:lang w:val="en-US" w:eastAsia="en-IE"/>
              </w:rPr>
              <w:t>r</w:t>
            </w:r>
            <w:r>
              <w:rPr>
                <w:rFonts w:ascii="Calibri" w:eastAsia="Times New Roman" w:hAnsi="Calibri" w:cs="Calibri"/>
                <w:i/>
                <w:iCs/>
                <w:color w:val="000000"/>
                <w:lang w:val="en-US" w:eastAsia="en-IE"/>
              </w:rPr>
              <w:t>, documentation must be signed by the President of the institution.</w:t>
            </w:r>
          </w:p>
        </w:tc>
        <w:tc>
          <w:tcPr>
            <w:tcW w:w="1614" w:type="dxa"/>
            <w:shd w:val="clear" w:color="auto" w:fill="E2EFD9" w:themeFill="accent6" w:themeFillTint="33"/>
          </w:tcPr>
          <w:p w14:paraId="6A13E08E" w14:textId="77777777" w:rsidR="005B250E" w:rsidRPr="002E6F41" w:rsidRDefault="005B250E" w:rsidP="0014366F">
            <w:pPr>
              <w:spacing w:line="360" w:lineRule="auto"/>
              <w:contextualSpacing/>
              <w:rPr>
                <w:rStyle w:val="Normal1"/>
                <w:rFonts w:ascii="Calibri" w:hAnsi="Calibri" w:cs="Calibri"/>
                <w:b/>
                <w:bCs/>
                <w:szCs w:val="20"/>
              </w:rPr>
            </w:pPr>
            <w:r w:rsidRPr="002E6F41">
              <w:rPr>
                <w:rStyle w:val="Normal1"/>
                <w:rFonts w:ascii="Calibri" w:hAnsi="Calibri" w:cs="Calibri"/>
                <w:b/>
                <w:bCs/>
                <w:szCs w:val="20"/>
              </w:rPr>
              <w:t xml:space="preserve">Print </w:t>
            </w:r>
            <w:r>
              <w:rPr>
                <w:rStyle w:val="Normal1"/>
                <w:rFonts w:ascii="Calibri" w:hAnsi="Calibri" w:cs="Calibri"/>
                <w:b/>
                <w:bCs/>
                <w:szCs w:val="20"/>
              </w:rPr>
              <w:t>N</w:t>
            </w:r>
            <w:r w:rsidRPr="002E6F41">
              <w:rPr>
                <w:rStyle w:val="Normal1"/>
                <w:rFonts w:ascii="Calibri" w:hAnsi="Calibri" w:cs="Calibri"/>
                <w:b/>
                <w:bCs/>
                <w:szCs w:val="20"/>
              </w:rPr>
              <w:t>ame:</w:t>
            </w:r>
          </w:p>
        </w:tc>
        <w:tc>
          <w:tcPr>
            <w:tcW w:w="3462" w:type="dxa"/>
          </w:tcPr>
          <w:p w14:paraId="179A8F24" w14:textId="77777777" w:rsidR="005B250E" w:rsidRPr="00381E4E" w:rsidRDefault="005B250E" w:rsidP="0014366F">
            <w:pPr>
              <w:spacing w:line="360" w:lineRule="auto"/>
              <w:contextualSpacing/>
              <w:jc w:val="both"/>
              <w:rPr>
                <w:rStyle w:val="Normal1"/>
                <w:rFonts w:ascii="Calibri" w:hAnsi="Calibri" w:cs="Calibri"/>
              </w:rPr>
            </w:pPr>
          </w:p>
        </w:tc>
      </w:tr>
      <w:tr w:rsidR="005B250E" w:rsidRPr="00381E4E" w14:paraId="14A486AB" w14:textId="77777777" w:rsidTr="005B250E">
        <w:trPr>
          <w:trHeight w:val="912"/>
        </w:trPr>
        <w:tc>
          <w:tcPr>
            <w:tcW w:w="3940" w:type="dxa"/>
            <w:vMerge/>
            <w:shd w:val="clear" w:color="auto" w:fill="C5E0B3" w:themeFill="accent6" w:themeFillTint="66"/>
          </w:tcPr>
          <w:p w14:paraId="755A5672" w14:textId="77777777" w:rsidR="005B250E" w:rsidRPr="00381E4E" w:rsidRDefault="005B250E" w:rsidP="0014366F">
            <w:pPr>
              <w:spacing w:line="360" w:lineRule="auto"/>
              <w:contextualSpacing/>
              <w:rPr>
                <w:rStyle w:val="Normal1"/>
                <w:rFonts w:ascii="Calibri" w:hAnsi="Calibri" w:cs="Calibri"/>
              </w:rPr>
            </w:pPr>
          </w:p>
        </w:tc>
        <w:tc>
          <w:tcPr>
            <w:tcW w:w="1614" w:type="dxa"/>
            <w:shd w:val="clear" w:color="auto" w:fill="E2EFD9" w:themeFill="accent6" w:themeFillTint="33"/>
          </w:tcPr>
          <w:p w14:paraId="25B33FD6" w14:textId="77777777" w:rsidR="005B250E" w:rsidRPr="002E6F41" w:rsidRDefault="005B250E" w:rsidP="0014366F">
            <w:pPr>
              <w:spacing w:line="360" w:lineRule="auto"/>
              <w:contextualSpacing/>
              <w:rPr>
                <w:rStyle w:val="Normal1"/>
                <w:rFonts w:ascii="Calibri" w:hAnsi="Calibri" w:cs="Calibri"/>
                <w:b/>
                <w:bCs/>
                <w:szCs w:val="20"/>
              </w:rPr>
            </w:pPr>
            <w:r w:rsidRPr="002E6F41">
              <w:rPr>
                <w:rStyle w:val="Normal1"/>
                <w:rFonts w:ascii="Calibri" w:hAnsi="Calibri" w:cs="Calibri"/>
                <w:b/>
                <w:bCs/>
                <w:szCs w:val="20"/>
              </w:rPr>
              <w:t>Position held:</w:t>
            </w:r>
          </w:p>
        </w:tc>
        <w:tc>
          <w:tcPr>
            <w:tcW w:w="3462" w:type="dxa"/>
          </w:tcPr>
          <w:p w14:paraId="68A4C849" w14:textId="77777777" w:rsidR="005B250E" w:rsidRPr="00381E4E" w:rsidRDefault="005B250E" w:rsidP="0014366F">
            <w:pPr>
              <w:spacing w:line="360" w:lineRule="auto"/>
              <w:contextualSpacing/>
              <w:jc w:val="both"/>
              <w:rPr>
                <w:rStyle w:val="Normal1"/>
                <w:rFonts w:ascii="Calibri" w:hAnsi="Calibri" w:cs="Calibri"/>
              </w:rPr>
            </w:pPr>
          </w:p>
        </w:tc>
      </w:tr>
      <w:tr w:rsidR="005B250E" w:rsidRPr="00381E4E" w14:paraId="425CACCE" w14:textId="77777777" w:rsidTr="005B250E">
        <w:trPr>
          <w:trHeight w:val="2278"/>
        </w:trPr>
        <w:tc>
          <w:tcPr>
            <w:tcW w:w="3940" w:type="dxa"/>
            <w:vMerge/>
            <w:shd w:val="clear" w:color="auto" w:fill="C5E0B3" w:themeFill="accent6" w:themeFillTint="66"/>
          </w:tcPr>
          <w:p w14:paraId="06CF020D" w14:textId="77777777" w:rsidR="005B250E" w:rsidRPr="00381E4E" w:rsidRDefault="005B250E" w:rsidP="0014366F">
            <w:pPr>
              <w:spacing w:line="360" w:lineRule="auto"/>
              <w:contextualSpacing/>
              <w:rPr>
                <w:rStyle w:val="Normal1"/>
                <w:rFonts w:ascii="Calibri" w:hAnsi="Calibri" w:cs="Calibri"/>
              </w:rPr>
            </w:pPr>
          </w:p>
        </w:tc>
        <w:tc>
          <w:tcPr>
            <w:tcW w:w="1614" w:type="dxa"/>
            <w:shd w:val="clear" w:color="auto" w:fill="E2EFD9" w:themeFill="accent6" w:themeFillTint="33"/>
          </w:tcPr>
          <w:p w14:paraId="4E8E5B7A" w14:textId="77777777" w:rsidR="005B250E" w:rsidRPr="002E6F41" w:rsidRDefault="005B250E" w:rsidP="0014366F">
            <w:pPr>
              <w:spacing w:line="360" w:lineRule="auto"/>
              <w:contextualSpacing/>
              <w:rPr>
                <w:rStyle w:val="Normal1"/>
                <w:rFonts w:ascii="Calibri" w:hAnsi="Calibri" w:cs="Calibri"/>
                <w:b/>
                <w:bCs/>
                <w:szCs w:val="20"/>
              </w:rPr>
            </w:pPr>
            <w:r w:rsidRPr="002E6F41">
              <w:rPr>
                <w:rStyle w:val="Normal1"/>
                <w:rFonts w:ascii="Calibri" w:hAnsi="Calibri" w:cs="Calibri"/>
                <w:b/>
                <w:bCs/>
                <w:szCs w:val="20"/>
              </w:rPr>
              <w:t>Signature</w:t>
            </w:r>
          </w:p>
        </w:tc>
        <w:tc>
          <w:tcPr>
            <w:tcW w:w="3462" w:type="dxa"/>
          </w:tcPr>
          <w:p w14:paraId="46583E59" w14:textId="77777777" w:rsidR="005B250E" w:rsidRPr="00381E4E" w:rsidRDefault="005B250E" w:rsidP="0014366F">
            <w:pPr>
              <w:spacing w:line="360" w:lineRule="auto"/>
              <w:contextualSpacing/>
              <w:jc w:val="both"/>
              <w:rPr>
                <w:rStyle w:val="Normal1"/>
                <w:rFonts w:ascii="Calibri" w:hAnsi="Calibri" w:cs="Calibri"/>
              </w:rPr>
            </w:pPr>
          </w:p>
        </w:tc>
      </w:tr>
      <w:tr w:rsidR="005B250E" w:rsidRPr="00381E4E" w14:paraId="79F6C4D3" w14:textId="77777777" w:rsidTr="005B250E">
        <w:trPr>
          <w:trHeight w:val="411"/>
        </w:trPr>
        <w:tc>
          <w:tcPr>
            <w:tcW w:w="3940" w:type="dxa"/>
            <w:vMerge/>
            <w:shd w:val="clear" w:color="auto" w:fill="C5E0B3" w:themeFill="accent6" w:themeFillTint="66"/>
          </w:tcPr>
          <w:p w14:paraId="113C4EBC" w14:textId="77777777" w:rsidR="005B250E" w:rsidRPr="00381E4E" w:rsidRDefault="005B250E" w:rsidP="0014366F">
            <w:pPr>
              <w:spacing w:line="360" w:lineRule="auto"/>
              <w:contextualSpacing/>
              <w:rPr>
                <w:rStyle w:val="Normal1"/>
                <w:rFonts w:ascii="Calibri" w:hAnsi="Calibri" w:cs="Calibri"/>
              </w:rPr>
            </w:pPr>
          </w:p>
        </w:tc>
        <w:tc>
          <w:tcPr>
            <w:tcW w:w="1614" w:type="dxa"/>
            <w:shd w:val="clear" w:color="auto" w:fill="E2EFD9" w:themeFill="accent6" w:themeFillTint="33"/>
          </w:tcPr>
          <w:p w14:paraId="25C28D04" w14:textId="77777777" w:rsidR="005B250E" w:rsidRDefault="005B250E" w:rsidP="0014366F">
            <w:pPr>
              <w:spacing w:line="360" w:lineRule="auto"/>
              <w:contextualSpacing/>
              <w:rPr>
                <w:b/>
                <w:bCs/>
              </w:rPr>
            </w:pPr>
            <w:r w:rsidRPr="00103821">
              <w:rPr>
                <w:b/>
                <w:bCs/>
              </w:rPr>
              <w:t>Date</w:t>
            </w:r>
            <w:r>
              <w:rPr>
                <w:b/>
                <w:bCs/>
              </w:rPr>
              <w:t>:</w:t>
            </w:r>
          </w:p>
          <w:p w14:paraId="51A529C9" w14:textId="44AF459D" w:rsidR="005B250E" w:rsidRPr="00375C08" w:rsidRDefault="005B250E" w:rsidP="0014366F">
            <w:pPr>
              <w:spacing w:line="360" w:lineRule="auto"/>
              <w:contextualSpacing/>
              <w:rPr>
                <w:rStyle w:val="Normal1"/>
                <w:rFonts w:ascii="Calibri" w:hAnsi="Calibri" w:cs="Calibri"/>
                <w:b/>
                <w:bCs/>
                <w:sz w:val="22"/>
              </w:rPr>
            </w:pPr>
            <w:r w:rsidRPr="00375C08">
              <w:rPr>
                <w:i/>
                <w:iCs/>
              </w:rPr>
              <w:t>(dd/mm/</w:t>
            </w:r>
            <w:r w:rsidR="0010231C" w:rsidRPr="00375C08">
              <w:rPr>
                <w:i/>
                <w:iCs/>
              </w:rPr>
              <w:t>Yiyi</w:t>
            </w:r>
            <w:r w:rsidRPr="00375C08">
              <w:rPr>
                <w:i/>
                <w:iCs/>
              </w:rPr>
              <w:t>)</w:t>
            </w:r>
          </w:p>
        </w:tc>
        <w:tc>
          <w:tcPr>
            <w:tcW w:w="3462" w:type="dxa"/>
          </w:tcPr>
          <w:p w14:paraId="4840D34B" w14:textId="77777777" w:rsidR="005B250E" w:rsidRPr="00381E4E" w:rsidRDefault="005B250E" w:rsidP="0014366F">
            <w:pPr>
              <w:spacing w:line="360" w:lineRule="auto"/>
              <w:contextualSpacing/>
              <w:jc w:val="both"/>
              <w:rPr>
                <w:rStyle w:val="Normal1"/>
                <w:rFonts w:ascii="Calibri" w:hAnsi="Calibri" w:cs="Calibri"/>
              </w:rPr>
            </w:pPr>
          </w:p>
        </w:tc>
      </w:tr>
    </w:tbl>
    <w:p w14:paraId="06F24070" w14:textId="77777777" w:rsidR="008668E7" w:rsidRPr="00CC7A1C" w:rsidRDefault="008668E7" w:rsidP="008668E7">
      <w:pPr>
        <w:pBdr>
          <w:bottom w:val="single" w:sz="6" w:space="31" w:color="auto"/>
        </w:pBdr>
        <w:spacing w:line="360" w:lineRule="auto"/>
        <w:contextualSpacing/>
        <w:jc w:val="both"/>
        <w:rPr>
          <w:rFonts w:ascii="Calibri" w:eastAsia="Calibri" w:hAnsi="Calibri" w:cs="Calibri"/>
          <w:b/>
          <w:bCs/>
        </w:rPr>
      </w:pPr>
    </w:p>
    <w:p w14:paraId="601E90BB" w14:textId="77777777" w:rsidR="008668E7" w:rsidRDefault="008668E7" w:rsidP="008668E7">
      <w:pPr>
        <w:spacing w:line="360" w:lineRule="auto"/>
        <w:contextualSpacing/>
        <w:jc w:val="both"/>
        <w:rPr>
          <w:rFonts w:ascii="Calibri" w:hAnsi="Calibri" w:cs="Calibri"/>
          <w:b/>
          <w:bCs/>
        </w:rPr>
      </w:pPr>
    </w:p>
    <w:p w14:paraId="0FA3511E" w14:textId="77777777" w:rsidR="008668E7" w:rsidRPr="00AB57E3" w:rsidRDefault="008668E7" w:rsidP="00D80ECA">
      <w:pPr>
        <w:pStyle w:val="Heading2"/>
      </w:pPr>
      <w:r w:rsidRPr="00AB57E3">
        <w:t xml:space="preserve">LEAD INSTITUTION (HEI) IN </w:t>
      </w:r>
      <w:r>
        <w:t xml:space="preserve">NORTHERN </w:t>
      </w:r>
      <w:r w:rsidRPr="00AB57E3">
        <w:t>IRELAND</w:t>
      </w:r>
    </w:p>
    <w:p w14:paraId="076BB70E" w14:textId="77777777" w:rsidR="008668E7" w:rsidRPr="00381E4E" w:rsidRDefault="008668E7" w:rsidP="008668E7">
      <w:pPr>
        <w:spacing w:line="240" w:lineRule="auto"/>
        <w:contextualSpacing/>
        <w:jc w:val="both"/>
        <w:rPr>
          <w:rFonts w:ascii="Calibri" w:eastAsia="Calibri" w:hAnsi="Calibri" w:cs="Calibri"/>
        </w:rPr>
      </w:pPr>
    </w:p>
    <w:p w14:paraId="3F8F9CD0" w14:textId="71AA0473" w:rsidR="00D74F78" w:rsidRDefault="00D74F78" w:rsidP="339E7CDA">
      <w:pPr>
        <w:spacing w:line="276" w:lineRule="auto"/>
        <w:contextualSpacing/>
        <w:jc w:val="both"/>
        <w:rPr>
          <w:rFonts w:ascii="Calibri" w:hAnsi="Calibri" w:cs="Calibri"/>
          <w:i/>
          <w:iCs/>
        </w:rPr>
      </w:pPr>
      <w:r w:rsidRPr="339E7CDA">
        <w:rPr>
          <w:rFonts w:ascii="Calibri" w:hAnsi="Calibri" w:cs="Calibri"/>
          <w:i/>
          <w:iCs/>
        </w:rPr>
        <w:t xml:space="preserve">I, [Insert name], </w:t>
      </w:r>
      <w:r w:rsidRPr="339E7CDA">
        <w:rPr>
          <w:rFonts w:ascii="Calibri" w:hAnsi="Calibri" w:cs="Calibri"/>
          <w:b/>
          <w:bCs/>
          <w:i/>
          <w:iCs/>
          <w:shd w:val="clear" w:color="auto" w:fill="C5E0B3" w:themeFill="accent6" w:themeFillTint="66"/>
        </w:rPr>
        <w:t>[VP/Director of Research or the appropriate office holder or authorised signatory  within the Lead Institution in Northern Ireland – (Insert Role)]</w:t>
      </w:r>
      <w:r w:rsidRPr="339E7CDA">
        <w:rPr>
          <w:rFonts w:ascii="Calibri" w:hAnsi="Calibri" w:cs="Calibri"/>
          <w:i/>
          <w:iCs/>
        </w:rPr>
        <w:t xml:space="preserve"> hereby confirm that, on behalf of </w:t>
      </w:r>
      <w:r w:rsidRPr="339E7CDA">
        <w:rPr>
          <w:rFonts w:ascii="Calibri" w:hAnsi="Calibri" w:cs="Calibri"/>
          <w:b/>
          <w:bCs/>
          <w:i/>
          <w:iCs/>
          <w:shd w:val="clear" w:color="auto" w:fill="C5E0B3" w:themeFill="accent6" w:themeFillTint="66"/>
        </w:rPr>
        <w:t>[insert name of Lead Institution in Northern Ireland]</w:t>
      </w:r>
      <w:r w:rsidRPr="339E7CDA">
        <w:rPr>
          <w:rFonts w:ascii="Calibri" w:hAnsi="Calibri" w:cs="Calibri"/>
          <w:i/>
          <w:iCs/>
        </w:rPr>
        <w:t xml:space="preserve">, the HEI supports this expression of interest to the North South Research Programme being delivered by the Higher Education Authority in accordance with the circulated Call document. Approval is granted to </w:t>
      </w:r>
      <w:r w:rsidRPr="339E7CDA">
        <w:rPr>
          <w:rFonts w:ascii="Calibri" w:hAnsi="Calibri" w:cs="Calibri"/>
          <w:b/>
          <w:bCs/>
          <w:i/>
          <w:iCs/>
          <w:shd w:val="clear" w:color="auto" w:fill="C5E0B3" w:themeFill="accent6" w:themeFillTint="66"/>
        </w:rPr>
        <w:t xml:space="preserve">[Insert Name and </w:t>
      </w:r>
      <w:r w:rsidR="75026531" w:rsidRPr="339E7CDA">
        <w:rPr>
          <w:rFonts w:ascii="Calibri" w:hAnsi="Calibri" w:cs="Calibri"/>
          <w:b/>
          <w:bCs/>
          <w:i/>
          <w:iCs/>
          <w:shd w:val="clear" w:color="auto" w:fill="C5E0B3" w:themeFill="accent6" w:themeFillTint="66"/>
        </w:rPr>
        <w:t>title</w:t>
      </w:r>
      <w:r w:rsidRPr="339E7CDA">
        <w:rPr>
          <w:rFonts w:ascii="Calibri" w:hAnsi="Calibri" w:cs="Calibri"/>
          <w:b/>
          <w:bCs/>
          <w:i/>
          <w:iCs/>
          <w:shd w:val="clear" w:color="auto" w:fill="C5E0B3" w:themeFill="accent6" w:themeFillTint="66"/>
        </w:rPr>
        <w:t xml:space="preserve"> of the Lead Investigator in the Lead</w:t>
      </w:r>
      <w:r w:rsidR="003E21B5" w:rsidRPr="339E7CDA">
        <w:rPr>
          <w:rFonts w:ascii="Calibri" w:hAnsi="Calibri" w:cs="Calibri"/>
          <w:b/>
          <w:bCs/>
          <w:i/>
          <w:iCs/>
          <w:shd w:val="clear" w:color="auto" w:fill="C5E0B3" w:themeFill="accent6" w:themeFillTint="66"/>
        </w:rPr>
        <w:t xml:space="preserve"> </w:t>
      </w:r>
      <w:r w:rsidRPr="339E7CDA">
        <w:rPr>
          <w:rFonts w:ascii="Calibri" w:hAnsi="Calibri" w:cs="Calibri"/>
          <w:b/>
          <w:bCs/>
          <w:i/>
          <w:iCs/>
          <w:shd w:val="clear" w:color="auto" w:fill="C5E0B3" w:themeFill="accent6" w:themeFillTint="66"/>
        </w:rPr>
        <w:t>Institution</w:t>
      </w:r>
      <w:r w:rsidR="003E21B5" w:rsidRPr="339E7CDA">
        <w:rPr>
          <w:rFonts w:ascii="Calibri" w:hAnsi="Calibri" w:cs="Calibri"/>
          <w:b/>
          <w:bCs/>
          <w:i/>
          <w:iCs/>
          <w:shd w:val="clear" w:color="auto" w:fill="C5E0B3" w:themeFill="accent6" w:themeFillTint="66"/>
        </w:rPr>
        <w:t xml:space="preserve"> in Northern Ireland</w:t>
      </w:r>
      <w:r w:rsidRPr="339E7CDA">
        <w:rPr>
          <w:rFonts w:ascii="Calibri" w:hAnsi="Calibri" w:cs="Calibri"/>
          <w:b/>
          <w:bCs/>
          <w:i/>
          <w:iCs/>
          <w:shd w:val="clear" w:color="auto" w:fill="C5E0B3" w:themeFill="accent6" w:themeFillTint="66"/>
        </w:rPr>
        <w:t>]</w:t>
      </w:r>
      <w:r w:rsidRPr="339E7CDA">
        <w:rPr>
          <w:rFonts w:ascii="Calibri" w:hAnsi="Calibri" w:cs="Calibri"/>
          <w:i/>
          <w:iCs/>
        </w:rPr>
        <w:t xml:space="preserve"> to proceed with submitting a full application. </w:t>
      </w:r>
    </w:p>
    <w:p w14:paraId="4155CE46" w14:textId="77777777" w:rsidR="00D74F78" w:rsidRPr="00381E4E" w:rsidRDefault="00D74F78" w:rsidP="008668E7">
      <w:pPr>
        <w:spacing w:line="276" w:lineRule="auto"/>
        <w:contextualSpacing/>
        <w:jc w:val="both"/>
        <w:rPr>
          <w:rFonts w:ascii="Calibri" w:hAnsi="Calibri" w:cs="Calibri"/>
          <w:i/>
          <w:iCs/>
        </w:rPr>
      </w:pPr>
    </w:p>
    <w:p w14:paraId="7E1D588C" w14:textId="72402613" w:rsidR="008668E7" w:rsidRDefault="008668E7" w:rsidP="008668E7">
      <w:pPr>
        <w:spacing w:line="276" w:lineRule="auto"/>
        <w:contextualSpacing/>
        <w:jc w:val="both"/>
        <w:rPr>
          <w:rFonts w:ascii="Calibri" w:hAnsi="Calibri" w:cs="Calibri"/>
          <w:i/>
          <w:iCs/>
        </w:rPr>
      </w:pPr>
      <w:r w:rsidRPr="00381E4E">
        <w:rPr>
          <w:rFonts w:ascii="Calibri" w:hAnsi="Calibri" w:cs="Calibri"/>
          <w:i/>
          <w:iCs/>
        </w:rPr>
        <w:t xml:space="preserve">I </w:t>
      </w:r>
      <w:r>
        <w:rPr>
          <w:rFonts w:ascii="Calibri" w:hAnsi="Calibri" w:cs="Calibri"/>
          <w:i/>
          <w:iCs/>
        </w:rPr>
        <w:t xml:space="preserve">also </w:t>
      </w:r>
      <w:r w:rsidRPr="00381E4E">
        <w:rPr>
          <w:rFonts w:ascii="Calibri" w:hAnsi="Calibri" w:cs="Calibri"/>
          <w:i/>
          <w:iCs/>
        </w:rPr>
        <w:t>confirm that</w:t>
      </w:r>
      <w:r>
        <w:rPr>
          <w:rFonts w:ascii="Calibri" w:hAnsi="Calibri" w:cs="Calibri"/>
          <w:i/>
          <w:iCs/>
        </w:rPr>
        <w:t>,</w:t>
      </w:r>
      <w:r w:rsidRPr="00381E4E">
        <w:rPr>
          <w:rFonts w:ascii="Calibri" w:hAnsi="Calibri" w:cs="Calibri"/>
          <w:i/>
          <w:iCs/>
        </w:rPr>
        <w:t xml:space="preserve"> as part of this </w:t>
      </w:r>
      <w:r>
        <w:rPr>
          <w:rFonts w:ascii="Calibri" w:hAnsi="Calibri" w:cs="Calibri"/>
          <w:i/>
          <w:iCs/>
        </w:rPr>
        <w:t>EOI process</w:t>
      </w:r>
      <w:r w:rsidRPr="00381E4E">
        <w:rPr>
          <w:rFonts w:ascii="Calibri" w:hAnsi="Calibri" w:cs="Calibri"/>
          <w:i/>
          <w:iCs/>
        </w:rPr>
        <w:t>,</w:t>
      </w:r>
      <w:r>
        <w:rPr>
          <w:rFonts w:ascii="Calibri" w:hAnsi="Calibri" w:cs="Calibri"/>
          <w:i/>
          <w:iCs/>
        </w:rPr>
        <w:t xml:space="preserve"> </w:t>
      </w:r>
      <w:r w:rsidRPr="00381E4E">
        <w:rPr>
          <w:rFonts w:ascii="Calibri" w:hAnsi="Calibri" w:cs="Calibri"/>
          <w:i/>
          <w:iCs/>
        </w:rPr>
        <w:t xml:space="preserve">any </w:t>
      </w:r>
      <w:r>
        <w:rPr>
          <w:rFonts w:ascii="Calibri" w:hAnsi="Calibri" w:cs="Calibri"/>
          <w:i/>
          <w:iCs/>
        </w:rPr>
        <w:t>potential</w:t>
      </w:r>
      <w:r w:rsidRPr="00381E4E">
        <w:rPr>
          <w:rFonts w:ascii="Calibri" w:hAnsi="Calibri" w:cs="Calibri"/>
          <w:i/>
          <w:iCs/>
        </w:rPr>
        <w:t xml:space="preserve"> management and resource implications (e.g., </w:t>
      </w:r>
      <w:r>
        <w:rPr>
          <w:rFonts w:ascii="Calibri" w:hAnsi="Calibri" w:cs="Calibri"/>
          <w:i/>
          <w:iCs/>
        </w:rPr>
        <w:t>L</w:t>
      </w:r>
      <w:r w:rsidR="003E21B5">
        <w:rPr>
          <w:rFonts w:ascii="Calibri" w:hAnsi="Calibri" w:cs="Calibri"/>
          <w:i/>
          <w:iCs/>
        </w:rPr>
        <w:t xml:space="preserve">ead </w:t>
      </w:r>
      <w:r>
        <w:rPr>
          <w:rFonts w:ascii="Calibri" w:hAnsi="Calibri" w:cs="Calibri"/>
          <w:i/>
          <w:iCs/>
        </w:rPr>
        <w:t>I</w:t>
      </w:r>
      <w:r w:rsidR="003E21B5">
        <w:rPr>
          <w:rFonts w:ascii="Calibri" w:hAnsi="Calibri" w:cs="Calibri"/>
          <w:i/>
          <w:iCs/>
        </w:rPr>
        <w:t>nvestigator</w:t>
      </w:r>
      <w:r w:rsidRPr="00381E4E">
        <w:rPr>
          <w:rFonts w:ascii="Calibri" w:hAnsi="Calibri" w:cs="Calibri"/>
          <w:i/>
          <w:iCs/>
        </w:rPr>
        <w:t xml:space="preserve"> time commitment, </w:t>
      </w:r>
      <w:r w:rsidRPr="005446CF">
        <w:rPr>
          <w:rFonts w:ascii="Calibri" w:hAnsi="Calibri" w:cs="Calibri"/>
          <w:i/>
          <w:iCs/>
        </w:rPr>
        <w:t>teacher reduction</w:t>
      </w:r>
      <w:r w:rsidRPr="00381E4E">
        <w:rPr>
          <w:rFonts w:ascii="Calibri" w:hAnsi="Calibri" w:cs="Calibri"/>
          <w:i/>
          <w:iCs/>
        </w:rPr>
        <w:t xml:space="preserve">, space requirements, potential budget shortfalls, and/or additional funding) </w:t>
      </w:r>
      <w:r>
        <w:rPr>
          <w:rFonts w:ascii="Calibri" w:hAnsi="Calibri" w:cs="Calibri"/>
          <w:i/>
          <w:iCs/>
        </w:rPr>
        <w:t>that may arise from this proposal</w:t>
      </w:r>
      <w:r w:rsidRPr="00381E4E">
        <w:rPr>
          <w:rFonts w:ascii="Calibri" w:hAnsi="Calibri" w:cs="Calibri"/>
          <w:i/>
          <w:iCs/>
        </w:rPr>
        <w:t xml:space="preserve"> have </w:t>
      </w:r>
      <w:r w:rsidRPr="00D52971">
        <w:rPr>
          <w:rFonts w:ascii="Calibri" w:hAnsi="Calibri" w:cs="Calibri"/>
          <w:i/>
          <w:iCs/>
        </w:rPr>
        <w:t xml:space="preserve">been considered </w:t>
      </w:r>
      <w:r>
        <w:rPr>
          <w:rFonts w:ascii="Calibri" w:hAnsi="Calibri" w:cs="Calibri"/>
          <w:i/>
          <w:iCs/>
        </w:rPr>
        <w:t>by the institution</w:t>
      </w:r>
      <w:r w:rsidRPr="00D52971">
        <w:rPr>
          <w:rFonts w:ascii="Calibri" w:hAnsi="Calibri" w:cs="Calibri"/>
          <w:i/>
          <w:iCs/>
        </w:rPr>
        <w:t xml:space="preserve"> and will be discussed </w:t>
      </w:r>
      <w:r>
        <w:rPr>
          <w:rFonts w:ascii="Calibri" w:hAnsi="Calibri" w:cs="Calibri"/>
          <w:i/>
          <w:iCs/>
        </w:rPr>
        <w:t xml:space="preserve">further </w:t>
      </w:r>
      <w:r w:rsidRPr="00D52971">
        <w:rPr>
          <w:rFonts w:ascii="Calibri" w:hAnsi="Calibri" w:cs="Calibri"/>
          <w:i/>
          <w:iCs/>
        </w:rPr>
        <w:t>during full application stage</w:t>
      </w:r>
      <w:r>
        <w:rPr>
          <w:rFonts w:ascii="Calibri" w:hAnsi="Calibri" w:cs="Calibri"/>
          <w:i/>
          <w:iCs/>
        </w:rPr>
        <w:t xml:space="preserve"> </w:t>
      </w:r>
      <w:r w:rsidRPr="00381E4E">
        <w:rPr>
          <w:rFonts w:ascii="Calibri" w:hAnsi="Calibri" w:cs="Calibri"/>
          <w:i/>
          <w:iCs/>
        </w:rPr>
        <w:t>with</w:t>
      </w:r>
      <w:r>
        <w:rPr>
          <w:rFonts w:ascii="Calibri" w:hAnsi="Calibri" w:cs="Calibri"/>
          <w:i/>
          <w:iCs/>
        </w:rPr>
        <w:t xml:space="preserve"> consortium partners</w:t>
      </w:r>
      <w:r w:rsidRPr="00381E4E">
        <w:rPr>
          <w:rFonts w:ascii="Calibri" w:hAnsi="Calibri" w:cs="Calibri"/>
          <w:i/>
          <w:iCs/>
        </w:rPr>
        <w:t>.</w:t>
      </w:r>
    </w:p>
    <w:p w14:paraId="3C181BD8" w14:textId="77777777" w:rsidR="00101BB2" w:rsidRDefault="00101BB2" w:rsidP="008668E7">
      <w:pPr>
        <w:spacing w:line="276" w:lineRule="auto"/>
        <w:contextualSpacing/>
        <w:jc w:val="both"/>
        <w:rPr>
          <w:rFonts w:ascii="Calibri" w:hAnsi="Calibri" w:cs="Calibri"/>
          <w:i/>
          <w:iCs/>
        </w:rPr>
      </w:pPr>
    </w:p>
    <w:p w14:paraId="4EFA6728" w14:textId="77777777" w:rsidR="00101BB2" w:rsidRDefault="00101BB2" w:rsidP="008668E7">
      <w:pPr>
        <w:spacing w:line="276" w:lineRule="auto"/>
        <w:contextualSpacing/>
        <w:jc w:val="both"/>
        <w:rPr>
          <w:rFonts w:ascii="Calibri" w:hAnsi="Calibri" w:cs="Calibri"/>
          <w:i/>
          <w:iCs/>
        </w:rPr>
      </w:pPr>
    </w:p>
    <w:p w14:paraId="02F660E3" w14:textId="77777777" w:rsidR="00F75FCA" w:rsidRDefault="00F75FCA" w:rsidP="008668E7">
      <w:pPr>
        <w:spacing w:line="276" w:lineRule="auto"/>
        <w:contextualSpacing/>
        <w:jc w:val="both"/>
        <w:rPr>
          <w:rFonts w:ascii="Calibri" w:hAnsi="Calibri" w:cs="Calibri"/>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0"/>
        <w:gridCol w:w="1614"/>
        <w:gridCol w:w="3462"/>
      </w:tblGrid>
      <w:tr w:rsidR="005B250E" w:rsidRPr="00381E4E" w14:paraId="2EBA53A6" w14:textId="77777777" w:rsidTr="0014366F">
        <w:trPr>
          <w:trHeight w:val="275"/>
        </w:trPr>
        <w:tc>
          <w:tcPr>
            <w:tcW w:w="3940" w:type="dxa"/>
            <w:vMerge w:val="restart"/>
            <w:shd w:val="clear" w:color="auto" w:fill="C5E0B3" w:themeFill="accent6" w:themeFillTint="66"/>
          </w:tcPr>
          <w:p w14:paraId="74902F6F" w14:textId="77777777" w:rsidR="003068F4" w:rsidRPr="00D37FA5" w:rsidRDefault="003068F4" w:rsidP="003068F4">
            <w:pPr>
              <w:spacing w:line="360" w:lineRule="auto"/>
              <w:contextualSpacing/>
              <w:rPr>
                <w:b/>
                <w:bCs/>
              </w:rPr>
            </w:pPr>
            <w:r w:rsidRPr="00D37FA5">
              <w:rPr>
                <w:b/>
                <w:bCs/>
              </w:rPr>
              <w:lastRenderedPageBreak/>
              <w:t>Signature of the</w:t>
            </w:r>
            <w:r>
              <w:rPr>
                <w:b/>
                <w:bCs/>
              </w:rPr>
              <w:t xml:space="preserve"> representative of the</w:t>
            </w:r>
            <w:r w:rsidRPr="00D37FA5">
              <w:rPr>
                <w:b/>
                <w:bCs/>
              </w:rPr>
              <w:t xml:space="preserve"> </w:t>
            </w:r>
            <w:r>
              <w:rPr>
                <w:b/>
                <w:bCs/>
              </w:rPr>
              <w:t>L</w:t>
            </w:r>
            <w:r w:rsidRPr="00103821">
              <w:rPr>
                <w:b/>
                <w:bCs/>
              </w:rPr>
              <w:t xml:space="preserve">ead </w:t>
            </w:r>
            <w:r w:rsidRPr="00F4145B">
              <w:rPr>
                <w:b/>
                <w:bCs/>
              </w:rPr>
              <w:t>Institution</w:t>
            </w:r>
            <w:r>
              <w:rPr>
                <w:b/>
                <w:bCs/>
              </w:rPr>
              <w:t xml:space="preserve"> in Northern Ireland</w:t>
            </w:r>
            <w:r w:rsidRPr="00D37FA5">
              <w:rPr>
                <w:b/>
                <w:bCs/>
              </w:rPr>
              <w:t xml:space="preserve"> </w:t>
            </w:r>
            <w:r>
              <w:rPr>
                <w:b/>
                <w:bCs/>
              </w:rPr>
              <w:t>(</w:t>
            </w:r>
            <w:r w:rsidRPr="002E6F41">
              <w:rPr>
                <w:rFonts w:ascii="Calibri" w:eastAsia="Calibri" w:hAnsi="Calibri" w:cs="Calibri"/>
                <w:b/>
                <w:bCs/>
                <w:u w:val="single"/>
              </w:rPr>
              <w:t>VP</w:t>
            </w:r>
            <w:r>
              <w:rPr>
                <w:rFonts w:ascii="Calibri" w:eastAsia="Calibri" w:hAnsi="Calibri" w:cs="Calibri"/>
                <w:b/>
                <w:bCs/>
                <w:u w:val="single"/>
              </w:rPr>
              <w:t>/</w:t>
            </w:r>
            <w:r w:rsidRPr="002E6F41">
              <w:rPr>
                <w:rFonts w:ascii="Calibri" w:eastAsia="Calibri" w:hAnsi="Calibri" w:cs="Calibri"/>
                <w:b/>
                <w:bCs/>
                <w:u w:val="single"/>
              </w:rPr>
              <w:t>Director of Research or the appropriate office holder</w:t>
            </w:r>
            <w:r>
              <w:rPr>
                <w:rFonts w:ascii="Calibri" w:eastAsia="Calibri" w:hAnsi="Calibri" w:cs="Calibri"/>
                <w:b/>
                <w:bCs/>
                <w:u w:val="single"/>
              </w:rPr>
              <w:t>)</w:t>
            </w:r>
            <w:r w:rsidRPr="00D37FA5">
              <w:rPr>
                <w:b/>
                <w:bCs/>
              </w:rPr>
              <w:t>, or authorised signatory:</w:t>
            </w:r>
          </w:p>
          <w:p w14:paraId="5A78B141" w14:textId="77777777" w:rsidR="003068F4" w:rsidRDefault="003068F4" w:rsidP="003068F4">
            <w:pPr>
              <w:spacing w:line="360" w:lineRule="auto"/>
              <w:contextualSpacing/>
              <w:rPr>
                <w:b/>
                <w:bCs/>
              </w:rPr>
            </w:pPr>
            <w:r w:rsidRPr="00D37FA5">
              <w:rPr>
                <w:b/>
                <w:bCs/>
              </w:rPr>
              <w:t>(Please indicate position held)</w:t>
            </w:r>
          </w:p>
          <w:p w14:paraId="468074E5" w14:textId="6334F53C" w:rsidR="005B250E" w:rsidRPr="00103821" w:rsidRDefault="003068F4" w:rsidP="003068F4">
            <w:pPr>
              <w:spacing w:line="360" w:lineRule="auto"/>
              <w:contextualSpacing/>
              <w:rPr>
                <w:b/>
                <w:bCs/>
              </w:rPr>
            </w:pPr>
            <w:r>
              <w:rPr>
                <w:rFonts w:ascii="Calibri" w:eastAsia="Times New Roman" w:hAnsi="Calibri" w:cs="Calibri"/>
                <w:i/>
                <w:iCs/>
                <w:color w:val="000000"/>
                <w:lang w:val="en-US" w:eastAsia="en-IE"/>
              </w:rPr>
              <w:t>Where a VP for Research or equivalent office holder is the Lead Investigator, documentation must be signed by the President of the institution.</w:t>
            </w:r>
          </w:p>
        </w:tc>
        <w:tc>
          <w:tcPr>
            <w:tcW w:w="1614" w:type="dxa"/>
            <w:shd w:val="clear" w:color="auto" w:fill="E2EFD9" w:themeFill="accent6" w:themeFillTint="33"/>
          </w:tcPr>
          <w:p w14:paraId="4911430B" w14:textId="34FC9447" w:rsidR="005B250E" w:rsidRPr="002E6F41" w:rsidRDefault="005B250E" w:rsidP="0014366F">
            <w:pPr>
              <w:spacing w:line="360" w:lineRule="auto"/>
              <w:contextualSpacing/>
              <w:rPr>
                <w:rStyle w:val="Normal1"/>
                <w:rFonts w:ascii="Calibri" w:hAnsi="Calibri" w:cs="Calibri"/>
                <w:b/>
                <w:bCs/>
                <w:szCs w:val="20"/>
              </w:rPr>
            </w:pPr>
            <w:r w:rsidRPr="002E6F41">
              <w:rPr>
                <w:rStyle w:val="Normal1"/>
                <w:rFonts w:ascii="Calibri" w:hAnsi="Calibri" w:cs="Calibri"/>
                <w:b/>
                <w:bCs/>
                <w:szCs w:val="20"/>
              </w:rPr>
              <w:t xml:space="preserve">Print </w:t>
            </w:r>
            <w:r>
              <w:rPr>
                <w:rStyle w:val="Normal1"/>
                <w:rFonts w:ascii="Calibri" w:hAnsi="Calibri" w:cs="Calibri"/>
                <w:b/>
                <w:bCs/>
                <w:szCs w:val="20"/>
              </w:rPr>
              <w:t>N</w:t>
            </w:r>
            <w:r w:rsidRPr="002E6F41">
              <w:rPr>
                <w:rStyle w:val="Normal1"/>
                <w:rFonts w:ascii="Calibri" w:hAnsi="Calibri" w:cs="Calibri"/>
                <w:b/>
                <w:bCs/>
                <w:szCs w:val="20"/>
              </w:rPr>
              <w:t>ame:</w:t>
            </w:r>
          </w:p>
        </w:tc>
        <w:tc>
          <w:tcPr>
            <w:tcW w:w="3462" w:type="dxa"/>
          </w:tcPr>
          <w:p w14:paraId="3645CC45" w14:textId="77777777" w:rsidR="005B250E" w:rsidRPr="00381E4E" w:rsidRDefault="005B250E" w:rsidP="0014366F">
            <w:pPr>
              <w:spacing w:line="360" w:lineRule="auto"/>
              <w:contextualSpacing/>
              <w:jc w:val="both"/>
              <w:rPr>
                <w:rStyle w:val="Normal1"/>
                <w:rFonts w:ascii="Calibri" w:hAnsi="Calibri" w:cs="Calibri"/>
              </w:rPr>
            </w:pPr>
          </w:p>
        </w:tc>
      </w:tr>
      <w:tr w:rsidR="005B250E" w:rsidRPr="00381E4E" w14:paraId="60EA2750" w14:textId="77777777" w:rsidTr="0014366F">
        <w:trPr>
          <w:trHeight w:val="912"/>
        </w:trPr>
        <w:tc>
          <w:tcPr>
            <w:tcW w:w="3940" w:type="dxa"/>
            <w:vMerge/>
            <w:shd w:val="clear" w:color="auto" w:fill="C5E0B3" w:themeFill="accent6" w:themeFillTint="66"/>
          </w:tcPr>
          <w:p w14:paraId="3D27E650" w14:textId="77777777" w:rsidR="005B250E" w:rsidRPr="00381E4E" w:rsidRDefault="005B250E" w:rsidP="0014366F">
            <w:pPr>
              <w:spacing w:line="360" w:lineRule="auto"/>
              <w:contextualSpacing/>
              <w:rPr>
                <w:rStyle w:val="Normal1"/>
                <w:rFonts w:ascii="Calibri" w:hAnsi="Calibri" w:cs="Calibri"/>
              </w:rPr>
            </w:pPr>
          </w:p>
        </w:tc>
        <w:tc>
          <w:tcPr>
            <w:tcW w:w="1614" w:type="dxa"/>
            <w:shd w:val="clear" w:color="auto" w:fill="E2EFD9" w:themeFill="accent6" w:themeFillTint="33"/>
          </w:tcPr>
          <w:p w14:paraId="3EBB7131" w14:textId="77777777" w:rsidR="005B250E" w:rsidRPr="002E6F41" w:rsidRDefault="005B250E" w:rsidP="0014366F">
            <w:pPr>
              <w:spacing w:line="360" w:lineRule="auto"/>
              <w:contextualSpacing/>
              <w:rPr>
                <w:rStyle w:val="Normal1"/>
                <w:rFonts w:ascii="Calibri" w:hAnsi="Calibri" w:cs="Calibri"/>
                <w:b/>
                <w:bCs/>
                <w:szCs w:val="20"/>
              </w:rPr>
            </w:pPr>
            <w:r w:rsidRPr="002E6F41">
              <w:rPr>
                <w:rStyle w:val="Normal1"/>
                <w:rFonts w:ascii="Calibri" w:hAnsi="Calibri" w:cs="Calibri"/>
                <w:b/>
                <w:bCs/>
                <w:szCs w:val="20"/>
              </w:rPr>
              <w:t>Position held:</w:t>
            </w:r>
          </w:p>
        </w:tc>
        <w:tc>
          <w:tcPr>
            <w:tcW w:w="3462" w:type="dxa"/>
          </w:tcPr>
          <w:p w14:paraId="37F22E62" w14:textId="77777777" w:rsidR="005B250E" w:rsidRPr="00381E4E" w:rsidRDefault="005B250E" w:rsidP="0014366F">
            <w:pPr>
              <w:spacing w:line="360" w:lineRule="auto"/>
              <w:contextualSpacing/>
              <w:jc w:val="both"/>
              <w:rPr>
                <w:rStyle w:val="Normal1"/>
                <w:rFonts w:ascii="Calibri" w:hAnsi="Calibri" w:cs="Calibri"/>
              </w:rPr>
            </w:pPr>
          </w:p>
        </w:tc>
      </w:tr>
      <w:tr w:rsidR="005B250E" w:rsidRPr="00381E4E" w14:paraId="6769AC22" w14:textId="77777777" w:rsidTr="0014366F">
        <w:trPr>
          <w:trHeight w:val="2278"/>
        </w:trPr>
        <w:tc>
          <w:tcPr>
            <w:tcW w:w="3940" w:type="dxa"/>
            <w:vMerge/>
            <w:shd w:val="clear" w:color="auto" w:fill="C5E0B3" w:themeFill="accent6" w:themeFillTint="66"/>
          </w:tcPr>
          <w:p w14:paraId="11F30D5E" w14:textId="77777777" w:rsidR="005B250E" w:rsidRPr="00381E4E" w:rsidRDefault="005B250E" w:rsidP="0014366F">
            <w:pPr>
              <w:spacing w:line="360" w:lineRule="auto"/>
              <w:contextualSpacing/>
              <w:rPr>
                <w:rStyle w:val="Normal1"/>
                <w:rFonts w:ascii="Calibri" w:hAnsi="Calibri" w:cs="Calibri"/>
              </w:rPr>
            </w:pPr>
          </w:p>
        </w:tc>
        <w:tc>
          <w:tcPr>
            <w:tcW w:w="1614" w:type="dxa"/>
            <w:shd w:val="clear" w:color="auto" w:fill="E2EFD9" w:themeFill="accent6" w:themeFillTint="33"/>
          </w:tcPr>
          <w:p w14:paraId="345498CE" w14:textId="77777777" w:rsidR="005B250E" w:rsidRPr="002E6F41" w:rsidRDefault="005B250E" w:rsidP="0014366F">
            <w:pPr>
              <w:spacing w:line="360" w:lineRule="auto"/>
              <w:contextualSpacing/>
              <w:rPr>
                <w:rStyle w:val="Normal1"/>
                <w:rFonts w:ascii="Calibri" w:hAnsi="Calibri" w:cs="Calibri"/>
                <w:b/>
                <w:bCs/>
                <w:szCs w:val="20"/>
              </w:rPr>
            </w:pPr>
            <w:r w:rsidRPr="002E6F41">
              <w:rPr>
                <w:rStyle w:val="Normal1"/>
                <w:rFonts w:ascii="Calibri" w:hAnsi="Calibri" w:cs="Calibri"/>
                <w:b/>
                <w:bCs/>
                <w:szCs w:val="20"/>
              </w:rPr>
              <w:t>Signature</w:t>
            </w:r>
          </w:p>
        </w:tc>
        <w:tc>
          <w:tcPr>
            <w:tcW w:w="3462" w:type="dxa"/>
          </w:tcPr>
          <w:p w14:paraId="2C76DF85" w14:textId="77777777" w:rsidR="005B250E" w:rsidRPr="00381E4E" w:rsidRDefault="005B250E" w:rsidP="0014366F">
            <w:pPr>
              <w:spacing w:line="360" w:lineRule="auto"/>
              <w:contextualSpacing/>
              <w:jc w:val="both"/>
              <w:rPr>
                <w:rStyle w:val="Normal1"/>
                <w:rFonts w:ascii="Calibri" w:hAnsi="Calibri" w:cs="Calibri"/>
              </w:rPr>
            </w:pPr>
          </w:p>
        </w:tc>
      </w:tr>
      <w:tr w:rsidR="005B250E" w:rsidRPr="00381E4E" w14:paraId="734E35D7" w14:textId="77777777" w:rsidTr="0014366F">
        <w:trPr>
          <w:trHeight w:val="411"/>
        </w:trPr>
        <w:tc>
          <w:tcPr>
            <w:tcW w:w="3940" w:type="dxa"/>
            <w:vMerge/>
            <w:shd w:val="clear" w:color="auto" w:fill="C5E0B3" w:themeFill="accent6" w:themeFillTint="66"/>
          </w:tcPr>
          <w:p w14:paraId="5BFD84BE" w14:textId="77777777" w:rsidR="005B250E" w:rsidRPr="00381E4E" w:rsidRDefault="005B250E" w:rsidP="0014366F">
            <w:pPr>
              <w:spacing w:line="360" w:lineRule="auto"/>
              <w:contextualSpacing/>
              <w:rPr>
                <w:rStyle w:val="Normal1"/>
                <w:rFonts w:ascii="Calibri" w:hAnsi="Calibri" w:cs="Calibri"/>
              </w:rPr>
            </w:pPr>
          </w:p>
        </w:tc>
        <w:tc>
          <w:tcPr>
            <w:tcW w:w="1614" w:type="dxa"/>
            <w:shd w:val="clear" w:color="auto" w:fill="E2EFD9" w:themeFill="accent6" w:themeFillTint="33"/>
          </w:tcPr>
          <w:p w14:paraId="27DA588C" w14:textId="77777777" w:rsidR="005B250E" w:rsidRDefault="005B250E" w:rsidP="0014366F">
            <w:pPr>
              <w:spacing w:line="360" w:lineRule="auto"/>
              <w:contextualSpacing/>
              <w:rPr>
                <w:b/>
                <w:bCs/>
              </w:rPr>
            </w:pPr>
            <w:r w:rsidRPr="00103821">
              <w:rPr>
                <w:b/>
                <w:bCs/>
              </w:rPr>
              <w:t>Date</w:t>
            </w:r>
            <w:r>
              <w:rPr>
                <w:b/>
                <w:bCs/>
              </w:rPr>
              <w:t>:</w:t>
            </w:r>
          </w:p>
          <w:p w14:paraId="7E83BF6F" w14:textId="77777777" w:rsidR="005B250E" w:rsidRPr="00375C08" w:rsidRDefault="005B250E" w:rsidP="0014366F">
            <w:pPr>
              <w:spacing w:line="360" w:lineRule="auto"/>
              <w:contextualSpacing/>
              <w:rPr>
                <w:rStyle w:val="Normal1"/>
                <w:rFonts w:ascii="Calibri" w:hAnsi="Calibri" w:cs="Calibri"/>
                <w:b/>
                <w:bCs/>
                <w:sz w:val="22"/>
              </w:rPr>
            </w:pPr>
            <w:r w:rsidRPr="00375C08">
              <w:rPr>
                <w:i/>
                <w:iCs/>
              </w:rPr>
              <w:t>(dd/mm/</w:t>
            </w:r>
            <w:proofErr w:type="spellStart"/>
            <w:r w:rsidRPr="00375C08">
              <w:rPr>
                <w:i/>
                <w:iCs/>
              </w:rPr>
              <w:t>yyyy</w:t>
            </w:r>
            <w:proofErr w:type="spellEnd"/>
            <w:r w:rsidRPr="00375C08">
              <w:rPr>
                <w:i/>
                <w:iCs/>
              </w:rPr>
              <w:t>)</w:t>
            </w:r>
          </w:p>
        </w:tc>
        <w:tc>
          <w:tcPr>
            <w:tcW w:w="3462" w:type="dxa"/>
          </w:tcPr>
          <w:p w14:paraId="1F53F798" w14:textId="77777777" w:rsidR="005B250E" w:rsidRPr="00381E4E" w:rsidRDefault="005B250E" w:rsidP="0014366F">
            <w:pPr>
              <w:spacing w:line="360" w:lineRule="auto"/>
              <w:contextualSpacing/>
              <w:jc w:val="both"/>
              <w:rPr>
                <w:rStyle w:val="Normal1"/>
                <w:rFonts w:ascii="Calibri" w:hAnsi="Calibri" w:cs="Calibri"/>
              </w:rPr>
            </w:pPr>
          </w:p>
        </w:tc>
      </w:tr>
    </w:tbl>
    <w:p w14:paraId="2EC74772" w14:textId="77777777" w:rsidR="008668E7" w:rsidRDefault="008668E7" w:rsidP="008668E7">
      <w:pPr>
        <w:spacing w:line="240" w:lineRule="auto"/>
        <w:contextualSpacing/>
        <w:jc w:val="both"/>
        <w:rPr>
          <w:rFonts w:ascii="Calibri" w:hAnsi="Calibri" w:cs="Calibri"/>
          <w:i/>
          <w:iCs/>
        </w:rPr>
      </w:pPr>
      <w:r w:rsidRPr="002E6F41">
        <w:rPr>
          <w:rFonts w:ascii="Calibri" w:hAnsi="Calibri" w:cs="Calibri"/>
          <w:i/>
          <w:iCs/>
        </w:rPr>
        <w:t xml:space="preserve">*Prior to the submission of </w:t>
      </w:r>
      <w:r>
        <w:rPr>
          <w:rFonts w:ascii="Calibri" w:hAnsi="Calibri" w:cs="Calibri"/>
          <w:i/>
          <w:iCs/>
        </w:rPr>
        <w:t>an Expression of Interest</w:t>
      </w:r>
      <w:r w:rsidRPr="002E6F41">
        <w:rPr>
          <w:rFonts w:ascii="Calibri" w:hAnsi="Calibri" w:cs="Calibri"/>
          <w:i/>
          <w:iCs/>
        </w:rPr>
        <w:t xml:space="preserve"> by the </w:t>
      </w:r>
      <w:r w:rsidRPr="00EF106E">
        <w:rPr>
          <w:rFonts w:ascii="Calibri" w:hAnsi="Calibri" w:cs="Calibri"/>
          <w:i/>
          <w:iCs/>
        </w:rPr>
        <w:t>Lead Administrative/Governance Institution</w:t>
      </w:r>
      <w:r w:rsidRPr="002E6F41">
        <w:rPr>
          <w:rFonts w:ascii="Calibri" w:hAnsi="Calibri" w:cs="Calibri"/>
          <w:i/>
          <w:iCs/>
        </w:rPr>
        <w:t xml:space="preserve"> in Ireland</w:t>
      </w:r>
      <w:r>
        <w:rPr>
          <w:rFonts w:ascii="Calibri" w:hAnsi="Calibri" w:cs="Calibri"/>
          <w:i/>
          <w:iCs/>
        </w:rPr>
        <w:t>,</w:t>
      </w:r>
      <w:r w:rsidRPr="002E6F41">
        <w:rPr>
          <w:rFonts w:ascii="Calibri" w:hAnsi="Calibri" w:cs="Calibri"/>
          <w:i/>
          <w:iCs/>
        </w:rPr>
        <w:t xml:space="preserve"> each </w:t>
      </w:r>
      <w:r>
        <w:rPr>
          <w:rFonts w:ascii="Calibri" w:hAnsi="Calibri" w:cs="Calibri"/>
          <w:i/>
          <w:iCs/>
        </w:rPr>
        <w:t xml:space="preserve">Partner Institution </w:t>
      </w:r>
      <w:r w:rsidRPr="002E6F41">
        <w:rPr>
          <w:rFonts w:ascii="Calibri" w:hAnsi="Calibri" w:cs="Calibri"/>
          <w:i/>
          <w:iCs/>
        </w:rPr>
        <w:t xml:space="preserve">must provide </w:t>
      </w:r>
      <w:r>
        <w:rPr>
          <w:rFonts w:ascii="Calibri" w:hAnsi="Calibri" w:cs="Calibri"/>
          <w:i/>
          <w:iCs/>
        </w:rPr>
        <w:t xml:space="preserve">the </w:t>
      </w:r>
      <w:r w:rsidRPr="00EF106E">
        <w:rPr>
          <w:rFonts w:ascii="Calibri" w:hAnsi="Calibri" w:cs="Calibri"/>
          <w:i/>
          <w:iCs/>
        </w:rPr>
        <w:t>Lead Administrative/Governance Institution</w:t>
      </w:r>
      <w:r w:rsidRPr="002E6F41">
        <w:rPr>
          <w:rFonts w:ascii="Calibri" w:hAnsi="Calibri" w:cs="Calibri"/>
          <w:i/>
          <w:iCs/>
        </w:rPr>
        <w:t xml:space="preserve"> with confirmation that </w:t>
      </w:r>
      <w:r>
        <w:rPr>
          <w:rFonts w:ascii="Calibri" w:hAnsi="Calibri" w:cs="Calibri"/>
          <w:i/>
          <w:iCs/>
        </w:rPr>
        <w:t>they</w:t>
      </w:r>
      <w:r w:rsidRPr="002E6F41">
        <w:rPr>
          <w:rFonts w:ascii="Calibri" w:hAnsi="Calibri" w:cs="Calibri"/>
          <w:i/>
          <w:iCs/>
        </w:rPr>
        <w:t xml:space="preserve"> agree</w:t>
      </w:r>
      <w:r>
        <w:rPr>
          <w:rFonts w:ascii="Calibri" w:hAnsi="Calibri" w:cs="Calibri"/>
          <w:i/>
          <w:iCs/>
        </w:rPr>
        <w:t xml:space="preserve"> to be included in </w:t>
      </w:r>
      <w:r w:rsidRPr="002E6F41">
        <w:rPr>
          <w:rFonts w:ascii="Calibri" w:hAnsi="Calibri" w:cs="Calibri"/>
          <w:i/>
          <w:iCs/>
        </w:rPr>
        <w:t>the submission.</w:t>
      </w:r>
    </w:p>
    <w:p w14:paraId="5A878958" w14:textId="77777777" w:rsidR="00BB3DEF" w:rsidRDefault="00BB3DEF" w:rsidP="00BB3DEF">
      <w:pPr>
        <w:pBdr>
          <w:bottom w:val="single" w:sz="6" w:space="31" w:color="auto"/>
        </w:pBdr>
        <w:spacing w:after="0"/>
        <w:contextualSpacing/>
        <w:jc w:val="both"/>
        <w:rPr>
          <w:rFonts w:asciiTheme="majorHAnsi" w:eastAsiaTheme="majorEastAsia" w:hAnsiTheme="majorHAnsi" w:cstheme="majorBidi"/>
          <w:color w:val="2F5496" w:themeColor="accent1" w:themeShade="BF"/>
          <w:sz w:val="32"/>
          <w:szCs w:val="32"/>
        </w:rPr>
      </w:pPr>
    </w:p>
    <w:p w14:paraId="126C8103" w14:textId="77777777" w:rsidR="00BB3DEF" w:rsidRDefault="00BB3DEF" w:rsidP="00BB3DEF">
      <w:pPr>
        <w:pBdr>
          <w:bottom w:val="single" w:sz="6" w:space="31" w:color="auto"/>
        </w:pBdr>
        <w:spacing w:after="0"/>
        <w:contextualSpacing/>
        <w:jc w:val="both"/>
        <w:rPr>
          <w:rFonts w:asciiTheme="majorHAnsi" w:eastAsiaTheme="majorEastAsia" w:hAnsiTheme="majorHAnsi" w:cstheme="majorBidi"/>
          <w:color w:val="2F5496" w:themeColor="accent1" w:themeShade="BF"/>
          <w:sz w:val="32"/>
          <w:szCs w:val="32"/>
        </w:rPr>
      </w:pPr>
    </w:p>
    <w:p w14:paraId="412FC346" w14:textId="1B6A10D8" w:rsidR="00AA1F1B" w:rsidRPr="00375C08" w:rsidRDefault="00AA1F1B" w:rsidP="00375C08">
      <w:pPr>
        <w:pBdr>
          <w:bottom w:val="single" w:sz="6" w:space="31" w:color="auto"/>
        </w:pBdr>
        <w:spacing w:after="0"/>
        <w:contextualSpacing/>
        <w:jc w:val="both"/>
        <w:rPr>
          <w:rFonts w:asciiTheme="majorHAnsi" w:eastAsiaTheme="majorEastAsia" w:hAnsiTheme="majorHAnsi" w:cstheme="majorBidi"/>
          <w:color w:val="2F5496" w:themeColor="accent1" w:themeShade="BF"/>
          <w:sz w:val="28"/>
          <w:szCs w:val="28"/>
        </w:rPr>
      </w:pPr>
      <w:r w:rsidRPr="00375C08">
        <w:rPr>
          <w:rFonts w:asciiTheme="majorHAnsi" w:eastAsiaTheme="majorEastAsia" w:hAnsiTheme="majorHAnsi" w:cstheme="majorBidi"/>
          <w:b/>
          <w:bCs/>
          <w:color w:val="2F5496" w:themeColor="accent1" w:themeShade="BF"/>
          <w:sz w:val="32"/>
          <w:szCs w:val="32"/>
        </w:rPr>
        <w:t xml:space="preserve">Part C – </w:t>
      </w:r>
      <w:r w:rsidR="00BB3DEF" w:rsidRPr="00375C08">
        <w:rPr>
          <w:rFonts w:asciiTheme="majorHAnsi" w:eastAsiaTheme="majorEastAsia" w:hAnsiTheme="majorHAnsi" w:cstheme="majorBidi"/>
          <w:b/>
          <w:bCs/>
          <w:color w:val="2F5496" w:themeColor="accent1" w:themeShade="BF"/>
          <w:sz w:val="32"/>
          <w:szCs w:val="32"/>
        </w:rPr>
        <w:t>Research Office</w:t>
      </w:r>
      <w:r w:rsidR="00044A38">
        <w:rPr>
          <w:rFonts w:asciiTheme="majorHAnsi" w:eastAsiaTheme="majorEastAsia" w:hAnsiTheme="majorHAnsi" w:cstheme="majorBidi"/>
          <w:b/>
          <w:bCs/>
          <w:color w:val="2F5496" w:themeColor="accent1" w:themeShade="BF"/>
          <w:sz w:val="32"/>
          <w:szCs w:val="32"/>
        </w:rPr>
        <w:t>r</w:t>
      </w:r>
      <w:r w:rsidR="00BB3DEF" w:rsidRPr="00375C08">
        <w:rPr>
          <w:rFonts w:asciiTheme="majorHAnsi" w:eastAsiaTheme="majorEastAsia" w:hAnsiTheme="majorHAnsi" w:cstheme="majorBidi"/>
          <w:b/>
          <w:bCs/>
          <w:color w:val="2F5496" w:themeColor="accent1" w:themeShade="BF"/>
          <w:sz w:val="32"/>
          <w:szCs w:val="32"/>
        </w:rPr>
        <w:t xml:space="preserve"> Details</w:t>
      </w:r>
      <w:r w:rsidR="00BB3DEF">
        <w:rPr>
          <w:rFonts w:asciiTheme="majorHAnsi" w:eastAsiaTheme="majorEastAsia" w:hAnsiTheme="majorHAnsi" w:cstheme="majorBidi"/>
          <w:color w:val="2F5496" w:themeColor="accent1" w:themeShade="BF"/>
          <w:sz w:val="32"/>
          <w:szCs w:val="32"/>
        </w:rPr>
        <w:t xml:space="preserve"> - </w:t>
      </w:r>
      <w:r w:rsidRPr="00375C08">
        <w:rPr>
          <w:rFonts w:asciiTheme="majorHAnsi" w:eastAsiaTheme="majorEastAsia" w:hAnsiTheme="majorHAnsi" w:cstheme="majorBidi"/>
          <w:color w:val="2F5496" w:themeColor="accent1" w:themeShade="BF"/>
          <w:sz w:val="28"/>
          <w:szCs w:val="28"/>
        </w:rPr>
        <w:t>This section be completed by the</w:t>
      </w:r>
      <w:r w:rsidR="00BB3DEF" w:rsidRPr="00375C08">
        <w:rPr>
          <w:rFonts w:asciiTheme="majorHAnsi" w:eastAsiaTheme="majorEastAsia" w:hAnsiTheme="majorHAnsi" w:cstheme="majorBidi"/>
          <w:color w:val="2F5496" w:themeColor="accent1" w:themeShade="BF"/>
          <w:sz w:val="28"/>
          <w:szCs w:val="28"/>
        </w:rPr>
        <w:t xml:space="preserve"> Research Office in the lead Administrative/Governance Institution in Ireland</w:t>
      </w:r>
      <w:r w:rsidR="00112A40">
        <w:rPr>
          <w:rFonts w:asciiTheme="majorHAnsi" w:eastAsiaTheme="majorEastAsia" w:hAnsiTheme="majorHAnsi" w:cstheme="majorBidi"/>
          <w:color w:val="2F5496" w:themeColor="accent1" w:themeShade="BF"/>
          <w:sz w:val="28"/>
          <w:szCs w:val="28"/>
        </w:rPr>
        <w:t xml:space="preserve"> submitting this EOI form to the HEA</w:t>
      </w:r>
      <w:r w:rsidR="00BB3DEF" w:rsidRPr="00375C08">
        <w:rPr>
          <w:rFonts w:asciiTheme="majorHAnsi" w:eastAsiaTheme="majorEastAsia" w:hAnsiTheme="majorHAnsi" w:cstheme="majorBidi"/>
          <w:color w:val="2F5496" w:themeColor="accent1" w:themeShade="BF"/>
          <w:sz w:val="28"/>
          <w:szCs w:val="28"/>
        </w:rPr>
        <w:t>.</w:t>
      </w:r>
    </w:p>
    <w:tbl>
      <w:tblPr>
        <w:tblStyle w:val="TableGrid"/>
        <w:tblW w:w="9304" w:type="dxa"/>
        <w:tblLook w:val="04A0" w:firstRow="1" w:lastRow="0" w:firstColumn="1" w:lastColumn="0" w:noHBand="0" w:noVBand="1"/>
      </w:tblPr>
      <w:tblGrid>
        <w:gridCol w:w="9304"/>
      </w:tblGrid>
      <w:tr w:rsidR="00AA1F1B" w14:paraId="5BA186E8" w14:textId="77777777" w:rsidTr="339E7CDA">
        <w:tc>
          <w:tcPr>
            <w:tcW w:w="9304" w:type="dxa"/>
            <w:shd w:val="clear" w:color="auto" w:fill="4472C4" w:themeFill="accent1"/>
          </w:tcPr>
          <w:p w14:paraId="5E3969ED" w14:textId="04084B68" w:rsidR="00AA1F1B" w:rsidRPr="00133510" w:rsidRDefault="32E09B6D" w:rsidP="339E7CDA">
            <w:pPr>
              <w:contextualSpacing/>
              <w:jc w:val="both"/>
              <w:rPr>
                <w:rFonts w:ascii="Calibri" w:eastAsia="Times New Roman" w:hAnsi="Calibri" w:cs="Calibri"/>
                <w:b/>
                <w:bCs/>
                <w:color w:val="FFFFFF" w:themeColor="background1"/>
                <w:sz w:val="24"/>
                <w:szCs w:val="24"/>
                <w:lang w:val="en-US" w:eastAsia="en-IE"/>
              </w:rPr>
            </w:pPr>
            <w:r w:rsidRPr="339E7CDA">
              <w:rPr>
                <w:rFonts w:ascii="Calibri" w:eastAsia="Times New Roman" w:hAnsi="Calibri" w:cs="Calibri"/>
                <w:b/>
                <w:bCs/>
                <w:color w:val="FFFFFF" w:themeColor="background1"/>
                <w:sz w:val="24"/>
                <w:szCs w:val="24"/>
                <w:lang w:val="en-US" w:eastAsia="en-IE"/>
              </w:rPr>
              <w:t xml:space="preserve">Research Officer contact details: </w:t>
            </w:r>
          </w:p>
        </w:tc>
      </w:tr>
      <w:tr w:rsidR="00AA1F1B" w14:paraId="3AF37784" w14:textId="77777777" w:rsidTr="339E7CDA">
        <w:trPr>
          <w:trHeight w:val="397"/>
        </w:trPr>
        <w:tc>
          <w:tcPr>
            <w:tcW w:w="9304" w:type="dxa"/>
            <w:shd w:val="clear" w:color="auto" w:fill="auto"/>
          </w:tcPr>
          <w:p w14:paraId="2A2A3ACF" w14:textId="7ACAF5D7" w:rsidR="00AA1F1B" w:rsidRPr="00133510" w:rsidRDefault="32E09B6D" w:rsidP="339E7CDA">
            <w:pPr>
              <w:contextualSpacing/>
              <w:jc w:val="both"/>
              <w:rPr>
                <w:rFonts w:ascii="Calibri" w:eastAsia="Times New Roman" w:hAnsi="Calibri" w:cs="Calibri"/>
                <w:b/>
                <w:bCs/>
                <w:color w:val="000000" w:themeColor="text1"/>
                <w:lang w:val="en-US" w:eastAsia="en-IE"/>
              </w:rPr>
            </w:pPr>
            <w:r w:rsidRPr="339E7CDA">
              <w:rPr>
                <w:rFonts w:ascii="Calibri" w:eastAsia="Times New Roman" w:hAnsi="Calibri" w:cs="Calibri"/>
                <w:b/>
                <w:bCs/>
                <w:color w:val="000000" w:themeColor="text1"/>
                <w:lang w:val="en-US" w:eastAsia="en-IE"/>
              </w:rPr>
              <w:t xml:space="preserve">Name:  </w:t>
            </w:r>
          </w:p>
          <w:p w14:paraId="327BBC32" w14:textId="43B83FAA" w:rsidR="00AA1F1B" w:rsidRPr="00133510" w:rsidRDefault="00AA1F1B" w:rsidP="339E7CDA">
            <w:pPr>
              <w:contextualSpacing/>
              <w:jc w:val="both"/>
              <w:rPr>
                <w:rFonts w:ascii="Calibri" w:eastAsia="Times New Roman" w:hAnsi="Calibri" w:cs="Calibri"/>
                <w:b/>
                <w:bCs/>
                <w:color w:val="000000" w:themeColor="text1"/>
                <w:lang w:val="en-US" w:eastAsia="en-IE"/>
              </w:rPr>
            </w:pPr>
          </w:p>
          <w:p w14:paraId="5EC15C01" w14:textId="776BD630" w:rsidR="00AA1F1B" w:rsidRPr="00133510" w:rsidRDefault="32E09B6D" w:rsidP="00465865">
            <w:pPr>
              <w:contextualSpacing/>
              <w:jc w:val="both"/>
              <w:rPr>
                <w:rFonts w:ascii="Calibri" w:eastAsia="Times New Roman" w:hAnsi="Calibri" w:cs="Calibri"/>
                <w:b/>
                <w:bCs/>
                <w:color w:val="000000"/>
                <w:lang w:val="en-US" w:eastAsia="en-IE"/>
              </w:rPr>
            </w:pPr>
            <w:r w:rsidRPr="339E7CDA">
              <w:rPr>
                <w:rFonts w:ascii="Calibri" w:eastAsia="Times New Roman" w:hAnsi="Calibri" w:cs="Calibri"/>
                <w:b/>
                <w:bCs/>
                <w:color w:val="000000" w:themeColor="text1"/>
                <w:lang w:val="en-US" w:eastAsia="en-IE"/>
              </w:rPr>
              <w:t xml:space="preserve">Email address: </w:t>
            </w:r>
          </w:p>
        </w:tc>
      </w:tr>
    </w:tbl>
    <w:p w14:paraId="1EFCF8C4" w14:textId="4C183366" w:rsidR="339E7CDA" w:rsidRDefault="339E7CDA" w:rsidP="339E7CDA"/>
    <w:p w14:paraId="42AB3986" w14:textId="0478397A" w:rsidR="437CC1DE" w:rsidRDefault="437CC1DE" w:rsidP="339E7CDA">
      <w:pPr>
        <w:rPr>
          <w:rFonts w:asciiTheme="majorHAnsi" w:eastAsiaTheme="majorEastAsia" w:hAnsiTheme="majorHAnsi" w:cstheme="majorBidi"/>
          <w:b/>
          <w:bCs/>
          <w:color w:val="2F5496" w:themeColor="accent1" w:themeShade="BF"/>
          <w:sz w:val="32"/>
          <w:szCs w:val="32"/>
        </w:rPr>
      </w:pPr>
      <w:r w:rsidRPr="339E7CDA">
        <w:rPr>
          <w:rFonts w:asciiTheme="majorHAnsi" w:eastAsiaTheme="majorEastAsia" w:hAnsiTheme="majorHAnsi" w:cstheme="majorBidi"/>
          <w:b/>
          <w:bCs/>
          <w:color w:val="2F5496" w:themeColor="accent1" w:themeShade="BF"/>
          <w:sz w:val="32"/>
          <w:szCs w:val="32"/>
        </w:rPr>
        <w:t>Appendix 1</w:t>
      </w:r>
    </w:p>
    <w:p w14:paraId="796D5493" w14:textId="5884CE08" w:rsidR="4EE7474C" w:rsidRDefault="4EE7474C" w:rsidP="339E7CDA">
      <w:pPr>
        <w:rPr>
          <w:rFonts w:asciiTheme="majorHAnsi" w:eastAsiaTheme="majorEastAsia" w:hAnsiTheme="majorHAnsi" w:cstheme="majorBidi"/>
          <w:b/>
          <w:bCs/>
          <w:color w:val="2F5496" w:themeColor="accent1" w:themeShade="BF"/>
          <w:sz w:val="32"/>
          <w:szCs w:val="32"/>
        </w:rPr>
      </w:pPr>
      <w:r w:rsidRPr="339E7CDA">
        <w:rPr>
          <w:rFonts w:asciiTheme="majorHAnsi" w:eastAsiaTheme="majorEastAsia" w:hAnsiTheme="majorHAnsi" w:cstheme="majorBidi"/>
          <w:b/>
          <w:bCs/>
          <w:color w:val="2F5496" w:themeColor="accent1" w:themeShade="BF"/>
          <w:sz w:val="32"/>
          <w:szCs w:val="32"/>
        </w:rPr>
        <w:t xml:space="preserve">Eligible HEIs in Ireland </w:t>
      </w:r>
    </w:p>
    <w:tbl>
      <w:tblPr>
        <w:tblStyle w:val="TableGridLight"/>
        <w:tblW w:w="0" w:type="auto"/>
        <w:tblLook w:val="04A0" w:firstRow="1" w:lastRow="0" w:firstColumn="1" w:lastColumn="0" w:noHBand="0" w:noVBand="1"/>
      </w:tblPr>
      <w:tblGrid>
        <w:gridCol w:w="5689"/>
      </w:tblGrid>
      <w:tr w:rsidR="339E7CDA" w14:paraId="278FEADF" w14:textId="77777777" w:rsidTr="339E7CDA">
        <w:trPr>
          <w:trHeight w:val="315"/>
        </w:trPr>
        <w:tc>
          <w:tcPr>
            <w:tcW w:w="5689" w:type="dxa"/>
          </w:tcPr>
          <w:p w14:paraId="28DF3B13" w14:textId="4FB13F5A" w:rsidR="339E7CDA" w:rsidRDefault="339E7CDA" w:rsidP="339E7CDA">
            <w:pPr>
              <w:rPr>
                <w:rFonts w:ascii="Calibri" w:eastAsia="Times New Roman" w:hAnsi="Calibri" w:cs="Calibri"/>
                <w:highlight w:val="yellow"/>
                <w:lang w:val="en-IE" w:eastAsia="en-IE"/>
              </w:rPr>
            </w:pPr>
            <w:r w:rsidRPr="339E7CDA">
              <w:rPr>
                <w:rFonts w:cs="Calibri"/>
                <w:lang w:val="en-IE"/>
              </w:rPr>
              <w:t>Atlantic Technological University</w:t>
            </w:r>
          </w:p>
        </w:tc>
      </w:tr>
      <w:tr w:rsidR="339E7CDA" w14:paraId="37E722BD" w14:textId="77777777" w:rsidTr="339E7CDA">
        <w:trPr>
          <w:trHeight w:val="315"/>
        </w:trPr>
        <w:tc>
          <w:tcPr>
            <w:tcW w:w="5689" w:type="dxa"/>
          </w:tcPr>
          <w:p w14:paraId="79FFF5C1" w14:textId="5DD852B5" w:rsidR="339E7CDA" w:rsidRDefault="339E7CDA" w:rsidP="339E7CDA">
            <w:pPr>
              <w:rPr>
                <w:rFonts w:ascii="Calibri" w:eastAsia="Times New Roman" w:hAnsi="Calibri" w:cs="Calibri"/>
                <w:highlight w:val="yellow"/>
                <w:lang w:val="en-IE" w:eastAsia="en-IE"/>
              </w:rPr>
            </w:pPr>
            <w:r w:rsidRPr="339E7CDA">
              <w:rPr>
                <w:rFonts w:cs="Calibri"/>
                <w:lang w:val="en-IE"/>
              </w:rPr>
              <w:t>Carlow College, St. Patrick’s</w:t>
            </w:r>
          </w:p>
        </w:tc>
      </w:tr>
      <w:tr w:rsidR="339E7CDA" w14:paraId="0F206BE8" w14:textId="77777777" w:rsidTr="339E7CDA">
        <w:trPr>
          <w:trHeight w:val="315"/>
        </w:trPr>
        <w:tc>
          <w:tcPr>
            <w:tcW w:w="5689" w:type="dxa"/>
          </w:tcPr>
          <w:p w14:paraId="182E8A88" w14:textId="4EE9E2FD" w:rsidR="339E7CDA" w:rsidRDefault="339E7CDA" w:rsidP="339E7CDA">
            <w:pPr>
              <w:rPr>
                <w:rFonts w:ascii="Calibri" w:eastAsia="Times New Roman" w:hAnsi="Calibri" w:cs="Calibri"/>
                <w:lang w:val="en-IE" w:eastAsia="en-IE"/>
              </w:rPr>
            </w:pPr>
            <w:r w:rsidRPr="339E7CDA">
              <w:rPr>
                <w:rFonts w:cs="Calibri"/>
                <w:lang w:val="en-IE"/>
              </w:rPr>
              <w:t>Dublin City University</w:t>
            </w:r>
            <w:r w:rsidRPr="339E7CDA">
              <w:rPr>
                <w:rFonts w:ascii="Calibri" w:eastAsia="Times New Roman" w:hAnsi="Calibri" w:cs="Calibri"/>
                <w:lang w:val="en-IE" w:eastAsia="en-IE"/>
              </w:rPr>
              <w:t xml:space="preserve"> </w:t>
            </w:r>
          </w:p>
        </w:tc>
      </w:tr>
      <w:tr w:rsidR="339E7CDA" w14:paraId="7D0C83F0" w14:textId="77777777" w:rsidTr="339E7CDA">
        <w:trPr>
          <w:trHeight w:val="315"/>
        </w:trPr>
        <w:tc>
          <w:tcPr>
            <w:tcW w:w="5689" w:type="dxa"/>
          </w:tcPr>
          <w:p w14:paraId="3863F6C8" w14:textId="7DB5D9B3" w:rsidR="339E7CDA" w:rsidRDefault="339E7CDA" w:rsidP="339E7CDA">
            <w:pPr>
              <w:rPr>
                <w:rFonts w:ascii="Calibri" w:eastAsia="Times New Roman" w:hAnsi="Calibri" w:cs="Calibri"/>
                <w:lang w:val="en-IE" w:eastAsia="en-IE"/>
              </w:rPr>
            </w:pPr>
            <w:r w:rsidRPr="339E7CDA">
              <w:rPr>
                <w:rFonts w:cs="Calibri"/>
                <w:lang w:val="en-IE"/>
              </w:rPr>
              <w:t>Dublin Dental Hospital</w:t>
            </w:r>
            <w:r w:rsidRPr="339E7CDA">
              <w:rPr>
                <w:rFonts w:ascii="Calibri" w:eastAsia="Times New Roman" w:hAnsi="Calibri" w:cs="Calibri"/>
                <w:lang w:val="en-IE" w:eastAsia="en-IE"/>
              </w:rPr>
              <w:t xml:space="preserve"> </w:t>
            </w:r>
          </w:p>
        </w:tc>
      </w:tr>
      <w:tr w:rsidR="339E7CDA" w14:paraId="01207602" w14:textId="77777777" w:rsidTr="339E7CDA">
        <w:trPr>
          <w:trHeight w:val="315"/>
        </w:trPr>
        <w:tc>
          <w:tcPr>
            <w:tcW w:w="5689" w:type="dxa"/>
          </w:tcPr>
          <w:p w14:paraId="478CE287" w14:textId="446DA768" w:rsidR="339E7CDA" w:rsidRDefault="339E7CDA" w:rsidP="339E7CDA">
            <w:pPr>
              <w:rPr>
                <w:rFonts w:ascii="Calibri" w:eastAsia="Times New Roman" w:hAnsi="Calibri" w:cs="Calibri"/>
                <w:lang w:val="en-IE" w:eastAsia="en-IE"/>
              </w:rPr>
            </w:pPr>
            <w:r w:rsidRPr="339E7CDA">
              <w:rPr>
                <w:rFonts w:cs="Calibri"/>
                <w:lang w:val="en-IE"/>
              </w:rPr>
              <w:t>Dublin Institute for Advanced Studies (DIAS)</w:t>
            </w:r>
          </w:p>
        </w:tc>
      </w:tr>
      <w:tr w:rsidR="339E7CDA" w14:paraId="0F38487E" w14:textId="77777777" w:rsidTr="339E7CDA">
        <w:trPr>
          <w:trHeight w:val="315"/>
        </w:trPr>
        <w:tc>
          <w:tcPr>
            <w:tcW w:w="5689" w:type="dxa"/>
          </w:tcPr>
          <w:p w14:paraId="4238654F" w14:textId="3DBC1287" w:rsidR="339E7CDA" w:rsidRDefault="339E7CDA" w:rsidP="339E7CDA">
            <w:pPr>
              <w:rPr>
                <w:rFonts w:ascii="Calibri" w:eastAsia="Times New Roman" w:hAnsi="Calibri" w:cs="Calibri"/>
                <w:lang w:val="en-IE" w:eastAsia="en-IE"/>
              </w:rPr>
            </w:pPr>
            <w:proofErr w:type="spellStart"/>
            <w:r w:rsidRPr="339E7CDA">
              <w:rPr>
                <w:rFonts w:cs="Calibri"/>
                <w:lang w:val="en-IE"/>
              </w:rPr>
              <w:t>Dún</w:t>
            </w:r>
            <w:proofErr w:type="spellEnd"/>
            <w:r w:rsidRPr="339E7CDA">
              <w:rPr>
                <w:rFonts w:cs="Calibri"/>
                <w:lang w:val="en-IE"/>
              </w:rPr>
              <w:t xml:space="preserve"> Laoghaire Institute of Art, Design &amp; Technology</w:t>
            </w:r>
            <w:r w:rsidRPr="339E7CDA">
              <w:rPr>
                <w:rFonts w:ascii="Calibri" w:eastAsia="Times New Roman" w:hAnsi="Calibri" w:cs="Calibri"/>
                <w:lang w:val="en-IE" w:eastAsia="en-IE"/>
              </w:rPr>
              <w:t xml:space="preserve"> </w:t>
            </w:r>
          </w:p>
        </w:tc>
      </w:tr>
      <w:tr w:rsidR="339E7CDA" w14:paraId="24FFE876" w14:textId="77777777" w:rsidTr="339E7CDA">
        <w:trPr>
          <w:trHeight w:val="315"/>
        </w:trPr>
        <w:tc>
          <w:tcPr>
            <w:tcW w:w="5689" w:type="dxa"/>
          </w:tcPr>
          <w:p w14:paraId="26755596" w14:textId="731FA566" w:rsidR="339E7CDA" w:rsidRDefault="339E7CDA" w:rsidP="339E7CDA">
            <w:pPr>
              <w:rPr>
                <w:rFonts w:ascii="Calibri" w:eastAsia="Times New Roman" w:hAnsi="Calibri" w:cs="Calibri"/>
                <w:lang w:val="en-IE" w:eastAsia="en-IE"/>
              </w:rPr>
            </w:pPr>
            <w:r w:rsidRPr="339E7CDA">
              <w:rPr>
                <w:rFonts w:cs="Calibri"/>
                <w:lang w:val="en-IE"/>
              </w:rPr>
              <w:lastRenderedPageBreak/>
              <w:t>Dundalk Institute of Technology</w:t>
            </w:r>
            <w:r w:rsidRPr="339E7CDA">
              <w:rPr>
                <w:rFonts w:ascii="Calibri" w:eastAsia="Times New Roman" w:hAnsi="Calibri" w:cs="Calibri"/>
                <w:lang w:val="en-IE" w:eastAsia="en-IE"/>
              </w:rPr>
              <w:t xml:space="preserve"> </w:t>
            </w:r>
          </w:p>
        </w:tc>
      </w:tr>
      <w:tr w:rsidR="339E7CDA" w14:paraId="3F64D6BA" w14:textId="77777777" w:rsidTr="339E7CDA">
        <w:trPr>
          <w:trHeight w:val="315"/>
        </w:trPr>
        <w:tc>
          <w:tcPr>
            <w:tcW w:w="5689" w:type="dxa"/>
          </w:tcPr>
          <w:p w14:paraId="2B886A23" w14:textId="20192A86" w:rsidR="339E7CDA" w:rsidRDefault="339E7CDA" w:rsidP="339E7CDA">
            <w:pPr>
              <w:rPr>
                <w:rFonts w:ascii="Calibri" w:eastAsia="Times New Roman" w:hAnsi="Calibri" w:cs="Calibri"/>
                <w:lang w:val="en-IE" w:eastAsia="en-IE"/>
              </w:rPr>
            </w:pPr>
            <w:r w:rsidRPr="339E7CDA">
              <w:rPr>
                <w:rFonts w:cs="Calibri"/>
                <w:lang w:val="en-IE"/>
              </w:rPr>
              <w:t>Marino Institute of Education</w:t>
            </w:r>
            <w:r w:rsidRPr="339E7CDA">
              <w:rPr>
                <w:rFonts w:ascii="Calibri" w:eastAsia="Times New Roman" w:hAnsi="Calibri" w:cs="Calibri"/>
                <w:lang w:val="en-IE" w:eastAsia="en-IE"/>
              </w:rPr>
              <w:t xml:space="preserve"> </w:t>
            </w:r>
          </w:p>
        </w:tc>
      </w:tr>
      <w:tr w:rsidR="339E7CDA" w14:paraId="17F2CEF9" w14:textId="77777777" w:rsidTr="339E7CDA">
        <w:trPr>
          <w:trHeight w:val="315"/>
        </w:trPr>
        <w:tc>
          <w:tcPr>
            <w:tcW w:w="5689" w:type="dxa"/>
          </w:tcPr>
          <w:p w14:paraId="219503D8" w14:textId="008122E3" w:rsidR="339E7CDA" w:rsidRDefault="339E7CDA" w:rsidP="339E7CDA">
            <w:pPr>
              <w:rPr>
                <w:rFonts w:ascii="Calibri" w:eastAsia="Times New Roman" w:hAnsi="Calibri" w:cs="Calibri"/>
                <w:lang w:val="en-IE" w:eastAsia="en-IE"/>
              </w:rPr>
            </w:pPr>
            <w:r w:rsidRPr="339E7CDA">
              <w:rPr>
                <w:rFonts w:cs="Calibri"/>
                <w:lang w:val="en-IE"/>
              </w:rPr>
              <w:t>Mary Immaculate College, Limerick</w:t>
            </w:r>
            <w:r w:rsidRPr="339E7CDA">
              <w:rPr>
                <w:rFonts w:ascii="Calibri" w:eastAsia="Times New Roman" w:hAnsi="Calibri" w:cs="Calibri"/>
                <w:lang w:val="en-IE" w:eastAsia="en-IE"/>
              </w:rPr>
              <w:t xml:space="preserve"> </w:t>
            </w:r>
          </w:p>
        </w:tc>
      </w:tr>
      <w:tr w:rsidR="339E7CDA" w14:paraId="4EA6719F" w14:textId="77777777" w:rsidTr="339E7CDA">
        <w:trPr>
          <w:trHeight w:val="315"/>
        </w:trPr>
        <w:tc>
          <w:tcPr>
            <w:tcW w:w="5689" w:type="dxa"/>
          </w:tcPr>
          <w:p w14:paraId="48749946" w14:textId="1AD6DD15" w:rsidR="339E7CDA" w:rsidRDefault="339E7CDA" w:rsidP="339E7CDA">
            <w:pPr>
              <w:rPr>
                <w:rFonts w:ascii="Calibri" w:eastAsia="Times New Roman" w:hAnsi="Calibri" w:cs="Calibri"/>
                <w:lang w:val="en-IE" w:eastAsia="en-IE"/>
              </w:rPr>
            </w:pPr>
            <w:r w:rsidRPr="339E7CDA">
              <w:rPr>
                <w:rFonts w:cs="Calibri"/>
                <w:lang w:val="en-IE"/>
              </w:rPr>
              <w:t>Maynooth University</w:t>
            </w:r>
            <w:r w:rsidRPr="339E7CDA">
              <w:rPr>
                <w:rFonts w:ascii="Calibri" w:eastAsia="Times New Roman" w:hAnsi="Calibri" w:cs="Calibri"/>
                <w:lang w:val="en-IE" w:eastAsia="en-IE"/>
              </w:rPr>
              <w:t xml:space="preserve"> </w:t>
            </w:r>
          </w:p>
        </w:tc>
      </w:tr>
      <w:tr w:rsidR="339E7CDA" w14:paraId="7FFBB786" w14:textId="77777777" w:rsidTr="339E7CDA">
        <w:trPr>
          <w:trHeight w:val="315"/>
        </w:trPr>
        <w:tc>
          <w:tcPr>
            <w:tcW w:w="5689" w:type="dxa"/>
          </w:tcPr>
          <w:p w14:paraId="062936E5" w14:textId="3FEC2F38" w:rsidR="339E7CDA" w:rsidRDefault="339E7CDA" w:rsidP="339E7CDA">
            <w:pPr>
              <w:tabs>
                <w:tab w:val="left" w:pos="3855"/>
              </w:tabs>
              <w:rPr>
                <w:rFonts w:ascii="Calibri" w:eastAsia="Times New Roman" w:hAnsi="Calibri" w:cs="Calibri"/>
                <w:lang w:val="en-IE" w:eastAsia="en-IE"/>
              </w:rPr>
            </w:pPr>
            <w:r w:rsidRPr="339E7CDA">
              <w:rPr>
                <w:rFonts w:cs="Calibri"/>
                <w:lang w:val="en-IE"/>
              </w:rPr>
              <w:t>Munster Technological University</w:t>
            </w:r>
            <w:r w:rsidRPr="339E7CDA">
              <w:rPr>
                <w:rFonts w:ascii="Calibri" w:eastAsia="Times New Roman" w:hAnsi="Calibri" w:cs="Calibri"/>
                <w:lang w:val="en-IE" w:eastAsia="en-IE"/>
              </w:rPr>
              <w:t xml:space="preserve"> </w:t>
            </w:r>
          </w:p>
        </w:tc>
      </w:tr>
      <w:tr w:rsidR="339E7CDA" w14:paraId="221B24FD" w14:textId="77777777" w:rsidTr="339E7CDA">
        <w:trPr>
          <w:trHeight w:val="315"/>
        </w:trPr>
        <w:tc>
          <w:tcPr>
            <w:tcW w:w="5689" w:type="dxa"/>
          </w:tcPr>
          <w:p w14:paraId="79676D36" w14:textId="62DC40D9" w:rsidR="339E7CDA" w:rsidRDefault="339E7CDA" w:rsidP="339E7CDA">
            <w:pPr>
              <w:rPr>
                <w:rFonts w:ascii="Calibri" w:eastAsia="Times New Roman" w:hAnsi="Calibri" w:cs="Calibri"/>
                <w:lang w:val="en-IE" w:eastAsia="en-IE"/>
              </w:rPr>
            </w:pPr>
            <w:r w:rsidRPr="339E7CDA">
              <w:rPr>
                <w:rFonts w:cs="Calibri"/>
                <w:lang w:val="en-IE"/>
              </w:rPr>
              <w:t>National College of Art and Design</w:t>
            </w:r>
            <w:r w:rsidRPr="339E7CDA">
              <w:rPr>
                <w:rFonts w:ascii="Calibri" w:eastAsia="Times New Roman" w:hAnsi="Calibri" w:cs="Calibri"/>
                <w:lang w:val="en-IE" w:eastAsia="en-IE"/>
              </w:rPr>
              <w:t xml:space="preserve"> </w:t>
            </w:r>
          </w:p>
        </w:tc>
      </w:tr>
      <w:tr w:rsidR="339E7CDA" w14:paraId="6323A638" w14:textId="77777777" w:rsidTr="339E7CDA">
        <w:trPr>
          <w:trHeight w:val="315"/>
        </w:trPr>
        <w:tc>
          <w:tcPr>
            <w:tcW w:w="5689" w:type="dxa"/>
          </w:tcPr>
          <w:p w14:paraId="4433C738" w14:textId="36B0A5F1" w:rsidR="339E7CDA" w:rsidRDefault="339E7CDA" w:rsidP="339E7CDA">
            <w:pPr>
              <w:rPr>
                <w:rFonts w:ascii="Calibri" w:eastAsia="Times New Roman" w:hAnsi="Calibri" w:cs="Calibri"/>
                <w:lang w:val="en-IE" w:eastAsia="en-IE"/>
              </w:rPr>
            </w:pPr>
            <w:r w:rsidRPr="339E7CDA">
              <w:rPr>
                <w:rFonts w:cs="Calibri"/>
                <w:lang w:val="en-IE"/>
              </w:rPr>
              <w:t>National College of Ireland</w:t>
            </w:r>
            <w:r w:rsidRPr="339E7CDA">
              <w:rPr>
                <w:rFonts w:ascii="Calibri" w:eastAsia="Times New Roman" w:hAnsi="Calibri" w:cs="Calibri"/>
                <w:lang w:val="en-IE" w:eastAsia="en-IE"/>
              </w:rPr>
              <w:t xml:space="preserve"> </w:t>
            </w:r>
          </w:p>
        </w:tc>
      </w:tr>
      <w:tr w:rsidR="339E7CDA" w14:paraId="68F53E73" w14:textId="77777777" w:rsidTr="339E7CDA">
        <w:trPr>
          <w:trHeight w:val="315"/>
        </w:trPr>
        <w:tc>
          <w:tcPr>
            <w:tcW w:w="5689" w:type="dxa"/>
          </w:tcPr>
          <w:p w14:paraId="2B97EF72" w14:textId="31DAD19D" w:rsidR="339E7CDA" w:rsidRDefault="339E7CDA" w:rsidP="339E7CDA">
            <w:pPr>
              <w:rPr>
                <w:rFonts w:ascii="Calibri" w:eastAsia="Times New Roman" w:hAnsi="Calibri" w:cs="Calibri"/>
                <w:lang w:val="en-IE" w:eastAsia="en-IE"/>
              </w:rPr>
            </w:pPr>
            <w:r w:rsidRPr="339E7CDA">
              <w:rPr>
                <w:rFonts w:cs="Calibri"/>
                <w:lang w:val="en-IE"/>
              </w:rPr>
              <w:t>RCSI University of Medicine and Health Sciences</w:t>
            </w:r>
            <w:r w:rsidRPr="339E7CDA">
              <w:rPr>
                <w:rFonts w:ascii="Calibri" w:eastAsia="Times New Roman" w:hAnsi="Calibri" w:cs="Calibri"/>
                <w:lang w:val="en-IE" w:eastAsia="en-IE"/>
              </w:rPr>
              <w:t xml:space="preserve"> </w:t>
            </w:r>
          </w:p>
        </w:tc>
      </w:tr>
      <w:tr w:rsidR="339E7CDA" w14:paraId="7DC34D5F" w14:textId="77777777" w:rsidTr="339E7CDA">
        <w:trPr>
          <w:trHeight w:val="315"/>
        </w:trPr>
        <w:tc>
          <w:tcPr>
            <w:tcW w:w="5689" w:type="dxa"/>
          </w:tcPr>
          <w:p w14:paraId="4FE1B4AA" w14:textId="32A83D51" w:rsidR="339E7CDA" w:rsidRDefault="339E7CDA" w:rsidP="339E7CDA">
            <w:pPr>
              <w:rPr>
                <w:rFonts w:ascii="Calibri" w:eastAsia="Times New Roman" w:hAnsi="Calibri" w:cs="Calibri"/>
                <w:lang w:val="en-IE" w:eastAsia="en-IE"/>
              </w:rPr>
            </w:pPr>
            <w:r w:rsidRPr="339E7CDA">
              <w:rPr>
                <w:rFonts w:cs="Calibri"/>
                <w:lang w:val="en-IE"/>
              </w:rPr>
              <w:t>Royal Irish Academy</w:t>
            </w:r>
            <w:r w:rsidRPr="339E7CDA">
              <w:rPr>
                <w:rFonts w:ascii="Calibri" w:eastAsia="Times New Roman" w:hAnsi="Calibri" w:cs="Calibri"/>
                <w:lang w:val="en-IE" w:eastAsia="en-IE"/>
              </w:rPr>
              <w:t xml:space="preserve"> </w:t>
            </w:r>
          </w:p>
        </w:tc>
      </w:tr>
      <w:tr w:rsidR="339E7CDA" w14:paraId="5F9B263C" w14:textId="77777777" w:rsidTr="339E7CDA">
        <w:trPr>
          <w:trHeight w:val="315"/>
        </w:trPr>
        <w:tc>
          <w:tcPr>
            <w:tcW w:w="5689" w:type="dxa"/>
          </w:tcPr>
          <w:p w14:paraId="178AA9B3" w14:textId="7B4518A0" w:rsidR="339E7CDA" w:rsidRDefault="339E7CDA" w:rsidP="339E7CDA">
            <w:pPr>
              <w:rPr>
                <w:rFonts w:ascii="Calibri" w:eastAsia="Times New Roman" w:hAnsi="Calibri" w:cs="Calibri"/>
                <w:lang w:val="en-IE" w:eastAsia="en-IE"/>
              </w:rPr>
            </w:pPr>
            <w:r w:rsidRPr="339E7CDA">
              <w:rPr>
                <w:rFonts w:cs="Calibri"/>
                <w:lang w:val="en-IE"/>
              </w:rPr>
              <w:t>Royal Irish Academy of Music</w:t>
            </w:r>
            <w:r w:rsidRPr="339E7CDA">
              <w:rPr>
                <w:rFonts w:ascii="Calibri" w:eastAsia="Times New Roman" w:hAnsi="Calibri" w:cs="Calibri"/>
                <w:lang w:val="en-IE" w:eastAsia="en-IE"/>
              </w:rPr>
              <w:t xml:space="preserve"> </w:t>
            </w:r>
          </w:p>
        </w:tc>
      </w:tr>
      <w:tr w:rsidR="339E7CDA" w14:paraId="1473E64A" w14:textId="77777777" w:rsidTr="339E7CDA">
        <w:trPr>
          <w:trHeight w:val="315"/>
        </w:trPr>
        <w:tc>
          <w:tcPr>
            <w:tcW w:w="5689" w:type="dxa"/>
          </w:tcPr>
          <w:p w14:paraId="4291AF29" w14:textId="24CEA7EA" w:rsidR="339E7CDA" w:rsidRDefault="339E7CDA" w:rsidP="339E7CDA">
            <w:pPr>
              <w:rPr>
                <w:rFonts w:ascii="Calibri" w:eastAsia="Times New Roman" w:hAnsi="Calibri" w:cs="Calibri"/>
                <w:lang w:val="en-IE" w:eastAsia="en-IE"/>
              </w:rPr>
            </w:pPr>
            <w:proofErr w:type="gramStart"/>
            <w:r w:rsidRPr="339E7CDA">
              <w:rPr>
                <w:rFonts w:cs="Calibri"/>
                <w:lang w:val="en-IE"/>
              </w:rPr>
              <w:t>South East</w:t>
            </w:r>
            <w:proofErr w:type="gramEnd"/>
            <w:r w:rsidRPr="339E7CDA">
              <w:rPr>
                <w:rFonts w:cs="Calibri"/>
                <w:lang w:val="en-IE"/>
              </w:rPr>
              <w:t xml:space="preserve"> Technological University</w:t>
            </w:r>
            <w:r w:rsidRPr="339E7CDA">
              <w:rPr>
                <w:rFonts w:ascii="Calibri" w:eastAsia="Times New Roman" w:hAnsi="Calibri" w:cs="Calibri"/>
                <w:lang w:val="en-IE" w:eastAsia="en-IE"/>
              </w:rPr>
              <w:t xml:space="preserve"> </w:t>
            </w:r>
          </w:p>
        </w:tc>
      </w:tr>
      <w:tr w:rsidR="339E7CDA" w14:paraId="4D2B7D85" w14:textId="77777777" w:rsidTr="339E7CDA">
        <w:trPr>
          <w:trHeight w:val="315"/>
        </w:trPr>
        <w:tc>
          <w:tcPr>
            <w:tcW w:w="5689" w:type="dxa"/>
          </w:tcPr>
          <w:p w14:paraId="525056E1" w14:textId="270C842A" w:rsidR="339E7CDA" w:rsidRDefault="339E7CDA" w:rsidP="339E7CDA">
            <w:pPr>
              <w:rPr>
                <w:rFonts w:ascii="Calibri" w:eastAsia="Times New Roman" w:hAnsi="Calibri" w:cs="Calibri"/>
                <w:lang w:val="en-IE" w:eastAsia="en-IE"/>
              </w:rPr>
            </w:pPr>
            <w:r w:rsidRPr="339E7CDA">
              <w:rPr>
                <w:rFonts w:cs="Calibri"/>
                <w:lang w:val="en-IE"/>
              </w:rPr>
              <w:t xml:space="preserve">St. Patrick’s College, Maynooth </w:t>
            </w:r>
          </w:p>
        </w:tc>
      </w:tr>
      <w:tr w:rsidR="339E7CDA" w14:paraId="5FE286D3" w14:textId="77777777" w:rsidTr="339E7CDA">
        <w:trPr>
          <w:trHeight w:val="315"/>
        </w:trPr>
        <w:tc>
          <w:tcPr>
            <w:tcW w:w="5689" w:type="dxa"/>
          </w:tcPr>
          <w:p w14:paraId="318E1DF5" w14:textId="26371607" w:rsidR="339E7CDA" w:rsidRDefault="339E7CDA" w:rsidP="339E7CDA">
            <w:pPr>
              <w:rPr>
                <w:rFonts w:ascii="Calibri" w:eastAsia="Times New Roman" w:hAnsi="Calibri" w:cs="Calibri"/>
                <w:lang w:val="en-IE" w:eastAsia="en-IE"/>
              </w:rPr>
            </w:pPr>
            <w:r w:rsidRPr="339E7CDA">
              <w:rPr>
                <w:rFonts w:cs="Calibri"/>
                <w:lang w:val="en-IE"/>
              </w:rPr>
              <w:t>Technological University Dublin</w:t>
            </w:r>
            <w:r w:rsidRPr="339E7CDA">
              <w:rPr>
                <w:rFonts w:ascii="Calibri" w:eastAsia="Times New Roman" w:hAnsi="Calibri" w:cs="Calibri"/>
                <w:lang w:val="en-IE" w:eastAsia="en-IE"/>
              </w:rPr>
              <w:t xml:space="preserve"> </w:t>
            </w:r>
          </w:p>
        </w:tc>
      </w:tr>
      <w:tr w:rsidR="339E7CDA" w14:paraId="30BE0CFB" w14:textId="77777777" w:rsidTr="339E7CDA">
        <w:trPr>
          <w:trHeight w:val="315"/>
        </w:trPr>
        <w:tc>
          <w:tcPr>
            <w:tcW w:w="5689" w:type="dxa"/>
          </w:tcPr>
          <w:p w14:paraId="1286EC72" w14:textId="2A54CB0F" w:rsidR="339E7CDA" w:rsidRDefault="339E7CDA" w:rsidP="339E7CDA">
            <w:pPr>
              <w:rPr>
                <w:rFonts w:ascii="Calibri" w:eastAsia="Times New Roman" w:hAnsi="Calibri" w:cs="Calibri"/>
                <w:lang w:val="en-IE" w:eastAsia="en-IE"/>
              </w:rPr>
            </w:pPr>
            <w:r w:rsidRPr="339E7CDA">
              <w:rPr>
                <w:rFonts w:cs="Calibri"/>
                <w:lang w:val="en-IE"/>
              </w:rPr>
              <w:t>Technological University of the Shannon: Midlands Midwest</w:t>
            </w:r>
            <w:r w:rsidRPr="339E7CDA">
              <w:rPr>
                <w:rFonts w:ascii="Calibri" w:eastAsia="Times New Roman" w:hAnsi="Calibri" w:cs="Calibri"/>
                <w:lang w:val="en-IE" w:eastAsia="en-IE"/>
              </w:rPr>
              <w:t xml:space="preserve"> </w:t>
            </w:r>
          </w:p>
        </w:tc>
      </w:tr>
      <w:tr w:rsidR="339E7CDA" w14:paraId="2C221D9B" w14:textId="77777777" w:rsidTr="339E7CDA">
        <w:trPr>
          <w:trHeight w:val="315"/>
        </w:trPr>
        <w:tc>
          <w:tcPr>
            <w:tcW w:w="5689" w:type="dxa"/>
          </w:tcPr>
          <w:p w14:paraId="7C122C12" w14:textId="11FEC0FD" w:rsidR="339E7CDA" w:rsidRDefault="339E7CDA" w:rsidP="339E7CDA">
            <w:pPr>
              <w:rPr>
                <w:rFonts w:ascii="Calibri" w:eastAsia="Times New Roman" w:hAnsi="Calibri" w:cs="Calibri"/>
                <w:lang w:val="en-IE" w:eastAsia="en-IE"/>
              </w:rPr>
            </w:pPr>
            <w:r w:rsidRPr="339E7CDA">
              <w:rPr>
                <w:rFonts w:cs="Calibri"/>
                <w:lang w:val="en-IE"/>
              </w:rPr>
              <w:t>University College Cork</w:t>
            </w:r>
            <w:r w:rsidRPr="339E7CDA">
              <w:rPr>
                <w:rFonts w:ascii="Calibri" w:eastAsia="Times New Roman" w:hAnsi="Calibri" w:cs="Calibri"/>
                <w:lang w:val="en-IE" w:eastAsia="en-IE"/>
              </w:rPr>
              <w:t xml:space="preserve"> </w:t>
            </w:r>
          </w:p>
        </w:tc>
      </w:tr>
      <w:tr w:rsidR="339E7CDA" w14:paraId="02DA8026" w14:textId="77777777" w:rsidTr="339E7CDA">
        <w:trPr>
          <w:trHeight w:val="315"/>
        </w:trPr>
        <w:tc>
          <w:tcPr>
            <w:tcW w:w="5689" w:type="dxa"/>
          </w:tcPr>
          <w:p w14:paraId="3F3BA059" w14:textId="753E68C6" w:rsidR="339E7CDA" w:rsidRDefault="339E7CDA" w:rsidP="339E7CDA">
            <w:pPr>
              <w:rPr>
                <w:rFonts w:ascii="Calibri" w:eastAsia="Times New Roman" w:hAnsi="Calibri" w:cs="Calibri"/>
                <w:lang w:val="en-IE" w:eastAsia="en-IE"/>
              </w:rPr>
            </w:pPr>
            <w:r w:rsidRPr="339E7CDA">
              <w:rPr>
                <w:rFonts w:cs="Calibri"/>
                <w:lang w:val="en-IE"/>
              </w:rPr>
              <w:t>University College Dublin</w:t>
            </w:r>
            <w:r w:rsidRPr="339E7CDA">
              <w:rPr>
                <w:rFonts w:ascii="Calibri" w:eastAsia="Times New Roman" w:hAnsi="Calibri" w:cs="Calibri"/>
                <w:lang w:val="en-IE" w:eastAsia="en-IE"/>
              </w:rPr>
              <w:t xml:space="preserve"> </w:t>
            </w:r>
          </w:p>
        </w:tc>
      </w:tr>
      <w:tr w:rsidR="339E7CDA" w14:paraId="00552CD7" w14:textId="77777777" w:rsidTr="339E7CDA">
        <w:trPr>
          <w:trHeight w:val="315"/>
        </w:trPr>
        <w:tc>
          <w:tcPr>
            <w:tcW w:w="5689" w:type="dxa"/>
          </w:tcPr>
          <w:p w14:paraId="67755A04" w14:textId="76465CFA" w:rsidR="339E7CDA" w:rsidRDefault="339E7CDA" w:rsidP="339E7CDA">
            <w:pPr>
              <w:rPr>
                <w:rFonts w:ascii="Calibri" w:eastAsia="Times New Roman" w:hAnsi="Calibri" w:cs="Calibri"/>
                <w:lang w:val="en-IE" w:eastAsia="en-IE"/>
              </w:rPr>
            </w:pPr>
            <w:r w:rsidRPr="339E7CDA">
              <w:rPr>
                <w:rFonts w:cs="Calibri"/>
                <w:lang w:val="en-IE"/>
              </w:rPr>
              <w:t>University of Dublin, Trinity College</w:t>
            </w:r>
            <w:r w:rsidRPr="339E7CDA">
              <w:rPr>
                <w:rFonts w:ascii="Calibri" w:eastAsia="Times New Roman" w:hAnsi="Calibri" w:cs="Calibri"/>
                <w:lang w:val="en-IE" w:eastAsia="en-IE"/>
              </w:rPr>
              <w:t xml:space="preserve"> </w:t>
            </w:r>
          </w:p>
        </w:tc>
      </w:tr>
      <w:tr w:rsidR="339E7CDA" w14:paraId="1A28A063" w14:textId="77777777" w:rsidTr="339E7CDA">
        <w:trPr>
          <w:trHeight w:val="315"/>
        </w:trPr>
        <w:tc>
          <w:tcPr>
            <w:tcW w:w="5689" w:type="dxa"/>
          </w:tcPr>
          <w:p w14:paraId="4AD3FFEA" w14:textId="0469D624" w:rsidR="339E7CDA" w:rsidRDefault="339E7CDA" w:rsidP="339E7CDA">
            <w:pPr>
              <w:rPr>
                <w:rFonts w:ascii="Calibri" w:eastAsia="Times New Roman" w:hAnsi="Calibri" w:cs="Calibri"/>
                <w:lang w:val="en-IE" w:eastAsia="en-IE"/>
              </w:rPr>
            </w:pPr>
            <w:r w:rsidRPr="339E7CDA">
              <w:rPr>
                <w:rFonts w:cs="Calibri"/>
                <w:lang w:val="en-IE"/>
              </w:rPr>
              <w:t>University of Galway</w:t>
            </w:r>
            <w:r w:rsidRPr="339E7CDA">
              <w:rPr>
                <w:rFonts w:ascii="Calibri" w:eastAsia="Times New Roman" w:hAnsi="Calibri" w:cs="Calibri"/>
                <w:lang w:val="en-IE" w:eastAsia="en-IE"/>
              </w:rPr>
              <w:t xml:space="preserve"> </w:t>
            </w:r>
          </w:p>
        </w:tc>
      </w:tr>
      <w:tr w:rsidR="339E7CDA" w14:paraId="6D2570DE" w14:textId="77777777" w:rsidTr="339E7CDA">
        <w:trPr>
          <w:trHeight w:val="315"/>
        </w:trPr>
        <w:tc>
          <w:tcPr>
            <w:tcW w:w="5689" w:type="dxa"/>
          </w:tcPr>
          <w:p w14:paraId="72391A25" w14:textId="6B48C52B" w:rsidR="339E7CDA" w:rsidRDefault="339E7CDA" w:rsidP="339E7CDA">
            <w:pPr>
              <w:rPr>
                <w:rFonts w:ascii="Calibri" w:eastAsia="Times New Roman" w:hAnsi="Calibri" w:cs="Calibri"/>
                <w:lang w:val="en-IE" w:eastAsia="en-IE"/>
              </w:rPr>
            </w:pPr>
            <w:r w:rsidRPr="339E7CDA">
              <w:rPr>
                <w:rFonts w:cs="Calibri"/>
                <w:lang w:val="en-IE"/>
              </w:rPr>
              <w:t>University of Limerick</w:t>
            </w:r>
          </w:p>
        </w:tc>
      </w:tr>
    </w:tbl>
    <w:p w14:paraId="60CE5C1D" w14:textId="6E0DDF3D" w:rsidR="339E7CDA" w:rsidRDefault="339E7CDA" w:rsidP="339E7CDA"/>
    <w:p w14:paraId="488D879F" w14:textId="3DD56132" w:rsidR="4979B654" w:rsidRDefault="4979B654" w:rsidP="339E7CDA">
      <w:pPr>
        <w:rPr>
          <w:rFonts w:asciiTheme="majorHAnsi" w:eastAsiaTheme="majorEastAsia" w:hAnsiTheme="majorHAnsi" w:cstheme="majorBidi"/>
          <w:b/>
          <w:bCs/>
          <w:color w:val="2F5496" w:themeColor="accent1" w:themeShade="BF"/>
          <w:sz w:val="32"/>
          <w:szCs w:val="32"/>
        </w:rPr>
      </w:pPr>
      <w:r w:rsidRPr="339E7CDA">
        <w:rPr>
          <w:rFonts w:asciiTheme="majorHAnsi" w:eastAsiaTheme="majorEastAsia" w:hAnsiTheme="majorHAnsi" w:cstheme="majorBidi"/>
          <w:b/>
          <w:bCs/>
          <w:color w:val="2F5496" w:themeColor="accent1" w:themeShade="BF"/>
          <w:sz w:val="32"/>
          <w:szCs w:val="32"/>
        </w:rPr>
        <w:t>Appendix 2</w:t>
      </w:r>
    </w:p>
    <w:p w14:paraId="6F29E125" w14:textId="3C961937" w:rsidR="7A547D31" w:rsidRDefault="7A547D31" w:rsidP="339E7CDA">
      <w:pPr>
        <w:rPr>
          <w:rFonts w:asciiTheme="majorHAnsi" w:eastAsiaTheme="majorEastAsia" w:hAnsiTheme="majorHAnsi" w:cstheme="majorBidi"/>
          <w:b/>
          <w:bCs/>
          <w:color w:val="2F5496" w:themeColor="accent1" w:themeShade="BF"/>
          <w:sz w:val="32"/>
          <w:szCs w:val="32"/>
        </w:rPr>
      </w:pPr>
      <w:r w:rsidRPr="339E7CDA">
        <w:rPr>
          <w:rFonts w:asciiTheme="majorHAnsi" w:eastAsiaTheme="majorEastAsia" w:hAnsiTheme="majorHAnsi" w:cstheme="majorBidi"/>
          <w:b/>
          <w:bCs/>
          <w:color w:val="2F5496" w:themeColor="accent1" w:themeShade="BF"/>
          <w:sz w:val="32"/>
          <w:szCs w:val="32"/>
        </w:rPr>
        <w:t>Eligible HEIs in Northern Ireland</w:t>
      </w:r>
    </w:p>
    <w:tbl>
      <w:tblPr>
        <w:tblStyle w:val="TableGridLight"/>
        <w:tblW w:w="0" w:type="auto"/>
        <w:tblLook w:val="0000" w:firstRow="0" w:lastRow="0" w:firstColumn="0" w:lastColumn="0" w:noHBand="0" w:noVBand="0"/>
      </w:tblPr>
      <w:tblGrid>
        <w:gridCol w:w="5730"/>
      </w:tblGrid>
      <w:tr w:rsidR="339E7CDA" w14:paraId="28D599B0" w14:textId="77777777" w:rsidTr="339E7CDA">
        <w:trPr>
          <w:trHeight w:val="265"/>
        </w:trPr>
        <w:tc>
          <w:tcPr>
            <w:tcW w:w="5730" w:type="dxa"/>
          </w:tcPr>
          <w:p w14:paraId="37507BD9" w14:textId="77777777" w:rsidR="339E7CDA" w:rsidRDefault="339E7CDA" w:rsidP="339E7CDA">
            <w:pPr>
              <w:ind w:left="60"/>
              <w:jc w:val="both"/>
              <w:rPr>
                <w:rFonts w:ascii="Calibri" w:eastAsia="Calibri" w:hAnsi="Calibri" w:cs="Calibri"/>
                <w:lang w:val="en-IE"/>
              </w:rPr>
            </w:pPr>
            <w:r w:rsidRPr="339E7CDA">
              <w:rPr>
                <w:rFonts w:ascii="Calibri" w:eastAsia="Calibri" w:hAnsi="Calibri" w:cs="Calibri"/>
                <w:lang w:val="en-IE"/>
              </w:rPr>
              <w:t>Armagh Observatory</w:t>
            </w:r>
          </w:p>
        </w:tc>
      </w:tr>
      <w:tr w:rsidR="339E7CDA" w14:paraId="03EA3E01" w14:textId="77777777" w:rsidTr="339E7CDA">
        <w:trPr>
          <w:trHeight w:val="300"/>
        </w:trPr>
        <w:tc>
          <w:tcPr>
            <w:tcW w:w="5730" w:type="dxa"/>
          </w:tcPr>
          <w:p w14:paraId="65FB0C63" w14:textId="77777777" w:rsidR="339E7CDA" w:rsidRDefault="339E7CDA" w:rsidP="339E7CDA">
            <w:pPr>
              <w:ind w:left="60"/>
              <w:jc w:val="both"/>
              <w:rPr>
                <w:rFonts w:ascii="Calibri" w:eastAsia="Calibri" w:hAnsi="Calibri" w:cs="Calibri"/>
                <w:lang w:val="en-IE"/>
              </w:rPr>
            </w:pPr>
            <w:r w:rsidRPr="339E7CDA">
              <w:rPr>
                <w:rFonts w:ascii="Calibri" w:eastAsia="Calibri" w:hAnsi="Calibri" w:cs="Calibri"/>
                <w:lang w:val="en-IE"/>
              </w:rPr>
              <w:t>Centre for Cross Border Studies</w:t>
            </w:r>
          </w:p>
        </w:tc>
      </w:tr>
      <w:tr w:rsidR="339E7CDA" w14:paraId="5CF93027" w14:textId="77777777" w:rsidTr="339E7CDA">
        <w:trPr>
          <w:trHeight w:val="146"/>
        </w:trPr>
        <w:tc>
          <w:tcPr>
            <w:tcW w:w="5730" w:type="dxa"/>
          </w:tcPr>
          <w:p w14:paraId="30F8CD3A" w14:textId="398673BC" w:rsidR="339E7CDA" w:rsidRDefault="339E7CDA" w:rsidP="339E7CDA">
            <w:pPr>
              <w:ind w:left="60"/>
              <w:jc w:val="both"/>
              <w:rPr>
                <w:rFonts w:ascii="Calibri" w:eastAsia="Calibri" w:hAnsi="Calibri" w:cs="Calibri"/>
                <w:lang w:val="en-IE"/>
              </w:rPr>
            </w:pPr>
            <w:r w:rsidRPr="339E7CDA">
              <w:rPr>
                <w:rFonts w:ascii="Calibri" w:eastAsia="Calibri" w:hAnsi="Calibri" w:cs="Calibri"/>
                <w:lang w:val="en-IE"/>
              </w:rPr>
              <w:t>Queen’s University Belfast</w:t>
            </w:r>
          </w:p>
        </w:tc>
      </w:tr>
      <w:tr w:rsidR="339E7CDA" w14:paraId="6B2B651C" w14:textId="77777777" w:rsidTr="339E7CDA">
        <w:trPr>
          <w:trHeight w:val="208"/>
        </w:trPr>
        <w:tc>
          <w:tcPr>
            <w:tcW w:w="5730" w:type="dxa"/>
          </w:tcPr>
          <w:p w14:paraId="42223E24" w14:textId="7325E55F" w:rsidR="339E7CDA" w:rsidRDefault="339E7CDA" w:rsidP="339E7CDA">
            <w:pPr>
              <w:ind w:left="60"/>
              <w:jc w:val="both"/>
              <w:rPr>
                <w:rFonts w:ascii="Calibri" w:eastAsia="Calibri" w:hAnsi="Calibri" w:cs="Calibri"/>
                <w:lang w:val="en-IE"/>
              </w:rPr>
            </w:pPr>
            <w:proofErr w:type="spellStart"/>
            <w:r w:rsidRPr="339E7CDA">
              <w:rPr>
                <w:rFonts w:ascii="Calibri" w:eastAsia="Calibri" w:hAnsi="Calibri" w:cs="Calibri"/>
                <w:lang w:val="en-IE"/>
              </w:rPr>
              <w:t>Stranmillis</w:t>
            </w:r>
            <w:proofErr w:type="spellEnd"/>
            <w:r w:rsidRPr="339E7CDA">
              <w:rPr>
                <w:rFonts w:ascii="Calibri" w:eastAsia="Calibri" w:hAnsi="Calibri" w:cs="Calibri"/>
                <w:lang w:val="en-IE"/>
              </w:rPr>
              <w:t xml:space="preserve"> University College</w:t>
            </w:r>
          </w:p>
        </w:tc>
      </w:tr>
      <w:tr w:rsidR="339E7CDA" w14:paraId="5ADA6D11" w14:textId="77777777" w:rsidTr="339E7CDA">
        <w:trPr>
          <w:trHeight w:val="226"/>
        </w:trPr>
        <w:tc>
          <w:tcPr>
            <w:tcW w:w="5730" w:type="dxa"/>
          </w:tcPr>
          <w:p w14:paraId="00824005" w14:textId="0FD89009" w:rsidR="339E7CDA" w:rsidRDefault="339E7CDA" w:rsidP="339E7CDA">
            <w:pPr>
              <w:ind w:left="60"/>
              <w:jc w:val="both"/>
              <w:rPr>
                <w:rFonts w:ascii="Calibri" w:eastAsia="Calibri" w:hAnsi="Calibri" w:cs="Calibri"/>
                <w:lang w:val="en-IE"/>
              </w:rPr>
            </w:pPr>
            <w:r w:rsidRPr="339E7CDA">
              <w:rPr>
                <w:rFonts w:ascii="Calibri" w:eastAsia="Calibri" w:hAnsi="Calibri" w:cs="Calibri"/>
                <w:lang w:val="en-IE"/>
              </w:rPr>
              <w:t>St. Mary’s University College</w:t>
            </w:r>
          </w:p>
        </w:tc>
      </w:tr>
      <w:tr w:rsidR="339E7CDA" w14:paraId="083B22C2" w14:textId="77777777" w:rsidTr="339E7CDA">
        <w:trPr>
          <w:trHeight w:val="300"/>
        </w:trPr>
        <w:tc>
          <w:tcPr>
            <w:tcW w:w="5730" w:type="dxa"/>
          </w:tcPr>
          <w:p w14:paraId="6B4C7A9A" w14:textId="11E28148" w:rsidR="339E7CDA" w:rsidRDefault="339E7CDA" w:rsidP="339E7CDA">
            <w:pPr>
              <w:ind w:left="60"/>
              <w:jc w:val="both"/>
              <w:rPr>
                <w:rFonts w:ascii="Calibri" w:eastAsia="Calibri" w:hAnsi="Calibri" w:cs="Calibri"/>
                <w:lang w:val="en-IE"/>
              </w:rPr>
            </w:pPr>
            <w:r w:rsidRPr="339E7CDA">
              <w:rPr>
                <w:rFonts w:ascii="Calibri" w:eastAsia="Calibri" w:hAnsi="Calibri" w:cs="Calibri"/>
                <w:lang w:val="en-IE"/>
              </w:rPr>
              <w:t>The Open University</w:t>
            </w:r>
          </w:p>
        </w:tc>
      </w:tr>
      <w:tr w:rsidR="339E7CDA" w14:paraId="0F376018" w14:textId="77777777" w:rsidTr="339E7CDA">
        <w:trPr>
          <w:trHeight w:val="190"/>
        </w:trPr>
        <w:tc>
          <w:tcPr>
            <w:tcW w:w="5730" w:type="dxa"/>
          </w:tcPr>
          <w:p w14:paraId="5B3947C3" w14:textId="364BE2BF" w:rsidR="339E7CDA" w:rsidRDefault="339E7CDA" w:rsidP="339E7CDA">
            <w:pPr>
              <w:ind w:left="60"/>
              <w:jc w:val="both"/>
              <w:rPr>
                <w:rFonts w:ascii="Calibri" w:eastAsia="Calibri" w:hAnsi="Calibri" w:cs="Calibri"/>
                <w:lang w:val="en-IE"/>
              </w:rPr>
            </w:pPr>
            <w:r w:rsidRPr="339E7CDA">
              <w:rPr>
                <w:rFonts w:ascii="Calibri" w:eastAsia="Calibri" w:hAnsi="Calibri" w:cs="Calibri"/>
                <w:lang w:val="en-IE"/>
              </w:rPr>
              <w:t>Ulster University</w:t>
            </w:r>
          </w:p>
        </w:tc>
      </w:tr>
    </w:tbl>
    <w:p w14:paraId="79106057" w14:textId="5D456202" w:rsidR="339E7CDA" w:rsidRDefault="339E7CDA" w:rsidP="339E7CDA"/>
    <w:sectPr w:rsidR="339E7CDA">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EE662" w14:textId="77777777" w:rsidR="00AD0207" w:rsidRDefault="00AD0207" w:rsidP="00794B25">
      <w:pPr>
        <w:spacing w:after="0" w:line="240" w:lineRule="auto"/>
      </w:pPr>
      <w:r>
        <w:separator/>
      </w:r>
    </w:p>
  </w:endnote>
  <w:endnote w:type="continuationSeparator" w:id="0">
    <w:p w14:paraId="7E42675C" w14:textId="77777777" w:rsidR="00AD0207" w:rsidRDefault="00AD0207" w:rsidP="00794B25">
      <w:pPr>
        <w:spacing w:after="0" w:line="240" w:lineRule="auto"/>
      </w:pPr>
      <w:r>
        <w:continuationSeparator/>
      </w:r>
    </w:p>
  </w:endnote>
  <w:endnote w:type="continuationNotice" w:id="1">
    <w:p w14:paraId="6CE9C6A1" w14:textId="77777777" w:rsidR="00AD0207" w:rsidRDefault="00AD02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6016236"/>
      <w:docPartObj>
        <w:docPartGallery w:val="Page Numbers (Bottom of Page)"/>
        <w:docPartUnique/>
      </w:docPartObj>
    </w:sdtPr>
    <w:sdtEndPr>
      <w:rPr>
        <w:noProof/>
      </w:rPr>
    </w:sdtEndPr>
    <w:sdtContent>
      <w:p w14:paraId="7C64B17D" w14:textId="387D4AFF" w:rsidR="006A0884" w:rsidRDefault="006A08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B711CB" w14:textId="77777777" w:rsidR="006A0884" w:rsidRDefault="006A0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6160A" w14:textId="77777777" w:rsidR="00AD0207" w:rsidRDefault="00AD0207" w:rsidP="00794B25">
      <w:pPr>
        <w:spacing w:after="0" w:line="240" w:lineRule="auto"/>
      </w:pPr>
      <w:r>
        <w:separator/>
      </w:r>
    </w:p>
  </w:footnote>
  <w:footnote w:type="continuationSeparator" w:id="0">
    <w:p w14:paraId="47E671AB" w14:textId="77777777" w:rsidR="00AD0207" w:rsidRDefault="00AD0207" w:rsidP="00794B25">
      <w:pPr>
        <w:spacing w:after="0" w:line="240" w:lineRule="auto"/>
      </w:pPr>
      <w:r>
        <w:continuationSeparator/>
      </w:r>
    </w:p>
  </w:footnote>
  <w:footnote w:type="continuationNotice" w:id="1">
    <w:p w14:paraId="14E31178" w14:textId="77777777" w:rsidR="00AD0207" w:rsidRDefault="00AD02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5308F" w14:textId="0DE7BBB3" w:rsidR="00794B25" w:rsidRDefault="002144FC">
    <w:pPr>
      <w:pStyle w:val="Header"/>
    </w:pPr>
    <w:r>
      <w:t xml:space="preserve">                                                </w:t>
    </w:r>
    <w:r>
      <w:rPr>
        <w:noProof/>
        <w:lang w:eastAsia="en-IE"/>
      </w:rPr>
      <w:drawing>
        <wp:inline distT="0" distB="0" distL="0" distR="0" wp14:anchorId="5CB27B1E" wp14:editId="335E6D16">
          <wp:extent cx="2358801" cy="1113182"/>
          <wp:effectExtent l="0" t="0" r="3810" b="0"/>
          <wp:docPr id="1376137005"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for a company&#10;&#10;Description automatically generated"/>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369870" cy="1118406"/>
                  </a:xfrm>
                  <a:prstGeom prst="rect">
                    <a:avLst/>
                  </a:prstGeom>
                  <a:noFill/>
                  <a:ln>
                    <a:noFill/>
                  </a:ln>
                </pic:spPr>
              </pic:pic>
            </a:graphicData>
          </a:graphic>
        </wp:inline>
      </w:drawing>
    </w:r>
  </w:p>
  <w:p w14:paraId="1FB4530A" w14:textId="65DCF501" w:rsidR="00794B25" w:rsidRDefault="00794B25">
    <w:pPr>
      <w:pStyle w:val="Header"/>
    </w:pPr>
    <w:r>
      <w:t xml:space="preserve">                           </w:t>
    </w:r>
  </w:p>
</w:hdr>
</file>

<file path=word/intelligence.xml><?xml version="1.0" encoding="utf-8"?>
<int:Intelligence xmlns:int="http://schemas.microsoft.com/office/intelligence/2019/intelligence">
  <int:IntelligenceSettings/>
  <int:Manifest>
    <int:WordHash hashCode="6SkXIPrdvR6+zU" id="cR181lnm"/>
    <int:WordHash hashCode="fUSxq5arkRFBwn" id="a42Svr2Y"/>
    <int:WordHash hashCode="hPnRm2HuZsf69b" id="8Hi33orw"/>
  </int:Manifest>
  <int:Observations>
    <int:Content id="cR181lnm">
      <int:Rejection type="AugLoop_Text_Critique"/>
    </int:Content>
    <int:Content id="a42Svr2Y">
      <int:Rejection type="AugLoop_Text_Critique"/>
    </int:Content>
    <int:Content id="8Hi33orw">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A2053"/>
    <w:multiLevelType w:val="hybridMultilevel"/>
    <w:tmpl w:val="A4EEA644"/>
    <w:lvl w:ilvl="0" w:tplc="67627C36">
      <w:numFmt w:val="bullet"/>
      <w:lvlText w:val=""/>
      <w:lvlJc w:val="left"/>
      <w:pPr>
        <w:ind w:left="410" w:hanging="360"/>
      </w:pPr>
      <w:rPr>
        <w:rFonts w:ascii="Symbol" w:eastAsia="Times New Roman" w:hAnsi="Symbol" w:cs="Calibri" w:hint="default"/>
      </w:rPr>
    </w:lvl>
    <w:lvl w:ilvl="1" w:tplc="18090003" w:tentative="1">
      <w:start w:val="1"/>
      <w:numFmt w:val="bullet"/>
      <w:lvlText w:val="o"/>
      <w:lvlJc w:val="left"/>
      <w:pPr>
        <w:ind w:left="1130" w:hanging="360"/>
      </w:pPr>
      <w:rPr>
        <w:rFonts w:ascii="Courier New" w:hAnsi="Courier New" w:cs="Courier New" w:hint="default"/>
      </w:rPr>
    </w:lvl>
    <w:lvl w:ilvl="2" w:tplc="18090005" w:tentative="1">
      <w:start w:val="1"/>
      <w:numFmt w:val="bullet"/>
      <w:lvlText w:val=""/>
      <w:lvlJc w:val="left"/>
      <w:pPr>
        <w:ind w:left="1850" w:hanging="360"/>
      </w:pPr>
      <w:rPr>
        <w:rFonts w:ascii="Wingdings" w:hAnsi="Wingdings" w:hint="default"/>
      </w:rPr>
    </w:lvl>
    <w:lvl w:ilvl="3" w:tplc="18090001" w:tentative="1">
      <w:start w:val="1"/>
      <w:numFmt w:val="bullet"/>
      <w:lvlText w:val=""/>
      <w:lvlJc w:val="left"/>
      <w:pPr>
        <w:ind w:left="2570" w:hanging="360"/>
      </w:pPr>
      <w:rPr>
        <w:rFonts w:ascii="Symbol" w:hAnsi="Symbol" w:hint="default"/>
      </w:rPr>
    </w:lvl>
    <w:lvl w:ilvl="4" w:tplc="18090003" w:tentative="1">
      <w:start w:val="1"/>
      <w:numFmt w:val="bullet"/>
      <w:lvlText w:val="o"/>
      <w:lvlJc w:val="left"/>
      <w:pPr>
        <w:ind w:left="3290" w:hanging="360"/>
      </w:pPr>
      <w:rPr>
        <w:rFonts w:ascii="Courier New" w:hAnsi="Courier New" w:cs="Courier New" w:hint="default"/>
      </w:rPr>
    </w:lvl>
    <w:lvl w:ilvl="5" w:tplc="18090005" w:tentative="1">
      <w:start w:val="1"/>
      <w:numFmt w:val="bullet"/>
      <w:lvlText w:val=""/>
      <w:lvlJc w:val="left"/>
      <w:pPr>
        <w:ind w:left="4010" w:hanging="360"/>
      </w:pPr>
      <w:rPr>
        <w:rFonts w:ascii="Wingdings" w:hAnsi="Wingdings" w:hint="default"/>
      </w:rPr>
    </w:lvl>
    <w:lvl w:ilvl="6" w:tplc="18090001" w:tentative="1">
      <w:start w:val="1"/>
      <w:numFmt w:val="bullet"/>
      <w:lvlText w:val=""/>
      <w:lvlJc w:val="left"/>
      <w:pPr>
        <w:ind w:left="4730" w:hanging="360"/>
      </w:pPr>
      <w:rPr>
        <w:rFonts w:ascii="Symbol" w:hAnsi="Symbol" w:hint="default"/>
      </w:rPr>
    </w:lvl>
    <w:lvl w:ilvl="7" w:tplc="18090003" w:tentative="1">
      <w:start w:val="1"/>
      <w:numFmt w:val="bullet"/>
      <w:lvlText w:val="o"/>
      <w:lvlJc w:val="left"/>
      <w:pPr>
        <w:ind w:left="5450" w:hanging="360"/>
      </w:pPr>
      <w:rPr>
        <w:rFonts w:ascii="Courier New" w:hAnsi="Courier New" w:cs="Courier New" w:hint="default"/>
      </w:rPr>
    </w:lvl>
    <w:lvl w:ilvl="8" w:tplc="18090005" w:tentative="1">
      <w:start w:val="1"/>
      <w:numFmt w:val="bullet"/>
      <w:lvlText w:val=""/>
      <w:lvlJc w:val="left"/>
      <w:pPr>
        <w:ind w:left="6170" w:hanging="360"/>
      </w:pPr>
      <w:rPr>
        <w:rFonts w:ascii="Wingdings" w:hAnsi="Wingdings" w:hint="default"/>
      </w:rPr>
    </w:lvl>
  </w:abstractNum>
  <w:abstractNum w:abstractNumId="1" w15:restartNumberingAfterBreak="0">
    <w:nsid w:val="41C015A8"/>
    <w:multiLevelType w:val="hybridMultilevel"/>
    <w:tmpl w:val="44DC371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7B306F4"/>
    <w:multiLevelType w:val="hybridMultilevel"/>
    <w:tmpl w:val="6BC25FFA"/>
    <w:lvl w:ilvl="0" w:tplc="3F6C71D4">
      <w:numFmt w:val="bullet"/>
      <w:lvlText w:val=""/>
      <w:lvlJc w:val="left"/>
      <w:pPr>
        <w:ind w:left="720" w:hanging="360"/>
      </w:pPr>
      <w:rPr>
        <w:rFonts w:ascii="Symbol" w:eastAsia="Times New Roman"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63120584">
    <w:abstractNumId w:val="1"/>
  </w:num>
  <w:num w:numId="2" w16cid:durableId="43676784">
    <w:abstractNumId w:val="0"/>
  </w:num>
  <w:num w:numId="3" w16cid:durableId="1938100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2MjA3sbA0MDW3MLNU0lEKTi0uzszPAykwrgUAf9W1UywAAAA="/>
  </w:docVars>
  <w:rsids>
    <w:rsidRoot w:val="34C66193"/>
    <w:rsid w:val="000030AC"/>
    <w:rsid w:val="000132DE"/>
    <w:rsid w:val="00014191"/>
    <w:rsid w:val="000211FB"/>
    <w:rsid w:val="00025833"/>
    <w:rsid w:val="000268ED"/>
    <w:rsid w:val="00033963"/>
    <w:rsid w:val="0003465F"/>
    <w:rsid w:val="000349DA"/>
    <w:rsid w:val="000409CC"/>
    <w:rsid w:val="0004319E"/>
    <w:rsid w:val="00044A38"/>
    <w:rsid w:val="00044DF9"/>
    <w:rsid w:val="000477CA"/>
    <w:rsid w:val="00050781"/>
    <w:rsid w:val="000533FF"/>
    <w:rsid w:val="000536E1"/>
    <w:rsid w:val="00055565"/>
    <w:rsid w:val="0005599A"/>
    <w:rsid w:val="000639A0"/>
    <w:rsid w:val="000651EB"/>
    <w:rsid w:val="00065AD9"/>
    <w:rsid w:val="00066644"/>
    <w:rsid w:val="000674EB"/>
    <w:rsid w:val="00077A3F"/>
    <w:rsid w:val="0008378C"/>
    <w:rsid w:val="0008394B"/>
    <w:rsid w:val="00083A72"/>
    <w:rsid w:val="000842E9"/>
    <w:rsid w:val="00085A62"/>
    <w:rsid w:val="00091889"/>
    <w:rsid w:val="00094594"/>
    <w:rsid w:val="000A7B97"/>
    <w:rsid w:val="000B04F0"/>
    <w:rsid w:val="000B06D0"/>
    <w:rsid w:val="000B7AAE"/>
    <w:rsid w:val="000C05A1"/>
    <w:rsid w:val="000C2862"/>
    <w:rsid w:val="000D4307"/>
    <w:rsid w:val="000E0160"/>
    <w:rsid w:val="000F1E41"/>
    <w:rsid w:val="000F5657"/>
    <w:rsid w:val="00100F4F"/>
    <w:rsid w:val="00101BB2"/>
    <w:rsid w:val="001022CF"/>
    <w:rsid w:val="0010231C"/>
    <w:rsid w:val="0010248C"/>
    <w:rsid w:val="001024E2"/>
    <w:rsid w:val="001071FF"/>
    <w:rsid w:val="00110930"/>
    <w:rsid w:val="00112A40"/>
    <w:rsid w:val="00127941"/>
    <w:rsid w:val="001303AE"/>
    <w:rsid w:val="00131046"/>
    <w:rsid w:val="001331B2"/>
    <w:rsid w:val="00133413"/>
    <w:rsid w:val="00133510"/>
    <w:rsid w:val="00140F8F"/>
    <w:rsid w:val="00146D4C"/>
    <w:rsid w:val="001532A9"/>
    <w:rsid w:val="00153487"/>
    <w:rsid w:val="00160313"/>
    <w:rsid w:val="00165267"/>
    <w:rsid w:val="00170FB9"/>
    <w:rsid w:val="00173711"/>
    <w:rsid w:val="001737F6"/>
    <w:rsid w:val="001831F3"/>
    <w:rsid w:val="00191D9E"/>
    <w:rsid w:val="0019991B"/>
    <w:rsid w:val="001A2C6A"/>
    <w:rsid w:val="001A389A"/>
    <w:rsid w:val="001A5782"/>
    <w:rsid w:val="001B1B59"/>
    <w:rsid w:val="001B2250"/>
    <w:rsid w:val="001B2691"/>
    <w:rsid w:val="001B48A1"/>
    <w:rsid w:val="001B5E07"/>
    <w:rsid w:val="001C295C"/>
    <w:rsid w:val="001C4269"/>
    <w:rsid w:val="001D42F0"/>
    <w:rsid w:val="001D4CD2"/>
    <w:rsid w:val="001D6719"/>
    <w:rsid w:val="001D6D08"/>
    <w:rsid w:val="001E3D8A"/>
    <w:rsid w:val="001E61B6"/>
    <w:rsid w:val="001E72B8"/>
    <w:rsid w:val="00200382"/>
    <w:rsid w:val="00200AB9"/>
    <w:rsid w:val="00204C86"/>
    <w:rsid w:val="00210C60"/>
    <w:rsid w:val="00211DF0"/>
    <w:rsid w:val="0021252D"/>
    <w:rsid w:val="00212628"/>
    <w:rsid w:val="002144FC"/>
    <w:rsid w:val="002177D8"/>
    <w:rsid w:val="00222841"/>
    <w:rsid w:val="0023206B"/>
    <w:rsid w:val="00235DE0"/>
    <w:rsid w:val="002523A8"/>
    <w:rsid w:val="002569A8"/>
    <w:rsid w:val="00257CDD"/>
    <w:rsid w:val="0027B1E7"/>
    <w:rsid w:val="00280903"/>
    <w:rsid w:val="002864DA"/>
    <w:rsid w:val="00287903"/>
    <w:rsid w:val="00287BE6"/>
    <w:rsid w:val="00292299"/>
    <w:rsid w:val="00294806"/>
    <w:rsid w:val="00297DED"/>
    <w:rsid w:val="002A0D3F"/>
    <w:rsid w:val="002B0878"/>
    <w:rsid w:val="002B73A5"/>
    <w:rsid w:val="002B761E"/>
    <w:rsid w:val="002C3255"/>
    <w:rsid w:val="002C59D2"/>
    <w:rsid w:val="002C6721"/>
    <w:rsid w:val="002D0ADD"/>
    <w:rsid w:val="002D716A"/>
    <w:rsid w:val="002E6A18"/>
    <w:rsid w:val="002E7D01"/>
    <w:rsid w:val="002F5A82"/>
    <w:rsid w:val="002F6565"/>
    <w:rsid w:val="00300688"/>
    <w:rsid w:val="003036AC"/>
    <w:rsid w:val="003068F4"/>
    <w:rsid w:val="00306EF2"/>
    <w:rsid w:val="003070C4"/>
    <w:rsid w:val="00313906"/>
    <w:rsid w:val="00317C35"/>
    <w:rsid w:val="003202DF"/>
    <w:rsid w:val="00326EB5"/>
    <w:rsid w:val="00331555"/>
    <w:rsid w:val="00341137"/>
    <w:rsid w:val="003453FE"/>
    <w:rsid w:val="0034610C"/>
    <w:rsid w:val="00360CAA"/>
    <w:rsid w:val="0036353E"/>
    <w:rsid w:val="003755A7"/>
    <w:rsid w:val="00375C08"/>
    <w:rsid w:val="00380AEC"/>
    <w:rsid w:val="0039467D"/>
    <w:rsid w:val="003A5B16"/>
    <w:rsid w:val="003A72A0"/>
    <w:rsid w:val="003B132B"/>
    <w:rsid w:val="003B2E9B"/>
    <w:rsid w:val="003B40C3"/>
    <w:rsid w:val="003B42EA"/>
    <w:rsid w:val="003C33B9"/>
    <w:rsid w:val="003C3834"/>
    <w:rsid w:val="003D0496"/>
    <w:rsid w:val="003D34AC"/>
    <w:rsid w:val="003D657B"/>
    <w:rsid w:val="003E0A81"/>
    <w:rsid w:val="003E21B5"/>
    <w:rsid w:val="003E6588"/>
    <w:rsid w:val="003F02BA"/>
    <w:rsid w:val="003F28DC"/>
    <w:rsid w:val="003F2C4D"/>
    <w:rsid w:val="003F4EAD"/>
    <w:rsid w:val="00410C65"/>
    <w:rsid w:val="004136E2"/>
    <w:rsid w:val="00414934"/>
    <w:rsid w:val="004341B9"/>
    <w:rsid w:val="00434F9B"/>
    <w:rsid w:val="00436129"/>
    <w:rsid w:val="004435C3"/>
    <w:rsid w:val="0044364D"/>
    <w:rsid w:val="00444885"/>
    <w:rsid w:val="00447C28"/>
    <w:rsid w:val="004556D0"/>
    <w:rsid w:val="004566CD"/>
    <w:rsid w:val="00461273"/>
    <w:rsid w:val="004675BC"/>
    <w:rsid w:val="00494938"/>
    <w:rsid w:val="004963B8"/>
    <w:rsid w:val="004A0EF6"/>
    <w:rsid w:val="004B22E3"/>
    <w:rsid w:val="004B451E"/>
    <w:rsid w:val="004E3E51"/>
    <w:rsid w:val="004E517F"/>
    <w:rsid w:val="004E68F9"/>
    <w:rsid w:val="004F6A4D"/>
    <w:rsid w:val="004F7AC7"/>
    <w:rsid w:val="005001DD"/>
    <w:rsid w:val="00504DFF"/>
    <w:rsid w:val="005073B1"/>
    <w:rsid w:val="00507C8C"/>
    <w:rsid w:val="00520D43"/>
    <w:rsid w:val="005254ED"/>
    <w:rsid w:val="00531F0A"/>
    <w:rsid w:val="00533BF3"/>
    <w:rsid w:val="005347EB"/>
    <w:rsid w:val="00536BE4"/>
    <w:rsid w:val="005425C6"/>
    <w:rsid w:val="005460A0"/>
    <w:rsid w:val="005504E5"/>
    <w:rsid w:val="00555B3C"/>
    <w:rsid w:val="005607C5"/>
    <w:rsid w:val="00572AF7"/>
    <w:rsid w:val="00593A9F"/>
    <w:rsid w:val="00595934"/>
    <w:rsid w:val="005A0604"/>
    <w:rsid w:val="005A0756"/>
    <w:rsid w:val="005A61DE"/>
    <w:rsid w:val="005B1D23"/>
    <w:rsid w:val="005B250E"/>
    <w:rsid w:val="005C0BA5"/>
    <w:rsid w:val="005C327D"/>
    <w:rsid w:val="005C3912"/>
    <w:rsid w:val="005D0034"/>
    <w:rsid w:val="005D5367"/>
    <w:rsid w:val="005F7EF7"/>
    <w:rsid w:val="00614A53"/>
    <w:rsid w:val="006156EC"/>
    <w:rsid w:val="0063381B"/>
    <w:rsid w:val="00640248"/>
    <w:rsid w:val="00643656"/>
    <w:rsid w:val="006534C1"/>
    <w:rsid w:val="00657A5D"/>
    <w:rsid w:val="006640B8"/>
    <w:rsid w:val="006756C3"/>
    <w:rsid w:val="006756E3"/>
    <w:rsid w:val="00681650"/>
    <w:rsid w:val="00681999"/>
    <w:rsid w:val="0068464F"/>
    <w:rsid w:val="00694222"/>
    <w:rsid w:val="0069683D"/>
    <w:rsid w:val="006A0884"/>
    <w:rsid w:val="006A3408"/>
    <w:rsid w:val="006B3E61"/>
    <w:rsid w:val="006C023D"/>
    <w:rsid w:val="006D7011"/>
    <w:rsid w:val="006E06DB"/>
    <w:rsid w:val="006E4426"/>
    <w:rsid w:val="006F7016"/>
    <w:rsid w:val="00711170"/>
    <w:rsid w:val="00720C08"/>
    <w:rsid w:val="00721FCF"/>
    <w:rsid w:val="00722C5B"/>
    <w:rsid w:val="00726B27"/>
    <w:rsid w:val="0073064C"/>
    <w:rsid w:val="00734ABD"/>
    <w:rsid w:val="00736801"/>
    <w:rsid w:val="0074037B"/>
    <w:rsid w:val="00743D5C"/>
    <w:rsid w:val="007534CA"/>
    <w:rsid w:val="00771235"/>
    <w:rsid w:val="00774D2A"/>
    <w:rsid w:val="00780C49"/>
    <w:rsid w:val="0078235C"/>
    <w:rsid w:val="00783820"/>
    <w:rsid w:val="00794B25"/>
    <w:rsid w:val="00797B11"/>
    <w:rsid w:val="007A07C1"/>
    <w:rsid w:val="007A6C84"/>
    <w:rsid w:val="007A7193"/>
    <w:rsid w:val="007B1C74"/>
    <w:rsid w:val="007C78A5"/>
    <w:rsid w:val="007D4260"/>
    <w:rsid w:val="007D73A3"/>
    <w:rsid w:val="007D7696"/>
    <w:rsid w:val="007E5D1C"/>
    <w:rsid w:val="007F41E3"/>
    <w:rsid w:val="008075D0"/>
    <w:rsid w:val="00807641"/>
    <w:rsid w:val="008079A0"/>
    <w:rsid w:val="00824B13"/>
    <w:rsid w:val="00826E51"/>
    <w:rsid w:val="0084089F"/>
    <w:rsid w:val="00841736"/>
    <w:rsid w:val="0084301B"/>
    <w:rsid w:val="0084438F"/>
    <w:rsid w:val="00844B1F"/>
    <w:rsid w:val="00851876"/>
    <w:rsid w:val="00852A84"/>
    <w:rsid w:val="0085717E"/>
    <w:rsid w:val="008668E7"/>
    <w:rsid w:val="00866A1E"/>
    <w:rsid w:val="00867E03"/>
    <w:rsid w:val="00871274"/>
    <w:rsid w:val="0088400D"/>
    <w:rsid w:val="00885338"/>
    <w:rsid w:val="00894A3A"/>
    <w:rsid w:val="00897E5C"/>
    <w:rsid w:val="008A2E2A"/>
    <w:rsid w:val="008B5D72"/>
    <w:rsid w:val="008C43D3"/>
    <w:rsid w:val="008E1108"/>
    <w:rsid w:val="008E234E"/>
    <w:rsid w:val="008E48DE"/>
    <w:rsid w:val="008E66B0"/>
    <w:rsid w:val="008F01C4"/>
    <w:rsid w:val="008F02CA"/>
    <w:rsid w:val="008F21A5"/>
    <w:rsid w:val="008F5571"/>
    <w:rsid w:val="008F5906"/>
    <w:rsid w:val="008F66A3"/>
    <w:rsid w:val="0090068E"/>
    <w:rsid w:val="00900D19"/>
    <w:rsid w:val="0090792B"/>
    <w:rsid w:val="009157E7"/>
    <w:rsid w:val="0092482F"/>
    <w:rsid w:val="009437AA"/>
    <w:rsid w:val="0094724E"/>
    <w:rsid w:val="00947AF0"/>
    <w:rsid w:val="00950E30"/>
    <w:rsid w:val="00954DED"/>
    <w:rsid w:val="00965C08"/>
    <w:rsid w:val="00973479"/>
    <w:rsid w:val="00990D82"/>
    <w:rsid w:val="00991933"/>
    <w:rsid w:val="00992565"/>
    <w:rsid w:val="009A37FE"/>
    <w:rsid w:val="009B0ABB"/>
    <w:rsid w:val="009B15FE"/>
    <w:rsid w:val="009B3A39"/>
    <w:rsid w:val="009B5939"/>
    <w:rsid w:val="009B5C27"/>
    <w:rsid w:val="009B715B"/>
    <w:rsid w:val="009B7BC9"/>
    <w:rsid w:val="009C3CA4"/>
    <w:rsid w:val="009D0359"/>
    <w:rsid w:val="009D35B0"/>
    <w:rsid w:val="009D55FB"/>
    <w:rsid w:val="009D5D17"/>
    <w:rsid w:val="009D6DD4"/>
    <w:rsid w:val="009E1327"/>
    <w:rsid w:val="00A17D5C"/>
    <w:rsid w:val="00A20D93"/>
    <w:rsid w:val="00A2416D"/>
    <w:rsid w:val="00A26CCB"/>
    <w:rsid w:val="00A32739"/>
    <w:rsid w:val="00A375AA"/>
    <w:rsid w:val="00A37F2D"/>
    <w:rsid w:val="00A40000"/>
    <w:rsid w:val="00A401B6"/>
    <w:rsid w:val="00A42BBD"/>
    <w:rsid w:val="00A44915"/>
    <w:rsid w:val="00A460DB"/>
    <w:rsid w:val="00A504B9"/>
    <w:rsid w:val="00A5631B"/>
    <w:rsid w:val="00A63B68"/>
    <w:rsid w:val="00A663EE"/>
    <w:rsid w:val="00A6699F"/>
    <w:rsid w:val="00A85E84"/>
    <w:rsid w:val="00A88883"/>
    <w:rsid w:val="00A90CC6"/>
    <w:rsid w:val="00A91920"/>
    <w:rsid w:val="00A943FF"/>
    <w:rsid w:val="00A973F9"/>
    <w:rsid w:val="00AA164B"/>
    <w:rsid w:val="00AA1F1B"/>
    <w:rsid w:val="00AC60BE"/>
    <w:rsid w:val="00AC73A5"/>
    <w:rsid w:val="00AD001D"/>
    <w:rsid w:val="00AD0207"/>
    <w:rsid w:val="00AD6A68"/>
    <w:rsid w:val="00AD7B93"/>
    <w:rsid w:val="00AE6344"/>
    <w:rsid w:val="00AF0873"/>
    <w:rsid w:val="00AF5DA6"/>
    <w:rsid w:val="00B0155B"/>
    <w:rsid w:val="00B06779"/>
    <w:rsid w:val="00B118BA"/>
    <w:rsid w:val="00B15CFA"/>
    <w:rsid w:val="00B17C95"/>
    <w:rsid w:val="00B24F63"/>
    <w:rsid w:val="00B26976"/>
    <w:rsid w:val="00B27645"/>
    <w:rsid w:val="00B40B6B"/>
    <w:rsid w:val="00B41023"/>
    <w:rsid w:val="00B470F5"/>
    <w:rsid w:val="00B476BE"/>
    <w:rsid w:val="00B47B8B"/>
    <w:rsid w:val="00B50EB6"/>
    <w:rsid w:val="00B535E3"/>
    <w:rsid w:val="00B557BC"/>
    <w:rsid w:val="00B575B6"/>
    <w:rsid w:val="00B64DF3"/>
    <w:rsid w:val="00B72C01"/>
    <w:rsid w:val="00B762DD"/>
    <w:rsid w:val="00B769B5"/>
    <w:rsid w:val="00B85C21"/>
    <w:rsid w:val="00B862F6"/>
    <w:rsid w:val="00B8723E"/>
    <w:rsid w:val="00B9409E"/>
    <w:rsid w:val="00BA0496"/>
    <w:rsid w:val="00BA4561"/>
    <w:rsid w:val="00BA6989"/>
    <w:rsid w:val="00BB2782"/>
    <w:rsid w:val="00BB3DEF"/>
    <w:rsid w:val="00BBD7CF"/>
    <w:rsid w:val="00BC032E"/>
    <w:rsid w:val="00BC10D2"/>
    <w:rsid w:val="00BD061E"/>
    <w:rsid w:val="00BE3020"/>
    <w:rsid w:val="00BF56B6"/>
    <w:rsid w:val="00C0119C"/>
    <w:rsid w:val="00C03C3B"/>
    <w:rsid w:val="00C05704"/>
    <w:rsid w:val="00C1027C"/>
    <w:rsid w:val="00C16A08"/>
    <w:rsid w:val="00C2617D"/>
    <w:rsid w:val="00C3069D"/>
    <w:rsid w:val="00C34E6D"/>
    <w:rsid w:val="00C36E61"/>
    <w:rsid w:val="00C44EEE"/>
    <w:rsid w:val="00C473FE"/>
    <w:rsid w:val="00C558EE"/>
    <w:rsid w:val="00C57328"/>
    <w:rsid w:val="00C6350B"/>
    <w:rsid w:val="00C67BBC"/>
    <w:rsid w:val="00C70471"/>
    <w:rsid w:val="00C709D7"/>
    <w:rsid w:val="00C7514B"/>
    <w:rsid w:val="00C75385"/>
    <w:rsid w:val="00C79F02"/>
    <w:rsid w:val="00C927E0"/>
    <w:rsid w:val="00CB05C0"/>
    <w:rsid w:val="00CB20ED"/>
    <w:rsid w:val="00CB71FA"/>
    <w:rsid w:val="00CD0264"/>
    <w:rsid w:val="00CD5A24"/>
    <w:rsid w:val="00CE08EF"/>
    <w:rsid w:val="00CE2C74"/>
    <w:rsid w:val="00CE3AA9"/>
    <w:rsid w:val="00CE40BB"/>
    <w:rsid w:val="00CF2D40"/>
    <w:rsid w:val="00CF5A52"/>
    <w:rsid w:val="00D04C27"/>
    <w:rsid w:val="00D05945"/>
    <w:rsid w:val="00D06A43"/>
    <w:rsid w:val="00D103E2"/>
    <w:rsid w:val="00D12E46"/>
    <w:rsid w:val="00D147C8"/>
    <w:rsid w:val="00D238EC"/>
    <w:rsid w:val="00D310A0"/>
    <w:rsid w:val="00D52574"/>
    <w:rsid w:val="00D6379D"/>
    <w:rsid w:val="00D73C19"/>
    <w:rsid w:val="00D74F78"/>
    <w:rsid w:val="00D75191"/>
    <w:rsid w:val="00D75399"/>
    <w:rsid w:val="00D77135"/>
    <w:rsid w:val="00D80ECA"/>
    <w:rsid w:val="00D87343"/>
    <w:rsid w:val="00D910B3"/>
    <w:rsid w:val="00D92092"/>
    <w:rsid w:val="00D92E5B"/>
    <w:rsid w:val="00DA260E"/>
    <w:rsid w:val="00DA5FF8"/>
    <w:rsid w:val="00DA7D45"/>
    <w:rsid w:val="00DB2E6D"/>
    <w:rsid w:val="00DB2E99"/>
    <w:rsid w:val="00DB4F1F"/>
    <w:rsid w:val="00DC27E2"/>
    <w:rsid w:val="00DC5CC8"/>
    <w:rsid w:val="00DD2374"/>
    <w:rsid w:val="00DE51B9"/>
    <w:rsid w:val="00DE60AA"/>
    <w:rsid w:val="00DF3840"/>
    <w:rsid w:val="00DF52E2"/>
    <w:rsid w:val="00E04E1A"/>
    <w:rsid w:val="00E06A58"/>
    <w:rsid w:val="00E3674E"/>
    <w:rsid w:val="00E45069"/>
    <w:rsid w:val="00E5463D"/>
    <w:rsid w:val="00E55BFD"/>
    <w:rsid w:val="00E63538"/>
    <w:rsid w:val="00E63DF0"/>
    <w:rsid w:val="00E645C4"/>
    <w:rsid w:val="00E675BB"/>
    <w:rsid w:val="00E75CB2"/>
    <w:rsid w:val="00E85D3B"/>
    <w:rsid w:val="00E86B5E"/>
    <w:rsid w:val="00E92EC8"/>
    <w:rsid w:val="00E93688"/>
    <w:rsid w:val="00E96667"/>
    <w:rsid w:val="00EA306F"/>
    <w:rsid w:val="00EA74A5"/>
    <w:rsid w:val="00EB2486"/>
    <w:rsid w:val="00EC4F8B"/>
    <w:rsid w:val="00ED23C9"/>
    <w:rsid w:val="00EE1009"/>
    <w:rsid w:val="00EE1A3C"/>
    <w:rsid w:val="00EE6482"/>
    <w:rsid w:val="00EE6FC5"/>
    <w:rsid w:val="00EF0E37"/>
    <w:rsid w:val="00EF2AD0"/>
    <w:rsid w:val="00F022FC"/>
    <w:rsid w:val="00F025BC"/>
    <w:rsid w:val="00F030FB"/>
    <w:rsid w:val="00F0467D"/>
    <w:rsid w:val="00F04D4A"/>
    <w:rsid w:val="00F15B01"/>
    <w:rsid w:val="00F170E3"/>
    <w:rsid w:val="00F172D2"/>
    <w:rsid w:val="00F20FC5"/>
    <w:rsid w:val="00F22B39"/>
    <w:rsid w:val="00F25FDF"/>
    <w:rsid w:val="00F26AF6"/>
    <w:rsid w:val="00F272F7"/>
    <w:rsid w:val="00F33D1B"/>
    <w:rsid w:val="00F342FB"/>
    <w:rsid w:val="00F53CBE"/>
    <w:rsid w:val="00F648BA"/>
    <w:rsid w:val="00F66893"/>
    <w:rsid w:val="00F674B9"/>
    <w:rsid w:val="00F7577E"/>
    <w:rsid w:val="00F75FCA"/>
    <w:rsid w:val="00F86EE2"/>
    <w:rsid w:val="00F90B80"/>
    <w:rsid w:val="00F91912"/>
    <w:rsid w:val="00F91C28"/>
    <w:rsid w:val="00F91FA5"/>
    <w:rsid w:val="00F952DC"/>
    <w:rsid w:val="00FB0D94"/>
    <w:rsid w:val="00FC32AA"/>
    <w:rsid w:val="00FD4F36"/>
    <w:rsid w:val="00FD4FCD"/>
    <w:rsid w:val="00FE1B3C"/>
    <w:rsid w:val="00FE68B6"/>
    <w:rsid w:val="00FF0A54"/>
    <w:rsid w:val="00FF59B8"/>
    <w:rsid w:val="01D948EC"/>
    <w:rsid w:val="0230849A"/>
    <w:rsid w:val="025D8A3A"/>
    <w:rsid w:val="027455B3"/>
    <w:rsid w:val="02EDC713"/>
    <w:rsid w:val="0324B0B1"/>
    <w:rsid w:val="0407316E"/>
    <w:rsid w:val="0433D6A0"/>
    <w:rsid w:val="04383330"/>
    <w:rsid w:val="045F66AE"/>
    <w:rsid w:val="0493D760"/>
    <w:rsid w:val="04A8F1CE"/>
    <w:rsid w:val="0650A1C5"/>
    <w:rsid w:val="070070F8"/>
    <w:rsid w:val="080DC381"/>
    <w:rsid w:val="087F9914"/>
    <w:rsid w:val="09067963"/>
    <w:rsid w:val="09CBD1E8"/>
    <w:rsid w:val="09DE8DB3"/>
    <w:rsid w:val="0A700375"/>
    <w:rsid w:val="0A9D4B4C"/>
    <w:rsid w:val="0AB00C03"/>
    <w:rsid w:val="0BD94F24"/>
    <w:rsid w:val="0C6A544E"/>
    <w:rsid w:val="0C758B5E"/>
    <w:rsid w:val="0CB9BD9D"/>
    <w:rsid w:val="0D08DD83"/>
    <w:rsid w:val="0D0F5E61"/>
    <w:rsid w:val="0D41092E"/>
    <w:rsid w:val="0DA67161"/>
    <w:rsid w:val="0DD40A41"/>
    <w:rsid w:val="0E136D5E"/>
    <w:rsid w:val="0EBFEFFB"/>
    <w:rsid w:val="1032684C"/>
    <w:rsid w:val="11680421"/>
    <w:rsid w:val="128EBCD2"/>
    <w:rsid w:val="1366CFE9"/>
    <w:rsid w:val="144B12FF"/>
    <w:rsid w:val="14A1B652"/>
    <w:rsid w:val="1556FB76"/>
    <w:rsid w:val="161FD023"/>
    <w:rsid w:val="183949E9"/>
    <w:rsid w:val="183B0543"/>
    <w:rsid w:val="18538DBA"/>
    <w:rsid w:val="1937ADA0"/>
    <w:rsid w:val="19EAB378"/>
    <w:rsid w:val="1A0426E7"/>
    <w:rsid w:val="1AD37E01"/>
    <w:rsid w:val="1AE9FD25"/>
    <w:rsid w:val="1B662D4B"/>
    <w:rsid w:val="1BE3A4E6"/>
    <w:rsid w:val="1BFE612E"/>
    <w:rsid w:val="1C5E3451"/>
    <w:rsid w:val="1C6F4E62"/>
    <w:rsid w:val="1CACC837"/>
    <w:rsid w:val="1CB7B72E"/>
    <w:rsid w:val="1D68D651"/>
    <w:rsid w:val="1D7B88CB"/>
    <w:rsid w:val="1E489898"/>
    <w:rsid w:val="1E80AA25"/>
    <w:rsid w:val="20EC9AF3"/>
    <w:rsid w:val="22E8E7BB"/>
    <w:rsid w:val="230DB4CE"/>
    <w:rsid w:val="239A29C8"/>
    <w:rsid w:val="246F3DED"/>
    <w:rsid w:val="250D0F91"/>
    <w:rsid w:val="251A1BC4"/>
    <w:rsid w:val="25C0D2FA"/>
    <w:rsid w:val="25C11A34"/>
    <w:rsid w:val="26505EC2"/>
    <w:rsid w:val="297380FD"/>
    <w:rsid w:val="2A591B3E"/>
    <w:rsid w:val="2A613202"/>
    <w:rsid w:val="2BD672C2"/>
    <w:rsid w:val="2C310D06"/>
    <w:rsid w:val="2CCD0DCF"/>
    <w:rsid w:val="2F0DDBF7"/>
    <w:rsid w:val="2F3956F8"/>
    <w:rsid w:val="2FB4DC92"/>
    <w:rsid w:val="30306E8E"/>
    <w:rsid w:val="3051885A"/>
    <w:rsid w:val="30B42BD7"/>
    <w:rsid w:val="3125D6C6"/>
    <w:rsid w:val="31DA20DD"/>
    <w:rsid w:val="321096D7"/>
    <w:rsid w:val="326C4A20"/>
    <w:rsid w:val="32D61234"/>
    <w:rsid w:val="32E09B6D"/>
    <w:rsid w:val="3381F0E1"/>
    <w:rsid w:val="339E7CDA"/>
    <w:rsid w:val="347555D0"/>
    <w:rsid w:val="34C66193"/>
    <w:rsid w:val="35B96252"/>
    <w:rsid w:val="36162F78"/>
    <w:rsid w:val="364F2CB4"/>
    <w:rsid w:val="368997A0"/>
    <w:rsid w:val="382306C0"/>
    <w:rsid w:val="39587E72"/>
    <w:rsid w:val="3A0C84ED"/>
    <w:rsid w:val="3A8CD375"/>
    <w:rsid w:val="3BA223B6"/>
    <w:rsid w:val="3C12AAEC"/>
    <w:rsid w:val="3C4E25CE"/>
    <w:rsid w:val="3D3632C6"/>
    <w:rsid w:val="3D89417B"/>
    <w:rsid w:val="3E4C39CE"/>
    <w:rsid w:val="3F40BCF4"/>
    <w:rsid w:val="3F9627B9"/>
    <w:rsid w:val="4091EF51"/>
    <w:rsid w:val="411C524B"/>
    <w:rsid w:val="42040F7F"/>
    <w:rsid w:val="4246309D"/>
    <w:rsid w:val="42D24A12"/>
    <w:rsid w:val="437CC1DE"/>
    <w:rsid w:val="438E15FE"/>
    <w:rsid w:val="43CBD766"/>
    <w:rsid w:val="43ED5F96"/>
    <w:rsid w:val="452FD1F6"/>
    <w:rsid w:val="459825D3"/>
    <w:rsid w:val="4617A2BB"/>
    <w:rsid w:val="461BDF41"/>
    <w:rsid w:val="4623282C"/>
    <w:rsid w:val="46E69136"/>
    <w:rsid w:val="47DBB825"/>
    <w:rsid w:val="47F91704"/>
    <w:rsid w:val="482D2B0B"/>
    <w:rsid w:val="48F43E7A"/>
    <w:rsid w:val="491F72D5"/>
    <w:rsid w:val="4979B654"/>
    <w:rsid w:val="49C8F296"/>
    <w:rsid w:val="4A98C6EF"/>
    <w:rsid w:val="4AA2450D"/>
    <w:rsid w:val="4AAF7845"/>
    <w:rsid w:val="4B1925EF"/>
    <w:rsid w:val="4B352874"/>
    <w:rsid w:val="4BC63EC4"/>
    <w:rsid w:val="4C2117E0"/>
    <w:rsid w:val="4D089860"/>
    <w:rsid w:val="4D2BD920"/>
    <w:rsid w:val="4D6C03FC"/>
    <w:rsid w:val="4E26F126"/>
    <w:rsid w:val="4E9480F4"/>
    <w:rsid w:val="4EE7474C"/>
    <w:rsid w:val="4F22FEED"/>
    <w:rsid w:val="4F56F31D"/>
    <w:rsid w:val="4FC2C187"/>
    <w:rsid w:val="50002862"/>
    <w:rsid w:val="505102F8"/>
    <w:rsid w:val="50A2E939"/>
    <w:rsid w:val="51D791B6"/>
    <w:rsid w:val="51E561BE"/>
    <w:rsid w:val="51ECD359"/>
    <w:rsid w:val="535B75F2"/>
    <w:rsid w:val="53FEA843"/>
    <w:rsid w:val="5416E638"/>
    <w:rsid w:val="54388A11"/>
    <w:rsid w:val="5478364F"/>
    <w:rsid w:val="5482D9EB"/>
    <w:rsid w:val="549632AA"/>
    <w:rsid w:val="552D0541"/>
    <w:rsid w:val="56520D33"/>
    <w:rsid w:val="56E8B34B"/>
    <w:rsid w:val="57CC097E"/>
    <w:rsid w:val="58757FA9"/>
    <w:rsid w:val="587E2466"/>
    <w:rsid w:val="5BEF2DF1"/>
    <w:rsid w:val="5C2160A5"/>
    <w:rsid w:val="5D3BDF9B"/>
    <w:rsid w:val="5E3264A2"/>
    <w:rsid w:val="5E867C10"/>
    <w:rsid w:val="5EF9C735"/>
    <w:rsid w:val="60A8C3B2"/>
    <w:rsid w:val="60B68A1C"/>
    <w:rsid w:val="60D3CD59"/>
    <w:rsid w:val="613A9D3B"/>
    <w:rsid w:val="620AE4A9"/>
    <w:rsid w:val="6416F645"/>
    <w:rsid w:val="6419F81D"/>
    <w:rsid w:val="64689844"/>
    <w:rsid w:val="647A37AE"/>
    <w:rsid w:val="64F25FE5"/>
    <w:rsid w:val="65743C34"/>
    <w:rsid w:val="66A7B094"/>
    <w:rsid w:val="66BE64CB"/>
    <w:rsid w:val="671DED6D"/>
    <w:rsid w:val="679DE7A2"/>
    <w:rsid w:val="682DBA7D"/>
    <w:rsid w:val="6888132F"/>
    <w:rsid w:val="688DDA4D"/>
    <w:rsid w:val="68C013FC"/>
    <w:rsid w:val="68F7C451"/>
    <w:rsid w:val="699D5A93"/>
    <w:rsid w:val="69CA2BB9"/>
    <w:rsid w:val="69DBAD33"/>
    <w:rsid w:val="69F484CA"/>
    <w:rsid w:val="6A12D4F4"/>
    <w:rsid w:val="6A15F68E"/>
    <w:rsid w:val="6ACAA5B3"/>
    <w:rsid w:val="6B61BF73"/>
    <w:rsid w:val="6CA62D82"/>
    <w:rsid w:val="6D14363A"/>
    <w:rsid w:val="6D96C3EC"/>
    <w:rsid w:val="6DD1D658"/>
    <w:rsid w:val="6DE134F3"/>
    <w:rsid w:val="6DF0AB12"/>
    <w:rsid w:val="6EA3E238"/>
    <w:rsid w:val="70006710"/>
    <w:rsid w:val="702359EB"/>
    <w:rsid w:val="702BB367"/>
    <w:rsid w:val="702ED242"/>
    <w:rsid w:val="70943B14"/>
    <w:rsid w:val="709CCF30"/>
    <w:rsid w:val="711B5035"/>
    <w:rsid w:val="714ED447"/>
    <w:rsid w:val="722DE7BA"/>
    <w:rsid w:val="726D6198"/>
    <w:rsid w:val="74587D65"/>
    <w:rsid w:val="7466458A"/>
    <w:rsid w:val="75026531"/>
    <w:rsid w:val="7582243B"/>
    <w:rsid w:val="758CD1AC"/>
    <w:rsid w:val="75A5025A"/>
    <w:rsid w:val="761DF962"/>
    <w:rsid w:val="77A60052"/>
    <w:rsid w:val="783836ED"/>
    <w:rsid w:val="791FD8E5"/>
    <w:rsid w:val="7972BE39"/>
    <w:rsid w:val="79F8AE61"/>
    <w:rsid w:val="7A3B5B31"/>
    <w:rsid w:val="7A547D31"/>
    <w:rsid w:val="7AA24908"/>
    <w:rsid w:val="7AE8A98C"/>
    <w:rsid w:val="7B13D693"/>
    <w:rsid w:val="7B6A482B"/>
    <w:rsid w:val="7CAB66DE"/>
    <w:rsid w:val="7D999FC8"/>
    <w:rsid w:val="7EBD504A"/>
    <w:rsid w:val="7F4BE4A0"/>
    <w:rsid w:val="7F506979"/>
    <w:rsid w:val="7F7376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66193"/>
  <w15:chartTrackingRefBased/>
  <w15:docId w15:val="{1413CAB0-6FF8-4861-AD2B-57F32E92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61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0ECA"/>
    <w:pPr>
      <w:keepNext/>
      <w:keepLines/>
      <w:spacing w:before="40" w:after="0"/>
      <w:outlineLvl w:val="1"/>
    </w:pPr>
    <w:rPr>
      <w:rFonts w:asciiTheme="majorHAnsi" w:eastAsiaTheme="majorEastAsia" w:hAnsiTheme="majorHAnsi" w:cstheme="majorBidi"/>
      <w:color w:val="70AD47" w:themeColor="accent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42BBD"/>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normaltextrun">
    <w:name w:val="normaltextrun"/>
    <w:basedOn w:val="DefaultParagraphFont"/>
    <w:rsid w:val="00A42BBD"/>
  </w:style>
  <w:style w:type="character" w:customStyle="1" w:styleId="eop">
    <w:name w:val="eop"/>
    <w:basedOn w:val="DefaultParagraphFont"/>
    <w:rsid w:val="00A42BBD"/>
  </w:style>
  <w:style w:type="character" w:styleId="Hyperlink">
    <w:name w:val="Hyperlink"/>
    <w:basedOn w:val="DefaultParagraphFont"/>
    <w:uiPriority w:val="99"/>
    <w:unhideWhenUsed/>
    <w:rsid w:val="00E92EC8"/>
    <w:rPr>
      <w:color w:val="0563C1" w:themeColor="hyperlink"/>
      <w:u w:val="single"/>
    </w:rPr>
  </w:style>
  <w:style w:type="paragraph" w:styleId="Header">
    <w:name w:val="header"/>
    <w:basedOn w:val="Normal"/>
    <w:link w:val="HeaderChar"/>
    <w:uiPriority w:val="99"/>
    <w:unhideWhenUsed/>
    <w:rsid w:val="00794B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B25"/>
  </w:style>
  <w:style w:type="paragraph" w:styleId="Footer">
    <w:name w:val="footer"/>
    <w:basedOn w:val="Normal"/>
    <w:link w:val="FooterChar"/>
    <w:uiPriority w:val="99"/>
    <w:unhideWhenUsed/>
    <w:rsid w:val="00794B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B25"/>
  </w:style>
  <w:style w:type="paragraph" w:styleId="CommentText">
    <w:name w:val="annotation text"/>
    <w:basedOn w:val="Normal"/>
    <w:link w:val="CommentTextChar"/>
    <w:uiPriority w:val="99"/>
    <w:unhideWhenUsed/>
    <w:rsid w:val="00200AB9"/>
    <w:pPr>
      <w:spacing w:line="240" w:lineRule="auto"/>
    </w:pPr>
    <w:rPr>
      <w:sz w:val="20"/>
      <w:szCs w:val="20"/>
    </w:rPr>
  </w:style>
  <w:style w:type="character" w:customStyle="1" w:styleId="CommentTextChar">
    <w:name w:val="Comment Text Char"/>
    <w:basedOn w:val="DefaultParagraphFont"/>
    <w:link w:val="CommentText"/>
    <w:uiPriority w:val="99"/>
    <w:rsid w:val="00200AB9"/>
    <w:rPr>
      <w:sz w:val="20"/>
      <w:szCs w:val="20"/>
    </w:rPr>
  </w:style>
  <w:style w:type="character" w:styleId="CommentReference">
    <w:name w:val="annotation reference"/>
    <w:basedOn w:val="DefaultParagraphFont"/>
    <w:uiPriority w:val="99"/>
    <w:semiHidden/>
    <w:unhideWhenUsed/>
    <w:rsid w:val="00200AB9"/>
    <w:rPr>
      <w:sz w:val="16"/>
      <w:szCs w:val="16"/>
    </w:rPr>
  </w:style>
  <w:style w:type="paragraph" w:styleId="ListParagraph">
    <w:name w:val="List Paragraph"/>
    <w:basedOn w:val="Normal"/>
    <w:uiPriority w:val="34"/>
    <w:qFormat/>
    <w:rsid w:val="003F2C4D"/>
    <w:pPr>
      <w:ind w:left="720"/>
      <w:contextualSpacing/>
    </w:pPr>
  </w:style>
  <w:style w:type="character" w:styleId="FollowedHyperlink">
    <w:name w:val="FollowedHyperlink"/>
    <w:basedOn w:val="DefaultParagraphFont"/>
    <w:uiPriority w:val="99"/>
    <w:semiHidden/>
    <w:unhideWhenUsed/>
    <w:rsid w:val="00E86B5E"/>
    <w:rPr>
      <w:color w:val="954F72" w:themeColor="followedHyperlink"/>
      <w:u w:val="single"/>
    </w:rPr>
  </w:style>
  <w:style w:type="character" w:styleId="UnresolvedMention">
    <w:name w:val="Unresolved Mention"/>
    <w:basedOn w:val="DefaultParagraphFont"/>
    <w:uiPriority w:val="99"/>
    <w:semiHidden/>
    <w:unhideWhenUsed/>
    <w:rsid w:val="00736801"/>
    <w:rPr>
      <w:color w:val="605E5C"/>
      <w:shd w:val="clear" w:color="auto" w:fill="E1DFDD"/>
    </w:rPr>
  </w:style>
  <w:style w:type="paragraph" w:styleId="Title">
    <w:name w:val="Title"/>
    <w:basedOn w:val="Normal"/>
    <w:next w:val="Normal"/>
    <w:link w:val="TitleChar"/>
    <w:uiPriority w:val="10"/>
    <w:qFormat/>
    <w:rsid w:val="006E06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06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06DB"/>
    <w:pPr>
      <w:numPr>
        <w:ilvl w:val="1"/>
      </w:numPr>
      <w:jc w:val="center"/>
    </w:pPr>
    <w:rPr>
      <w:rFonts w:eastAsiaTheme="minorEastAsia"/>
      <w:color w:val="4472C4" w:themeColor="accent1"/>
      <w:spacing w:val="15"/>
      <w:sz w:val="32"/>
    </w:rPr>
  </w:style>
  <w:style w:type="character" w:customStyle="1" w:styleId="SubtitleChar">
    <w:name w:val="Subtitle Char"/>
    <w:basedOn w:val="DefaultParagraphFont"/>
    <w:link w:val="Subtitle"/>
    <w:uiPriority w:val="11"/>
    <w:rsid w:val="006E06DB"/>
    <w:rPr>
      <w:rFonts w:eastAsiaTheme="minorEastAsia"/>
      <w:color w:val="4472C4" w:themeColor="accent1"/>
      <w:spacing w:val="15"/>
      <w:sz w:val="32"/>
    </w:rPr>
  </w:style>
  <w:style w:type="paragraph" w:styleId="CommentSubject">
    <w:name w:val="annotation subject"/>
    <w:basedOn w:val="CommentText"/>
    <w:next w:val="CommentText"/>
    <w:link w:val="CommentSubjectChar"/>
    <w:uiPriority w:val="99"/>
    <w:semiHidden/>
    <w:unhideWhenUsed/>
    <w:rsid w:val="00555B3C"/>
    <w:rPr>
      <w:b/>
      <w:bCs/>
    </w:rPr>
  </w:style>
  <w:style w:type="character" w:customStyle="1" w:styleId="CommentSubjectChar">
    <w:name w:val="Comment Subject Char"/>
    <w:basedOn w:val="CommentTextChar"/>
    <w:link w:val="CommentSubject"/>
    <w:uiPriority w:val="99"/>
    <w:semiHidden/>
    <w:rsid w:val="00555B3C"/>
    <w:rPr>
      <w:b/>
      <w:bCs/>
      <w:sz w:val="20"/>
      <w:szCs w:val="20"/>
    </w:rPr>
  </w:style>
  <w:style w:type="character" w:customStyle="1" w:styleId="Heading1Char">
    <w:name w:val="Heading 1 Char"/>
    <w:basedOn w:val="DefaultParagraphFont"/>
    <w:link w:val="Heading1"/>
    <w:uiPriority w:val="9"/>
    <w:rsid w:val="0034610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85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172D2"/>
    <w:pPr>
      <w:spacing w:after="0" w:line="240" w:lineRule="auto"/>
    </w:pPr>
  </w:style>
  <w:style w:type="table" w:styleId="TableGridLight">
    <w:name w:val="Grid Table Light"/>
    <w:basedOn w:val="TableNormal"/>
    <w:uiPriority w:val="40"/>
    <w:rsid w:val="00CE3A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1">
    <w:name w:val="Normal1"/>
    <w:uiPriority w:val="99"/>
    <w:rsid w:val="008668E7"/>
    <w:rPr>
      <w:rFonts w:ascii="Arial"/>
      <w:sz w:val="24"/>
    </w:rPr>
  </w:style>
  <w:style w:type="character" w:customStyle="1" w:styleId="Heading2Char">
    <w:name w:val="Heading 2 Char"/>
    <w:basedOn w:val="DefaultParagraphFont"/>
    <w:link w:val="Heading2"/>
    <w:uiPriority w:val="9"/>
    <w:rsid w:val="00D80ECA"/>
    <w:rPr>
      <w:rFonts w:asciiTheme="majorHAnsi" w:eastAsiaTheme="majorEastAsia" w:hAnsiTheme="majorHAnsi" w:cstheme="majorBidi"/>
      <w:color w:val="70AD47" w:themeColor="accent6"/>
      <w:sz w:val="26"/>
      <w:szCs w:val="26"/>
    </w:rPr>
  </w:style>
  <w:style w:type="character" w:styleId="Mention">
    <w:name w:val="Mention"/>
    <w:basedOn w:val="DefaultParagraphFont"/>
    <w:uiPriority w:val="99"/>
    <w:unhideWhenUsed/>
    <w:rsid w:val="00E85D3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896325">
      <w:bodyDiv w:val="1"/>
      <w:marLeft w:val="0"/>
      <w:marRight w:val="0"/>
      <w:marTop w:val="0"/>
      <w:marBottom w:val="0"/>
      <w:divBdr>
        <w:top w:val="none" w:sz="0" w:space="0" w:color="auto"/>
        <w:left w:val="none" w:sz="0" w:space="0" w:color="auto"/>
        <w:bottom w:val="none" w:sz="0" w:space="0" w:color="auto"/>
        <w:right w:val="none" w:sz="0" w:space="0" w:color="auto"/>
      </w:divBdr>
      <w:divsChild>
        <w:div w:id="142623859">
          <w:marLeft w:val="0"/>
          <w:marRight w:val="0"/>
          <w:marTop w:val="0"/>
          <w:marBottom w:val="0"/>
          <w:divBdr>
            <w:top w:val="none" w:sz="0" w:space="0" w:color="auto"/>
            <w:left w:val="none" w:sz="0" w:space="0" w:color="auto"/>
            <w:bottom w:val="none" w:sz="0" w:space="0" w:color="auto"/>
            <w:right w:val="none" w:sz="0" w:space="0" w:color="auto"/>
          </w:divBdr>
          <w:divsChild>
            <w:div w:id="1642272489">
              <w:marLeft w:val="0"/>
              <w:marRight w:val="0"/>
              <w:marTop w:val="30"/>
              <w:marBottom w:val="30"/>
              <w:divBdr>
                <w:top w:val="none" w:sz="0" w:space="0" w:color="auto"/>
                <w:left w:val="none" w:sz="0" w:space="0" w:color="auto"/>
                <w:bottom w:val="none" w:sz="0" w:space="0" w:color="auto"/>
                <w:right w:val="none" w:sz="0" w:space="0" w:color="auto"/>
              </w:divBdr>
              <w:divsChild>
                <w:div w:id="669988749">
                  <w:marLeft w:val="0"/>
                  <w:marRight w:val="0"/>
                  <w:marTop w:val="0"/>
                  <w:marBottom w:val="0"/>
                  <w:divBdr>
                    <w:top w:val="none" w:sz="0" w:space="0" w:color="auto"/>
                    <w:left w:val="none" w:sz="0" w:space="0" w:color="auto"/>
                    <w:bottom w:val="none" w:sz="0" w:space="0" w:color="auto"/>
                    <w:right w:val="none" w:sz="0" w:space="0" w:color="auto"/>
                  </w:divBdr>
                  <w:divsChild>
                    <w:div w:id="2095467009">
                      <w:marLeft w:val="0"/>
                      <w:marRight w:val="0"/>
                      <w:marTop w:val="0"/>
                      <w:marBottom w:val="0"/>
                      <w:divBdr>
                        <w:top w:val="none" w:sz="0" w:space="0" w:color="auto"/>
                        <w:left w:val="none" w:sz="0" w:space="0" w:color="auto"/>
                        <w:bottom w:val="none" w:sz="0" w:space="0" w:color="auto"/>
                        <w:right w:val="none" w:sz="0" w:space="0" w:color="auto"/>
                      </w:divBdr>
                    </w:div>
                  </w:divsChild>
                </w:div>
                <w:div w:id="737745313">
                  <w:marLeft w:val="0"/>
                  <w:marRight w:val="0"/>
                  <w:marTop w:val="0"/>
                  <w:marBottom w:val="0"/>
                  <w:divBdr>
                    <w:top w:val="none" w:sz="0" w:space="0" w:color="auto"/>
                    <w:left w:val="none" w:sz="0" w:space="0" w:color="auto"/>
                    <w:bottom w:val="none" w:sz="0" w:space="0" w:color="auto"/>
                    <w:right w:val="none" w:sz="0" w:space="0" w:color="auto"/>
                  </w:divBdr>
                  <w:divsChild>
                    <w:div w:id="466095329">
                      <w:marLeft w:val="0"/>
                      <w:marRight w:val="0"/>
                      <w:marTop w:val="0"/>
                      <w:marBottom w:val="0"/>
                      <w:divBdr>
                        <w:top w:val="none" w:sz="0" w:space="0" w:color="auto"/>
                        <w:left w:val="none" w:sz="0" w:space="0" w:color="auto"/>
                        <w:bottom w:val="none" w:sz="0" w:space="0" w:color="auto"/>
                        <w:right w:val="none" w:sz="0" w:space="0" w:color="auto"/>
                      </w:divBdr>
                    </w:div>
                  </w:divsChild>
                </w:div>
                <w:div w:id="853570295">
                  <w:marLeft w:val="0"/>
                  <w:marRight w:val="0"/>
                  <w:marTop w:val="0"/>
                  <w:marBottom w:val="0"/>
                  <w:divBdr>
                    <w:top w:val="none" w:sz="0" w:space="0" w:color="auto"/>
                    <w:left w:val="none" w:sz="0" w:space="0" w:color="auto"/>
                    <w:bottom w:val="none" w:sz="0" w:space="0" w:color="auto"/>
                    <w:right w:val="none" w:sz="0" w:space="0" w:color="auto"/>
                  </w:divBdr>
                  <w:divsChild>
                    <w:div w:id="185413133">
                      <w:marLeft w:val="0"/>
                      <w:marRight w:val="0"/>
                      <w:marTop w:val="0"/>
                      <w:marBottom w:val="0"/>
                      <w:divBdr>
                        <w:top w:val="none" w:sz="0" w:space="0" w:color="auto"/>
                        <w:left w:val="none" w:sz="0" w:space="0" w:color="auto"/>
                        <w:bottom w:val="none" w:sz="0" w:space="0" w:color="auto"/>
                        <w:right w:val="none" w:sz="0" w:space="0" w:color="auto"/>
                      </w:divBdr>
                    </w:div>
                  </w:divsChild>
                </w:div>
                <w:div w:id="853959963">
                  <w:marLeft w:val="0"/>
                  <w:marRight w:val="0"/>
                  <w:marTop w:val="0"/>
                  <w:marBottom w:val="0"/>
                  <w:divBdr>
                    <w:top w:val="none" w:sz="0" w:space="0" w:color="auto"/>
                    <w:left w:val="none" w:sz="0" w:space="0" w:color="auto"/>
                    <w:bottom w:val="none" w:sz="0" w:space="0" w:color="auto"/>
                    <w:right w:val="none" w:sz="0" w:space="0" w:color="auto"/>
                  </w:divBdr>
                  <w:divsChild>
                    <w:div w:id="873350520">
                      <w:marLeft w:val="0"/>
                      <w:marRight w:val="0"/>
                      <w:marTop w:val="0"/>
                      <w:marBottom w:val="0"/>
                      <w:divBdr>
                        <w:top w:val="none" w:sz="0" w:space="0" w:color="auto"/>
                        <w:left w:val="none" w:sz="0" w:space="0" w:color="auto"/>
                        <w:bottom w:val="none" w:sz="0" w:space="0" w:color="auto"/>
                        <w:right w:val="none" w:sz="0" w:space="0" w:color="auto"/>
                      </w:divBdr>
                    </w:div>
                  </w:divsChild>
                </w:div>
                <w:div w:id="1125732875">
                  <w:marLeft w:val="0"/>
                  <w:marRight w:val="0"/>
                  <w:marTop w:val="0"/>
                  <w:marBottom w:val="0"/>
                  <w:divBdr>
                    <w:top w:val="none" w:sz="0" w:space="0" w:color="auto"/>
                    <w:left w:val="none" w:sz="0" w:space="0" w:color="auto"/>
                    <w:bottom w:val="none" w:sz="0" w:space="0" w:color="auto"/>
                    <w:right w:val="none" w:sz="0" w:space="0" w:color="auto"/>
                  </w:divBdr>
                  <w:divsChild>
                    <w:div w:id="668564273">
                      <w:marLeft w:val="0"/>
                      <w:marRight w:val="0"/>
                      <w:marTop w:val="0"/>
                      <w:marBottom w:val="0"/>
                      <w:divBdr>
                        <w:top w:val="none" w:sz="0" w:space="0" w:color="auto"/>
                        <w:left w:val="none" w:sz="0" w:space="0" w:color="auto"/>
                        <w:bottom w:val="none" w:sz="0" w:space="0" w:color="auto"/>
                        <w:right w:val="none" w:sz="0" w:space="0" w:color="auto"/>
                      </w:divBdr>
                    </w:div>
                  </w:divsChild>
                </w:div>
                <w:div w:id="1189104283">
                  <w:marLeft w:val="0"/>
                  <w:marRight w:val="0"/>
                  <w:marTop w:val="0"/>
                  <w:marBottom w:val="0"/>
                  <w:divBdr>
                    <w:top w:val="none" w:sz="0" w:space="0" w:color="auto"/>
                    <w:left w:val="none" w:sz="0" w:space="0" w:color="auto"/>
                    <w:bottom w:val="none" w:sz="0" w:space="0" w:color="auto"/>
                    <w:right w:val="none" w:sz="0" w:space="0" w:color="auto"/>
                  </w:divBdr>
                  <w:divsChild>
                    <w:div w:id="1468740133">
                      <w:marLeft w:val="0"/>
                      <w:marRight w:val="0"/>
                      <w:marTop w:val="0"/>
                      <w:marBottom w:val="0"/>
                      <w:divBdr>
                        <w:top w:val="none" w:sz="0" w:space="0" w:color="auto"/>
                        <w:left w:val="none" w:sz="0" w:space="0" w:color="auto"/>
                        <w:bottom w:val="none" w:sz="0" w:space="0" w:color="auto"/>
                        <w:right w:val="none" w:sz="0" w:space="0" w:color="auto"/>
                      </w:divBdr>
                    </w:div>
                  </w:divsChild>
                </w:div>
                <w:div w:id="1349480786">
                  <w:marLeft w:val="0"/>
                  <w:marRight w:val="0"/>
                  <w:marTop w:val="0"/>
                  <w:marBottom w:val="0"/>
                  <w:divBdr>
                    <w:top w:val="none" w:sz="0" w:space="0" w:color="auto"/>
                    <w:left w:val="none" w:sz="0" w:space="0" w:color="auto"/>
                    <w:bottom w:val="none" w:sz="0" w:space="0" w:color="auto"/>
                    <w:right w:val="none" w:sz="0" w:space="0" w:color="auto"/>
                  </w:divBdr>
                  <w:divsChild>
                    <w:div w:id="1229073923">
                      <w:marLeft w:val="0"/>
                      <w:marRight w:val="0"/>
                      <w:marTop w:val="0"/>
                      <w:marBottom w:val="0"/>
                      <w:divBdr>
                        <w:top w:val="none" w:sz="0" w:space="0" w:color="auto"/>
                        <w:left w:val="none" w:sz="0" w:space="0" w:color="auto"/>
                        <w:bottom w:val="none" w:sz="0" w:space="0" w:color="auto"/>
                        <w:right w:val="none" w:sz="0" w:space="0" w:color="auto"/>
                      </w:divBdr>
                    </w:div>
                  </w:divsChild>
                </w:div>
                <w:div w:id="1627274133">
                  <w:marLeft w:val="0"/>
                  <w:marRight w:val="0"/>
                  <w:marTop w:val="0"/>
                  <w:marBottom w:val="0"/>
                  <w:divBdr>
                    <w:top w:val="none" w:sz="0" w:space="0" w:color="auto"/>
                    <w:left w:val="none" w:sz="0" w:space="0" w:color="auto"/>
                    <w:bottom w:val="none" w:sz="0" w:space="0" w:color="auto"/>
                    <w:right w:val="none" w:sz="0" w:space="0" w:color="auto"/>
                  </w:divBdr>
                  <w:divsChild>
                    <w:div w:id="256594235">
                      <w:marLeft w:val="0"/>
                      <w:marRight w:val="0"/>
                      <w:marTop w:val="0"/>
                      <w:marBottom w:val="0"/>
                      <w:divBdr>
                        <w:top w:val="none" w:sz="0" w:space="0" w:color="auto"/>
                        <w:left w:val="none" w:sz="0" w:space="0" w:color="auto"/>
                        <w:bottom w:val="none" w:sz="0" w:space="0" w:color="auto"/>
                        <w:right w:val="none" w:sz="0" w:space="0" w:color="auto"/>
                      </w:divBdr>
                    </w:div>
                  </w:divsChild>
                </w:div>
                <w:div w:id="1642274625">
                  <w:marLeft w:val="0"/>
                  <w:marRight w:val="0"/>
                  <w:marTop w:val="0"/>
                  <w:marBottom w:val="0"/>
                  <w:divBdr>
                    <w:top w:val="none" w:sz="0" w:space="0" w:color="auto"/>
                    <w:left w:val="none" w:sz="0" w:space="0" w:color="auto"/>
                    <w:bottom w:val="none" w:sz="0" w:space="0" w:color="auto"/>
                    <w:right w:val="none" w:sz="0" w:space="0" w:color="auto"/>
                  </w:divBdr>
                  <w:divsChild>
                    <w:div w:id="298270520">
                      <w:marLeft w:val="0"/>
                      <w:marRight w:val="0"/>
                      <w:marTop w:val="0"/>
                      <w:marBottom w:val="0"/>
                      <w:divBdr>
                        <w:top w:val="none" w:sz="0" w:space="0" w:color="auto"/>
                        <w:left w:val="none" w:sz="0" w:space="0" w:color="auto"/>
                        <w:bottom w:val="none" w:sz="0" w:space="0" w:color="auto"/>
                        <w:right w:val="none" w:sz="0" w:space="0" w:color="auto"/>
                      </w:divBdr>
                    </w:div>
                  </w:divsChild>
                </w:div>
                <w:div w:id="1688479460">
                  <w:marLeft w:val="0"/>
                  <w:marRight w:val="0"/>
                  <w:marTop w:val="0"/>
                  <w:marBottom w:val="0"/>
                  <w:divBdr>
                    <w:top w:val="none" w:sz="0" w:space="0" w:color="auto"/>
                    <w:left w:val="none" w:sz="0" w:space="0" w:color="auto"/>
                    <w:bottom w:val="none" w:sz="0" w:space="0" w:color="auto"/>
                    <w:right w:val="none" w:sz="0" w:space="0" w:color="auto"/>
                  </w:divBdr>
                  <w:divsChild>
                    <w:div w:id="537862709">
                      <w:marLeft w:val="0"/>
                      <w:marRight w:val="0"/>
                      <w:marTop w:val="0"/>
                      <w:marBottom w:val="0"/>
                      <w:divBdr>
                        <w:top w:val="none" w:sz="0" w:space="0" w:color="auto"/>
                        <w:left w:val="none" w:sz="0" w:space="0" w:color="auto"/>
                        <w:bottom w:val="none" w:sz="0" w:space="0" w:color="auto"/>
                        <w:right w:val="none" w:sz="0" w:space="0" w:color="auto"/>
                      </w:divBdr>
                    </w:div>
                  </w:divsChild>
                </w:div>
                <w:div w:id="1788309320">
                  <w:marLeft w:val="0"/>
                  <w:marRight w:val="0"/>
                  <w:marTop w:val="0"/>
                  <w:marBottom w:val="0"/>
                  <w:divBdr>
                    <w:top w:val="none" w:sz="0" w:space="0" w:color="auto"/>
                    <w:left w:val="none" w:sz="0" w:space="0" w:color="auto"/>
                    <w:bottom w:val="none" w:sz="0" w:space="0" w:color="auto"/>
                    <w:right w:val="none" w:sz="0" w:space="0" w:color="auto"/>
                  </w:divBdr>
                  <w:divsChild>
                    <w:div w:id="1794013959">
                      <w:marLeft w:val="0"/>
                      <w:marRight w:val="0"/>
                      <w:marTop w:val="0"/>
                      <w:marBottom w:val="0"/>
                      <w:divBdr>
                        <w:top w:val="none" w:sz="0" w:space="0" w:color="auto"/>
                        <w:left w:val="none" w:sz="0" w:space="0" w:color="auto"/>
                        <w:bottom w:val="none" w:sz="0" w:space="0" w:color="auto"/>
                        <w:right w:val="none" w:sz="0" w:space="0" w:color="auto"/>
                      </w:divBdr>
                    </w:div>
                  </w:divsChild>
                </w:div>
                <w:div w:id="1796217059">
                  <w:marLeft w:val="0"/>
                  <w:marRight w:val="0"/>
                  <w:marTop w:val="0"/>
                  <w:marBottom w:val="0"/>
                  <w:divBdr>
                    <w:top w:val="none" w:sz="0" w:space="0" w:color="auto"/>
                    <w:left w:val="none" w:sz="0" w:space="0" w:color="auto"/>
                    <w:bottom w:val="none" w:sz="0" w:space="0" w:color="auto"/>
                    <w:right w:val="none" w:sz="0" w:space="0" w:color="auto"/>
                  </w:divBdr>
                  <w:divsChild>
                    <w:div w:id="426391295">
                      <w:marLeft w:val="0"/>
                      <w:marRight w:val="0"/>
                      <w:marTop w:val="0"/>
                      <w:marBottom w:val="0"/>
                      <w:divBdr>
                        <w:top w:val="none" w:sz="0" w:space="0" w:color="auto"/>
                        <w:left w:val="none" w:sz="0" w:space="0" w:color="auto"/>
                        <w:bottom w:val="none" w:sz="0" w:space="0" w:color="auto"/>
                        <w:right w:val="none" w:sz="0" w:space="0" w:color="auto"/>
                      </w:divBdr>
                    </w:div>
                  </w:divsChild>
                </w:div>
                <w:div w:id="2041928620">
                  <w:marLeft w:val="0"/>
                  <w:marRight w:val="0"/>
                  <w:marTop w:val="0"/>
                  <w:marBottom w:val="0"/>
                  <w:divBdr>
                    <w:top w:val="none" w:sz="0" w:space="0" w:color="auto"/>
                    <w:left w:val="none" w:sz="0" w:space="0" w:color="auto"/>
                    <w:bottom w:val="none" w:sz="0" w:space="0" w:color="auto"/>
                    <w:right w:val="none" w:sz="0" w:space="0" w:color="auto"/>
                  </w:divBdr>
                  <w:divsChild>
                    <w:div w:id="1762412952">
                      <w:marLeft w:val="0"/>
                      <w:marRight w:val="0"/>
                      <w:marTop w:val="0"/>
                      <w:marBottom w:val="0"/>
                      <w:divBdr>
                        <w:top w:val="none" w:sz="0" w:space="0" w:color="auto"/>
                        <w:left w:val="none" w:sz="0" w:space="0" w:color="auto"/>
                        <w:bottom w:val="none" w:sz="0" w:space="0" w:color="auto"/>
                        <w:right w:val="none" w:sz="0" w:space="0" w:color="auto"/>
                      </w:divBdr>
                    </w:div>
                  </w:divsChild>
                </w:div>
                <w:div w:id="2068914500">
                  <w:marLeft w:val="0"/>
                  <w:marRight w:val="0"/>
                  <w:marTop w:val="0"/>
                  <w:marBottom w:val="0"/>
                  <w:divBdr>
                    <w:top w:val="none" w:sz="0" w:space="0" w:color="auto"/>
                    <w:left w:val="none" w:sz="0" w:space="0" w:color="auto"/>
                    <w:bottom w:val="none" w:sz="0" w:space="0" w:color="auto"/>
                    <w:right w:val="none" w:sz="0" w:space="0" w:color="auto"/>
                  </w:divBdr>
                  <w:divsChild>
                    <w:div w:id="102953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79593">
          <w:marLeft w:val="0"/>
          <w:marRight w:val="0"/>
          <w:marTop w:val="0"/>
          <w:marBottom w:val="0"/>
          <w:divBdr>
            <w:top w:val="none" w:sz="0" w:space="0" w:color="auto"/>
            <w:left w:val="none" w:sz="0" w:space="0" w:color="auto"/>
            <w:bottom w:val="none" w:sz="0" w:space="0" w:color="auto"/>
            <w:right w:val="none" w:sz="0" w:space="0" w:color="auto"/>
          </w:divBdr>
          <w:divsChild>
            <w:div w:id="468398961">
              <w:marLeft w:val="0"/>
              <w:marRight w:val="0"/>
              <w:marTop w:val="30"/>
              <w:marBottom w:val="30"/>
              <w:divBdr>
                <w:top w:val="none" w:sz="0" w:space="0" w:color="auto"/>
                <w:left w:val="none" w:sz="0" w:space="0" w:color="auto"/>
                <w:bottom w:val="none" w:sz="0" w:space="0" w:color="auto"/>
                <w:right w:val="none" w:sz="0" w:space="0" w:color="auto"/>
              </w:divBdr>
              <w:divsChild>
                <w:div w:id="80837263">
                  <w:marLeft w:val="0"/>
                  <w:marRight w:val="0"/>
                  <w:marTop w:val="0"/>
                  <w:marBottom w:val="0"/>
                  <w:divBdr>
                    <w:top w:val="none" w:sz="0" w:space="0" w:color="auto"/>
                    <w:left w:val="none" w:sz="0" w:space="0" w:color="auto"/>
                    <w:bottom w:val="none" w:sz="0" w:space="0" w:color="auto"/>
                    <w:right w:val="none" w:sz="0" w:space="0" w:color="auto"/>
                  </w:divBdr>
                  <w:divsChild>
                    <w:div w:id="1826893597">
                      <w:marLeft w:val="0"/>
                      <w:marRight w:val="0"/>
                      <w:marTop w:val="0"/>
                      <w:marBottom w:val="0"/>
                      <w:divBdr>
                        <w:top w:val="none" w:sz="0" w:space="0" w:color="auto"/>
                        <w:left w:val="none" w:sz="0" w:space="0" w:color="auto"/>
                        <w:bottom w:val="none" w:sz="0" w:space="0" w:color="auto"/>
                        <w:right w:val="none" w:sz="0" w:space="0" w:color="auto"/>
                      </w:divBdr>
                    </w:div>
                  </w:divsChild>
                </w:div>
                <w:div w:id="374895615">
                  <w:marLeft w:val="0"/>
                  <w:marRight w:val="0"/>
                  <w:marTop w:val="0"/>
                  <w:marBottom w:val="0"/>
                  <w:divBdr>
                    <w:top w:val="none" w:sz="0" w:space="0" w:color="auto"/>
                    <w:left w:val="none" w:sz="0" w:space="0" w:color="auto"/>
                    <w:bottom w:val="none" w:sz="0" w:space="0" w:color="auto"/>
                    <w:right w:val="none" w:sz="0" w:space="0" w:color="auto"/>
                  </w:divBdr>
                  <w:divsChild>
                    <w:div w:id="286548139">
                      <w:marLeft w:val="0"/>
                      <w:marRight w:val="0"/>
                      <w:marTop w:val="0"/>
                      <w:marBottom w:val="0"/>
                      <w:divBdr>
                        <w:top w:val="none" w:sz="0" w:space="0" w:color="auto"/>
                        <w:left w:val="none" w:sz="0" w:space="0" w:color="auto"/>
                        <w:bottom w:val="none" w:sz="0" w:space="0" w:color="auto"/>
                        <w:right w:val="none" w:sz="0" w:space="0" w:color="auto"/>
                      </w:divBdr>
                    </w:div>
                  </w:divsChild>
                </w:div>
                <w:div w:id="628821025">
                  <w:marLeft w:val="0"/>
                  <w:marRight w:val="0"/>
                  <w:marTop w:val="0"/>
                  <w:marBottom w:val="0"/>
                  <w:divBdr>
                    <w:top w:val="none" w:sz="0" w:space="0" w:color="auto"/>
                    <w:left w:val="none" w:sz="0" w:space="0" w:color="auto"/>
                    <w:bottom w:val="none" w:sz="0" w:space="0" w:color="auto"/>
                    <w:right w:val="none" w:sz="0" w:space="0" w:color="auto"/>
                  </w:divBdr>
                  <w:divsChild>
                    <w:div w:id="1878816891">
                      <w:marLeft w:val="0"/>
                      <w:marRight w:val="0"/>
                      <w:marTop w:val="0"/>
                      <w:marBottom w:val="0"/>
                      <w:divBdr>
                        <w:top w:val="none" w:sz="0" w:space="0" w:color="auto"/>
                        <w:left w:val="none" w:sz="0" w:space="0" w:color="auto"/>
                        <w:bottom w:val="none" w:sz="0" w:space="0" w:color="auto"/>
                        <w:right w:val="none" w:sz="0" w:space="0" w:color="auto"/>
                      </w:divBdr>
                    </w:div>
                  </w:divsChild>
                </w:div>
                <w:div w:id="713892241">
                  <w:marLeft w:val="0"/>
                  <w:marRight w:val="0"/>
                  <w:marTop w:val="0"/>
                  <w:marBottom w:val="0"/>
                  <w:divBdr>
                    <w:top w:val="none" w:sz="0" w:space="0" w:color="auto"/>
                    <w:left w:val="none" w:sz="0" w:space="0" w:color="auto"/>
                    <w:bottom w:val="none" w:sz="0" w:space="0" w:color="auto"/>
                    <w:right w:val="none" w:sz="0" w:space="0" w:color="auto"/>
                  </w:divBdr>
                  <w:divsChild>
                    <w:div w:id="1344627116">
                      <w:marLeft w:val="0"/>
                      <w:marRight w:val="0"/>
                      <w:marTop w:val="0"/>
                      <w:marBottom w:val="0"/>
                      <w:divBdr>
                        <w:top w:val="none" w:sz="0" w:space="0" w:color="auto"/>
                        <w:left w:val="none" w:sz="0" w:space="0" w:color="auto"/>
                        <w:bottom w:val="none" w:sz="0" w:space="0" w:color="auto"/>
                        <w:right w:val="none" w:sz="0" w:space="0" w:color="auto"/>
                      </w:divBdr>
                    </w:div>
                  </w:divsChild>
                </w:div>
                <w:div w:id="742486952">
                  <w:marLeft w:val="0"/>
                  <w:marRight w:val="0"/>
                  <w:marTop w:val="0"/>
                  <w:marBottom w:val="0"/>
                  <w:divBdr>
                    <w:top w:val="none" w:sz="0" w:space="0" w:color="auto"/>
                    <w:left w:val="none" w:sz="0" w:space="0" w:color="auto"/>
                    <w:bottom w:val="none" w:sz="0" w:space="0" w:color="auto"/>
                    <w:right w:val="none" w:sz="0" w:space="0" w:color="auto"/>
                  </w:divBdr>
                  <w:divsChild>
                    <w:div w:id="34477062">
                      <w:marLeft w:val="0"/>
                      <w:marRight w:val="0"/>
                      <w:marTop w:val="0"/>
                      <w:marBottom w:val="0"/>
                      <w:divBdr>
                        <w:top w:val="none" w:sz="0" w:space="0" w:color="auto"/>
                        <w:left w:val="none" w:sz="0" w:space="0" w:color="auto"/>
                        <w:bottom w:val="none" w:sz="0" w:space="0" w:color="auto"/>
                        <w:right w:val="none" w:sz="0" w:space="0" w:color="auto"/>
                      </w:divBdr>
                    </w:div>
                  </w:divsChild>
                </w:div>
                <w:div w:id="1108045999">
                  <w:marLeft w:val="0"/>
                  <w:marRight w:val="0"/>
                  <w:marTop w:val="0"/>
                  <w:marBottom w:val="0"/>
                  <w:divBdr>
                    <w:top w:val="none" w:sz="0" w:space="0" w:color="auto"/>
                    <w:left w:val="none" w:sz="0" w:space="0" w:color="auto"/>
                    <w:bottom w:val="none" w:sz="0" w:space="0" w:color="auto"/>
                    <w:right w:val="none" w:sz="0" w:space="0" w:color="auto"/>
                  </w:divBdr>
                  <w:divsChild>
                    <w:div w:id="1056319432">
                      <w:marLeft w:val="0"/>
                      <w:marRight w:val="0"/>
                      <w:marTop w:val="0"/>
                      <w:marBottom w:val="0"/>
                      <w:divBdr>
                        <w:top w:val="none" w:sz="0" w:space="0" w:color="auto"/>
                        <w:left w:val="none" w:sz="0" w:space="0" w:color="auto"/>
                        <w:bottom w:val="none" w:sz="0" w:space="0" w:color="auto"/>
                        <w:right w:val="none" w:sz="0" w:space="0" w:color="auto"/>
                      </w:divBdr>
                    </w:div>
                  </w:divsChild>
                </w:div>
                <w:div w:id="1273127264">
                  <w:marLeft w:val="0"/>
                  <w:marRight w:val="0"/>
                  <w:marTop w:val="0"/>
                  <w:marBottom w:val="0"/>
                  <w:divBdr>
                    <w:top w:val="none" w:sz="0" w:space="0" w:color="auto"/>
                    <w:left w:val="none" w:sz="0" w:space="0" w:color="auto"/>
                    <w:bottom w:val="none" w:sz="0" w:space="0" w:color="auto"/>
                    <w:right w:val="none" w:sz="0" w:space="0" w:color="auto"/>
                  </w:divBdr>
                  <w:divsChild>
                    <w:div w:id="1058669870">
                      <w:marLeft w:val="0"/>
                      <w:marRight w:val="0"/>
                      <w:marTop w:val="0"/>
                      <w:marBottom w:val="0"/>
                      <w:divBdr>
                        <w:top w:val="none" w:sz="0" w:space="0" w:color="auto"/>
                        <w:left w:val="none" w:sz="0" w:space="0" w:color="auto"/>
                        <w:bottom w:val="none" w:sz="0" w:space="0" w:color="auto"/>
                        <w:right w:val="none" w:sz="0" w:space="0" w:color="auto"/>
                      </w:divBdr>
                    </w:div>
                  </w:divsChild>
                </w:div>
                <w:div w:id="1290629256">
                  <w:marLeft w:val="0"/>
                  <w:marRight w:val="0"/>
                  <w:marTop w:val="0"/>
                  <w:marBottom w:val="0"/>
                  <w:divBdr>
                    <w:top w:val="none" w:sz="0" w:space="0" w:color="auto"/>
                    <w:left w:val="none" w:sz="0" w:space="0" w:color="auto"/>
                    <w:bottom w:val="none" w:sz="0" w:space="0" w:color="auto"/>
                    <w:right w:val="none" w:sz="0" w:space="0" w:color="auto"/>
                  </w:divBdr>
                  <w:divsChild>
                    <w:div w:id="1407727769">
                      <w:marLeft w:val="0"/>
                      <w:marRight w:val="0"/>
                      <w:marTop w:val="0"/>
                      <w:marBottom w:val="0"/>
                      <w:divBdr>
                        <w:top w:val="none" w:sz="0" w:space="0" w:color="auto"/>
                        <w:left w:val="none" w:sz="0" w:space="0" w:color="auto"/>
                        <w:bottom w:val="none" w:sz="0" w:space="0" w:color="auto"/>
                        <w:right w:val="none" w:sz="0" w:space="0" w:color="auto"/>
                      </w:divBdr>
                    </w:div>
                  </w:divsChild>
                </w:div>
                <w:div w:id="1470127206">
                  <w:marLeft w:val="0"/>
                  <w:marRight w:val="0"/>
                  <w:marTop w:val="0"/>
                  <w:marBottom w:val="0"/>
                  <w:divBdr>
                    <w:top w:val="none" w:sz="0" w:space="0" w:color="auto"/>
                    <w:left w:val="none" w:sz="0" w:space="0" w:color="auto"/>
                    <w:bottom w:val="none" w:sz="0" w:space="0" w:color="auto"/>
                    <w:right w:val="none" w:sz="0" w:space="0" w:color="auto"/>
                  </w:divBdr>
                  <w:divsChild>
                    <w:div w:id="822505345">
                      <w:marLeft w:val="0"/>
                      <w:marRight w:val="0"/>
                      <w:marTop w:val="0"/>
                      <w:marBottom w:val="0"/>
                      <w:divBdr>
                        <w:top w:val="none" w:sz="0" w:space="0" w:color="auto"/>
                        <w:left w:val="none" w:sz="0" w:space="0" w:color="auto"/>
                        <w:bottom w:val="none" w:sz="0" w:space="0" w:color="auto"/>
                        <w:right w:val="none" w:sz="0" w:space="0" w:color="auto"/>
                      </w:divBdr>
                    </w:div>
                  </w:divsChild>
                </w:div>
                <w:div w:id="1644692877">
                  <w:marLeft w:val="0"/>
                  <w:marRight w:val="0"/>
                  <w:marTop w:val="0"/>
                  <w:marBottom w:val="0"/>
                  <w:divBdr>
                    <w:top w:val="none" w:sz="0" w:space="0" w:color="auto"/>
                    <w:left w:val="none" w:sz="0" w:space="0" w:color="auto"/>
                    <w:bottom w:val="none" w:sz="0" w:space="0" w:color="auto"/>
                    <w:right w:val="none" w:sz="0" w:space="0" w:color="auto"/>
                  </w:divBdr>
                  <w:divsChild>
                    <w:div w:id="540942140">
                      <w:marLeft w:val="0"/>
                      <w:marRight w:val="0"/>
                      <w:marTop w:val="0"/>
                      <w:marBottom w:val="0"/>
                      <w:divBdr>
                        <w:top w:val="none" w:sz="0" w:space="0" w:color="auto"/>
                        <w:left w:val="none" w:sz="0" w:space="0" w:color="auto"/>
                        <w:bottom w:val="none" w:sz="0" w:space="0" w:color="auto"/>
                        <w:right w:val="none" w:sz="0" w:space="0" w:color="auto"/>
                      </w:divBdr>
                    </w:div>
                  </w:divsChild>
                </w:div>
                <w:div w:id="2064088123">
                  <w:marLeft w:val="0"/>
                  <w:marRight w:val="0"/>
                  <w:marTop w:val="0"/>
                  <w:marBottom w:val="0"/>
                  <w:divBdr>
                    <w:top w:val="none" w:sz="0" w:space="0" w:color="auto"/>
                    <w:left w:val="none" w:sz="0" w:space="0" w:color="auto"/>
                    <w:bottom w:val="none" w:sz="0" w:space="0" w:color="auto"/>
                    <w:right w:val="none" w:sz="0" w:space="0" w:color="auto"/>
                  </w:divBdr>
                  <w:divsChild>
                    <w:div w:id="16795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697287">
          <w:marLeft w:val="0"/>
          <w:marRight w:val="0"/>
          <w:marTop w:val="0"/>
          <w:marBottom w:val="0"/>
          <w:divBdr>
            <w:top w:val="none" w:sz="0" w:space="0" w:color="auto"/>
            <w:left w:val="none" w:sz="0" w:space="0" w:color="auto"/>
            <w:bottom w:val="none" w:sz="0" w:space="0" w:color="auto"/>
            <w:right w:val="none" w:sz="0" w:space="0" w:color="auto"/>
          </w:divBdr>
        </w:div>
        <w:div w:id="624043515">
          <w:marLeft w:val="0"/>
          <w:marRight w:val="0"/>
          <w:marTop w:val="0"/>
          <w:marBottom w:val="0"/>
          <w:divBdr>
            <w:top w:val="none" w:sz="0" w:space="0" w:color="auto"/>
            <w:left w:val="none" w:sz="0" w:space="0" w:color="auto"/>
            <w:bottom w:val="none" w:sz="0" w:space="0" w:color="auto"/>
            <w:right w:val="none" w:sz="0" w:space="0" w:color="auto"/>
          </w:divBdr>
        </w:div>
        <w:div w:id="879125289">
          <w:marLeft w:val="0"/>
          <w:marRight w:val="0"/>
          <w:marTop w:val="0"/>
          <w:marBottom w:val="0"/>
          <w:divBdr>
            <w:top w:val="none" w:sz="0" w:space="0" w:color="auto"/>
            <w:left w:val="none" w:sz="0" w:space="0" w:color="auto"/>
            <w:bottom w:val="none" w:sz="0" w:space="0" w:color="auto"/>
            <w:right w:val="none" w:sz="0" w:space="0" w:color="auto"/>
          </w:divBdr>
          <w:divsChild>
            <w:div w:id="685013752">
              <w:marLeft w:val="0"/>
              <w:marRight w:val="0"/>
              <w:marTop w:val="30"/>
              <w:marBottom w:val="30"/>
              <w:divBdr>
                <w:top w:val="none" w:sz="0" w:space="0" w:color="auto"/>
                <w:left w:val="none" w:sz="0" w:space="0" w:color="auto"/>
                <w:bottom w:val="none" w:sz="0" w:space="0" w:color="auto"/>
                <w:right w:val="none" w:sz="0" w:space="0" w:color="auto"/>
              </w:divBdr>
              <w:divsChild>
                <w:div w:id="203906445">
                  <w:marLeft w:val="0"/>
                  <w:marRight w:val="0"/>
                  <w:marTop w:val="0"/>
                  <w:marBottom w:val="0"/>
                  <w:divBdr>
                    <w:top w:val="none" w:sz="0" w:space="0" w:color="auto"/>
                    <w:left w:val="none" w:sz="0" w:space="0" w:color="auto"/>
                    <w:bottom w:val="none" w:sz="0" w:space="0" w:color="auto"/>
                    <w:right w:val="none" w:sz="0" w:space="0" w:color="auto"/>
                  </w:divBdr>
                  <w:divsChild>
                    <w:div w:id="1687319013">
                      <w:marLeft w:val="0"/>
                      <w:marRight w:val="0"/>
                      <w:marTop w:val="0"/>
                      <w:marBottom w:val="0"/>
                      <w:divBdr>
                        <w:top w:val="none" w:sz="0" w:space="0" w:color="auto"/>
                        <w:left w:val="none" w:sz="0" w:space="0" w:color="auto"/>
                        <w:bottom w:val="none" w:sz="0" w:space="0" w:color="auto"/>
                        <w:right w:val="none" w:sz="0" w:space="0" w:color="auto"/>
                      </w:divBdr>
                    </w:div>
                  </w:divsChild>
                </w:div>
                <w:div w:id="307326217">
                  <w:marLeft w:val="0"/>
                  <w:marRight w:val="0"/>
                  <w:marTop w:val="0"/>
                  <w:marBottom w:val="0"/>
                  <w:divBdr>
                    <w:top w:val="none" w:sz="0" w:space="0" w:color="auto"/>
                    <w:left w:val="none" w:sz="0" w:space="0" w:color="auto"/>
                    <w:bottom w:val="none" w:sz="0" w:space="0" w:color="auto"/>
                    <w:right w:val="none" w:sz="0" w:space="0" w:color="auto"/>
                  </w:divBdr>
                  <w:divsChild>
                    <w:div w:id="468910194">
                      <w:marLeft w:val="0"/>
                      <w:marRight w:val="0"/>
                      <w:marTop w:val="0"/>
                      <w:marBottom w:val="0"/>
                      <w:divBdr>
                        <w:top w:val="none" w:sz="0" w:space="0" w:color="auto"/>
                        <w:left w:val="none" w:sz="0" w:space="0" w:color="auto"/>
                        <w:bottom w:val="none" w:sz="0" w:space="0" w:color="auto"/>
                        <w:right w:val="none" w:sz="0" w:space="0" w:color="auto"/>
                      </w:divBdr>
                    </w:div>
                  </w:divsChild>
                </w:div>
                <w:div w:id="626159014">
                  <w:marLeft w:val="0"/>
                  <w:marRight w:val="0"/>
                  <w:marTop w:val="0"/>
                  <w:marBottom w:val="0"/>
                  <w:divBdr>
                    <w:top w:val="none" w:sz="0" w:space="0" w:color="auto"/>
                    <w:left w:val="none" w:sz="0" w:space="0" w:color="auto"/>
                    <w:bottom w:val="none" w:sz="0" w:space="0" w:color="auto"/>
                    <w:right w:val="none" w:sz="0" w:space="0" w:color="auto"/>
                  </w:divBdr>
                  <w:divsChild>
                    <w:div w:id="1958020641">
                      <w:marLeft w:val="0"/>
                      <w:marRight w:val="0"/>
                      <w:marTop w:val="0"/>
                      <w:marBottom w:val="0"/>
                      <w:divBdr>
                        <w:top w:val="none" w:sz="0" w:space="0" w:color="auto"/>
                        <w:left w:val="none" w:sz="0" w:space="0" w:color="auto"/>
                        <w:bottom w:val="none" w:sz="0" w:space="0" w:color="auto"/>
                        <w:right w:val="none" w:sz="0" w:space="0" w:color="auto"/>
                      </w:divBdr>
                    </w:div>
                  </w:divsChild>
                </w:div>
                <w:div w:id="697394301">
                  <w:marLeft w:val="0"/>
                  <w:marRight w:val="0"/>
                  <w:marTop w:val="0"/>
                  <w:marBottom w:val="0"/>
                  <w:divBdr>
                    <w:top w:val="none" w:sz="0" w:space="0" w:color="auto"/>
                    <w:left w:val="none" w:sz="0" w:space="0" w:color="auto"/>
                    <w:bottom w:val="none" w:sz="0" w:space="0" w:color="auto"/>
                    <w:right w:val="none" w:sz="0" w:space="0" w:color="auto"/>
                  </w:divBdr>
                  <w:divsChild>
                    <w:div w:id="418991421">
                      <w:marLeft w:val="0"/>
                      <w:marRight w:val="0"/>
                      <w:marTop w:val="0"/>
                      <w:marBottom w:val="0"/>
                      <w:divBdr>
                        <w:top w:val="none" w:sz="0" w:space="0" w:color="auto"/>
                        <w:left w:val="none" w:sz="0" w:space="0" w:color="auto"/>
                        <w:bottom w:val="none" w:sz="0" w:space="0" w:color="auto"/>
                        <w:right w:val="none" w:sz="0" w:space="0" w:color="auto"/>
                      </w:divBdr>
                    </w:div>
                  </w:divsChild>
                </w:div>
                <w:div w:id="831873942">
                  <w:marLeft w:val="0"/>
                  <w:marRight w:val="0"/>
                  <w:marTop w:val="0"/>
                  <w:marBottom w:val="0"/>
                  <w:divBdr>
                    <w:top w:val="none" w:sz="0" w:space="0" w:color="auto"/>
                    <w:left w:val="none" w:sz="0" w:space="0" w:color="auto"/>
                    <w:bottom w:val="none" w:sz="0" w:space="0" w:color="auto"/>
                    <w:right w:val="none" w:sz="0" w:space="0" w:color="auto"/>
                  </w:divBdr>
                  <w:divsChild>
                    <w:div w:id="288777818">
                      <w:marLeft w:val="0"/>
                      <w:marRight w:val="0"/>
                      <w:marTop w:val="0"/>
                      <w:marBottom w:val="0"/>
                      <w:divBdr>
                        <w:top w:val="none" w:sz="0" w:space="0" w:color="auto"/>
                        <w:left w:val="none" w:sz="0" w:space="0" w:color="auto"/>
                        <w:bottom w:val="none" w:sz="0" w:space="0" w:color="auto"/>
                        <w:right w:val="none" w:sz="0" w:space="0" w:color="auto"/>
                      </w:divBdr>
                    </w:div>
                  </w:divsChild>
                </w:div>
                <w:div w:id="1002898191">
                  <w:marLeft w:val="0"/>
                  <w:marRight w:val="0"/>
                  <w:marTop w:val="0"/>
                  <w:marBottom w:val="0"/>
                  <w:divBdr>
                    <w:top w:val="none" w:sz="0" w:space="0" w:color="auto"/>
                    <w:left w:val="none" w:sz="0" w:space="0" w:color="auto"/>
                    <w:bottom w:val="none" w:sz="0" w:space="0" w:color="auto"/>
                    <w:right w:val="none" w:sz="0" w:space="0" w:color="auto"/>
                  </w:divBdr>
                  <w:divsChild>
                    <w:div w:id="673846295">
                      <w:marLeft w:val="0"/>
                      <w:marRight w:val="0"/>
                      <w:marTop w:val="0"/>
                      <w:marBottom w:val="0"/>
                      <w:divBdr>
                        <w:top w:val="none" w:sz="0" w:space="0" w:color="auto"/>
                        <w:left w:val="none" w:sz="0" w:space="0" w:color="auto"/>
                        <w:bottom w:val="none" w:sz="0" w:space="0" w:color="auto"/>
                        <w:right w:val="none" w:sz="0" w:space="0" w:color="auto"/>
                      </w:divBdr>
                    </w:div>
                  </w:divsChild>
                </w:div>
                <w:div w:id="1053039155">
                  <w:marLeft w:val="0"/>
                  <w:marRight w:val="0"/>
                  <w:marTop w:val="0"/>
                  <w:marBottom w:val="0"/>
                  <w:divBdr>
                    <w:top w:val="none" w:sz="0" w:space="0" w:color="auto"/>
                    <w:left w:val="none" w:sz="0" w:space="0" w:color="auto"/>
                    <w:bottom w:val="none" w:sz="0" w:space="0" w:color="auto"/>
                    <w:right w:val="none" w:sz="0" w:space="0" w:color="auto"/>
                  </w:divBdr>
                  <w:divsChild>
                    <w:div w:id="2103715858">
                      <w:marLeft w:val="0"/>
                      <w:marRight w:val="0"/>
                      <w:marTop w:val="0"/>
                      <w:marBottom w:val="0"/>
                      <w:divBdr>
                        <w:top w:val="none" w:sz="0" w:space="0" w:color="auto"/>
                        <w:left w:val="none" w:sz="0" w:space="0" w:color="auto"/>
                        <w:bottom w:val="none" w:sz="0" w:space="0" w:color="auto"/>
                        <w:right w:val="none" w:sz="0" w:space="0" w:color="auto"/>
                      </w:divBdr>
                    </w:div>
                  </w:divsChild>
                </w:div>
                <w:div w:id="1403142615">
                  <w:marLeft w:val="0"/>
                  <w:marRight w:val="0"/>
                  <w:marTop w:val="0"/>
                  <w:marBottom w:val="0"/>
                  <w:divBdr>
                    <w:top w:val="none" w:sz="0" w:space="0" w:color="auto"/>
                    <w:left w:val="none" w:sz="0" w:space="0" w:color="auto"/>
                    <w:bottom w:val="none" w:sz="0" w:space="0" w:color="auto"/>
                    <w:right w:val="none" w:sz="0" w:space="0" w:color="auto"/>
                  </w:divBdr>
                  <w:divsChild>
                    <w:div w:id="40247454">
                      <w:marLeft w:val="0"/>
                      <w:marRight w:val="0"/>
                      <w:marTop w:val="0"/>
                      <w:marBottom w:val="0"/>
                      <w:divBdr>
                        <w:top w:val="none" w:sz="0" w:space="0" w:color="auto"/>
                        <w:left w:val="none" w:sz="0" w:space="0" w:color="auto"/>
                        <w:bottom w:val="none" w:sz="0" w:space="0" w:color="auto"/>
                        <w:right w:val="none" w:sz="0" w:space="0" w:color="auto"/>
                      </w:divBdr>
                    </w:div>
                  </w:divsChild>
                </w:div>
                <w:div w:id="1415928764">
                  <w:marLeft w:val="0"/>
                  <w:marRight w:val="0"/>
                  <w:marTop w:val="0"/>
                  <w:marBottom w:val="0"/>
                  <w:divBdr>
                    <w:top w:val="none" w:sz="0" w:space="0" w:color="auto"/>
                    <w:left w:val="none" w:sz="0" w:space="0" w:color="auto"/>
                    <w:bottom w:val="none" w:sz="0" w:space="0" w:color="auto"/>
                    <w:right w:val="none" w:sz="0" w:space="0" w:color="auto"/>
                  </w:divBdr>
                  <w:divsChild>
                    <w:div w:id="1136721982">
                      <w:marLeft w:val="0"/>
                      <w:marRight w:val="0"/>
                      <w:marTop w:val="0"/>
                      <w:marBottom w:val="0"/>
                      <w:divBdr>
                        <w:top w:val="none" w:sz="0" w:space="0" w:color="auto"/>
                        <w:left w:val="none" w:sz="0" w:space="0" w:color="auto"/>
                        <w:bottom w:val="none" w:sz="0" w:space="0" w:color="auto"/>
                        <w:right w:val="none" w:sz="0" w:space="0" w:color="auto"/>
                      </w:divBdr>
                    </w:div>
                  </w:divsChild>
                </w:div>
                <w:div w:id="1491944340">
                  <w:marLeft w:val="0"/>
                  <w:marRight w:val="0"/>
                  <w:marTop w:val="0"/>
                  <w:marBottom w:val="0"/>
                  <w:divBdr>
                    <w:top w:val="none" w:sz="0" w:space="0" w:color="auto"/>
                    <w:left w:val="none" w:sz="0" w:space="0" w:color="auto"/>
                    <w:bottom w:val="none" w:sz="0" w:space="0" w:color="auto"/>
                    <w:right w:val="none" w:sz="0" w:space="0" w:color="auto"/>
                  </w:divBdr>
                  <w:divsChild>
                    <w:div w:id="372268604">
                      <w:marLeft w:val="0"/>
                      <w:marRight w:val="0"/>
                      <w:marTop w:val="0"/>
                      <w:marBottom w:val="0"/>
                      <w:divBdr>
                        <w:top w:val="none" w:sz="0" w:space="0" w:color="auto"/>
                        <w:left w:val="none" w:sz="0" w:space="0" w:color="auto"/>
                        <w:bottom w:val="none" w:sz="0" w:space="0" w:color="auto"/>
                        <w:right w:val="none" w:sz="0" w:space="0" w:color="auto"/>
                      </w:divBdr>
                    </w:div>
                  </w:divsChild>
                </w:div>
                <w:div w:id="1797983937">
                  <w:marLeft w:val="0"/>
                  <w:marRight w:val="0"/>
                  <w:marTop w:val="0"/>
                  <w:marBottom w:val="0"/>
                  <w:divBdr>
                    <w:top w:val="none" w:sz="0" w:space="0" w:color="auto"/>
                    <w:left w:val="none" w:sz="0" w:space="0" w:color="auto"/>
                    <w:bottom w:val="none" w:sz="0" w:space="0" w:color="auto"/>
                    <w:right w:val="none" w:sz="0" w:space="0" w:color="auto"/>
                  </w:divBdr>
                  <w:divsChild>
                    <w:div w:id="867064314">
                      <w:marLeft w:val="0"/>
                      <w:marRight w:val="0"/>
                      <w:marTop w:val="0"/>
                      <w:marBottom w:val="0"/>
                      <w:divBdr>
                        <w:top w:val="none" w:sz="0" w:space="0" w:color="auto"/>
                        <w:left w:val="none" w:sz="0" w:space="0" w:color="auto"/>
                        <w:bottom w:val="none" w:sz="0" w:space="0" w:color="auto"/>
                        <w:right w:val="none" w:sz="0" w:space="0" w:color="auto"/>
                      </w:divBdr>
                    </w:div>
                  </w:divsChild>
                </w:div>
                <w:div w:id="1804880491">
                  <w:marLeft w:val="0"/>
                  <w:marRight w:val="0"/>
                  <w:marTop w:val="0"/>
                  <w:marBottom w:val="0"/>
                  <w:divBdr>
                    <w:top w:val="none" w:sz="0" w:space="0" w:color="auto"/>
                    <w:left w:val="none" w:sz="0" w:space="0" w:color="auto"/>
                    <w:bottom w:val="none" w:sz="0" w:space="0" w:color="auto"/>
                    <w:right w:val="none" w:sz="0" w:space="0" w:color="auto"/>
                  </w:divBdr>
                  <w:divsChild>
                    <w:div w:id="711925294">
                      <w:marLeft w:val="0"/>
                      <w:marRight w:val="0"/>
                      <w:marTop w:val="0"/>
                      <w:marBottom w:val="0"/>
                      <w:divBdr>
                        <w:top w:val="none" w:sz="0" w:space="0" w:color="auto"/>
                        <w:left w:val="none" w:sz="0" w:space="0" w:color="auto"/>
                        <w:bottom w:val="none" w:sz="0" w:space="0" w:color="auto"/>
                        <w:right w:val="none" w:sz="0" w:space="0" w:color="auto"/>
                      </w:divBdr>
                    </w:div>
                  </w:divsChild>
                </w:div>
                <w:div w:id="1824000689">
                  <w:marLeft w:val="0"/>
                  <w:marRight w:val="0"/>
                  <w:marTop w:val="0"/>
                  <w:marBottom w:val="0"/>
                  <w:divBdr>
                    <w:top w:val="none" w:sz="0" w:space="0" w:color="auto"/>
                    <w:left w:val="none" w:sz="0" w:space="0" w:color="auto"/>
                    <w:bottom w:val="none" w:sz="0" w:space="0" w:color="auto"/>
                    <w:right w:val="none" w:sz="0" w:space="0" w:color="auto"/>
                  </w:divBdr>
                  <w:divsChild>
                    <w:div w:id="138033012">
                      <w:marLeft w:val="0"/>
                      <w:marRight w:val="0"/>
                      <w:marTop w:val="0"/>
                      <w:marBottom w:val="0"/>
                      <w:divBdr>
                        <w:top w:val="none" w:sz="0" w:space="0" w:color="auto"/>
                        <w:left w:val="none" w:sz="0" w:space="0" w:color="auto"/>
                        <w:bottom w:val="none" w:sz="0" w:space="0" w:color="auto"/>
                        <w:right w:val="none" w:sz="0" w:space="0" w:color="auto"/>
                      </w:divBdr>
                    </w:div>
                  </w:divsChild>
                </w:div>
                <w:div w:id="2080978160">
                  <w:marLeft w:val="0"/>
                  <w:marRight w:val="0"/>
                  <w:marTop w:val="0"/>
                  <w:marBottom w:val="0"/>
                  <w:divBdr>
                    <w:top w:val="none" w:sz="0" w:space="0" w:color="auto"/>
                    <w:left w:val="none" w:sz="0" w:space="0" w:color="auto"/>
                    <w:bottom w:val="none" w:sz="0" w:space="0" w:color="auto"/>
                    <w:right w:val="none" w:sz="0" w:space="0" w:color="auto"/>
                  </w:divBdr>
                  <w:divsChild>
                    <w:div w:id="163528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187162">
          <w:marLeft w:val="0"/>
          <w:marRight w:val="0"/>
          <w:marTop w:val="0"/>
          <w:marBottom w:val="0"/>
          <w:divBdr>
            <w:top w:val="none" w:sz="0" w:space="0" w:color="auto"/>
            <w:left w:val="none" w:sz="0" w:space="0" w:color="auto"/>
            <w:bottom w:val="none" w:sz="0" w:space="0" w:color="auto"/>
            <w:right w:val="none" w:sz="0" w:space="0" w:color="auto"/>
          </w:divBdr>
        </w:div>
        <w:div w:id="1270745617">
          <w:marLeft w:val="0"/>
          <w:marRight w:val="0"/>
          <w:marTop w:val="0"/>
          <w:marBottom w:val="0"/>
          <w:divBdr>
            <w:top w:val="none" w:sz="0" w:space="0" w:color="auto"/>
            <w:left w:val="none" w:sz="0" w:space="0" w:color="auto"/>
            <w:bottom w:val="none" w:sz="0" w:space="0" w:color="auto"/>
            <w:right w:val="none" w:sz="0" w:space="0" w:color="auto"/>
          </w:divBdr>
        </w:div>
        <w:div w:id="1279723883">
          <w:marLeft w:val="0"/>
          <w:marRight w:val="0"/>
          <w:marTop w:val="0"/>
          <w:marBottom w:val="0"/>
          <w:divBdr>
            <w:top w:val="none" w:sz="0" w:space="0" w:color="auto"/>
            <w:left w:val="none" w:sz="0" w:space="0" w:color="auto"/>
            <w:bottom w:val="none" w:sz="0" w:space="0" w:color="auto"/>
            <w:right w:val="none" w:sz="0" w:space="0" w:color="auto"/>
          </w:divBdr>
          <w:divsChild>
            <w:div w:id="1084497030">
              <w:marLeft w:val="0"/>
              <w:marRight w:val="0"/>
              <w:marTop w:val="30"/>
              <w:marBottom w:val="30"/>
              <w:divBdr>
                <w:top w:val="none" w:sz="0" w:space="0" w:color="auto"/>
                <w:left w:val="none" w:sz="0" w:space="0" w:color="auto"/>
                <w:bottom w:val="none" w:sz="0" w:space="0" w:color="auto"/>
                <w:right w:val="none" w:sz="0" w:space="0" w:color="auto"/>
              </w:divBdr>
              <w:divsChild>
                <w:div w:id="539362664">
                  <w:marLeft w:val="0"/>
                  <w:marRight w:val="0"/>
                  <w:marTop w:val="0"/>
                  <w:marBottom w:val="0"/>
                  <w:divBdr>
                    <w:top w:val="none" w:sz="0" w:space="0" w:color="auto"/>
                    <w:left w:val="none" w:sz="0" w:space="0" w:color="auto"/>
                    <w:bottom w:val="none" w:sz="0" w:space="0" w:color="auto"/>
                    <w:right w:val="none" w:sz="0" w:space="0" w:color="auto"/>
                  </w:divBdr>
                  <w:divsChild>
                    <w:div w:id="589630909">
                      <w:marLeft w:val="0"/>
                      <w:marRight w:val="0"/>
                      <w:marTop w:val="0"/>
                      <w:marBottom w:val="0"/>
                      <w:divBdr>
                        <w:top w:val="none" w:sz="0" w:space="0" w:color="auto"/>
                        <w:left w:val="none" w:sz="0" w:space="0" w:color="auto"/>
                        <w:bottom w:val="none" w:sz="0" w:space="0" w:color="auto"/>
                        <w:right w:val="none" w:sz="0" w:space="0" w:color="auto"/>
                      </w:divBdr>
                    </w:div>
                  </w:divsChild>
                </w:div>
                <w:div w:id="572395036">
                  <w:marLeft w:val="0"/>
                  <w:marRight w:val="0"/>
                  <w:marTop w:val="0"/>
                  <w:marBottom w:val="0"/>
                  <w:divBdr>
                    <w:top w:val="none" w:sz="0" w:space="0" w:color="auto"/>
                    <w:left w:val="none" w:sz="0" w:space="0" w:color="auto"/>
                    <w:bottom w:val="none" w:sz="0" w:space="0" w:color="auto"/>
                    <w:right w:val="none" w:sz="0" w:space="0" w:color="auto"/>
                  </w:divBdr>
                  <w:divsChild>
                    <w:div w:id="845051593">
                      <w:marLeft w:val="0"/>
                      <w:marRight w:val="0"/>
                      <w:marTop w:val="0"/>
                      <w:marBottom w:val="0"/>
                      <w:divBdr>
                        <w:top w:val="none" w:sz="0" w:space="0" w:color="auto"/>
                        <w:left w:val="none" w:sz="0" w:space="0" w:color="auto"/>
                        <w:bottom w:val="none" w:sz="0" w:space="0" w:color="auto"/>
                        <w:right w:val="none" w:sz="0" w:space="0" w:color="auto"/>
                      </w:divBdr>
                    </w:div>
                  </w:divsChild>
                </w:div>
                <w:div w:id="1029333528">
                  <w:marLeft w:val="0"/>
                  <w:marRight w:val="0"/>
                  <w:marTop w:val="0"/>
                  <w:marBottom w:val="0"/>
                  <w:divBdr>
                    <w:top w:val="none" w:sz="0" w:space="0" w:color="auto"/>
                    <w:left w:val="none" w:sz="0" w:space="0" w:color="auto"/>
                    <w:bottom w:val="none" w:sz="0" w:space="0" w:color="auto"/>
                    <w:right w:val="none" w:sz="0" w:space="0" w:color="auto"/>
                  </w:divBdr>
                  <w:divsChild>
                    <w:div w:id="597829666">
                      <w:marLeft w:val="0"/>
                      <w:marRight w:val="0"/>
                      <w:marTop w:val="0"/>
                      <w:marBottom w:val="0"/>
                      <w:divBdr>
                        <w:top w:val="none" w:sz="0" w:space="0" w:color="auto"/>
                        <w:left w:val="none" w:sz="0" w:space="0" w:color="auto"/>
                        <w:bottom w:val="none" w:sz="0" w:space="0" w:color="auto"/>
                        <w:right w:val="none" w:sz="0" w:space="0" w:color="auto"/>
                      </w:divBdr>
                    </w:div>
                  </w:divsChild>
                </w:div>
                <w:div w:id="1178084562">
                  <w:marLeft w:val="0"/>
                  <w:marRight w:val="0"/>
                  <w:marTop w:val="0"/>
                  <w:marBottom w:val="0"/>
                  <w:divBdr>
                    <w:top w:val="none" w:sz="0" w:space="0" w:color="auto"/>
                    <w:left w:val="none" w:sz="0" w:space="0" w:color="auto"/>
                    <w:bottom w:val="none" w:sz="0" w:space="0" w:color="auto"/>
                    <w:right w:val="none" w:sz="0" w:space="0" w:color="auto"/>
                  </w:divBdr>
                  <w:divsChild>
                    <w:div w:id="1731224778">
                      <w:marLeft w:val="0"/>
                      <w:marRight w:val="0"/>
                      <w:marTop w:val="0"/>
                      <w:marBottom w:val="0"/>
                      <w:divBdr>
                        <w:top w:val="none" w:sz="0" w:space="0" w:color="auto"/>
                        <w:left w:val="none" w:sz="0" w:space="0" w:color="auto"/>
                        <w:bottom w:val="none" w:sz="0" w:space="0" w:color="auto"/>
                        <w:right w:val="none" w:sz="0" w:space="0" w:color="auto"/>
                      </w:divBdr>
                    </w:div>
                  </w:divsChild>
                </w:div>
                <w:div w:id="1314215592">
                  <w:marLeft w:val="0"/>
                  <w:marRight w:val="0"/>
                  <w:marTop w:val="0"/>
                  <w:marBottom w:val="0"/>
                  <w:divBdr>
                    <w:top w:val="none" w:sz="0" w:space="0" w:color="auto"/>
                    <w:left w:val="none" w:sz="0" w:space="0" w:color="auto"/>
                    <w:bottom w:val="none" w:sz="0" w:space="0" w:color="auto"/>
                    <w:right w:val="none" w:sz="0" w:space="0" w:color="auto"/>
                  </w:divBdr>
                  <w:divsChild>
                    <w:div w:id="1604462473">
                      <w:marLeft w:val="0"/>
                      <w:marRight w:val="0"/>
                      <w:marTop w:val="0"/>
                      <w:marBottom w:val="0"/>
                      <w:divBdr>
                        <w:top w:val="none" w:sz="0" w:space="0" w:color="auto"/>
                        <w:left w:val="none" w:sz="0" w:space="0" w:color="auto"/>
                        <w:bottom w:val="none" w:sz="0" w:space="0" w:color="auto"/>
                        <w:right w:val="none" w:sz="0" w:space="0" w:color="auto"/>
                      </w:divBdr>
                    </w:div>
                  </w:divsChild>
                </w:div>
                <w:div w:id="1654678208">
                  <w:marLeft w:val="0"/>
                  <w:marRight w:val="0"/>
                  <w:marTop w:val="0"/>
                  <w:marBottom w:val="0"/>
                  <w:divBdr>
                    <w:top w:val="none" w:sz="0" w:space="0" w:color="auto"/>
                    <w:left w:val="none" w:sz="0" w:space="0" w:color="auto"/>
                    <w:bottom w:val="none" w:sz="0" w:space="0" w:color="auto"/>
                    <w:right w:val="none" w:sz="0" w:space="0" w:color="auto"/>
                  </w:divBdr>
                  <w:divsChild>
                    <w:div w:id="948388678">
                      <w:marLeft w:val="0"/>
                      <w:marRight w:val="0"/>
                      <w:marTop w:val="0"/>
                      <w:marBottom w:val="0"/>
                      <w:divBdr>
                        <w:top w:val="none" w:sz="0" w:space="0" w:color="auto"/>
                        <w:left w:val="none" w:sz="0" w:space="0" w:color="auto"/>
                        <w:bottom w:val="none" w:sz="0" w:space="0" w:color="auto"/>
                        <w:right w:val="none" w:sz="0" w:space="0" w:color="auto"/>
                      </w:divBdr>
                    </w:div>
                  </w:divsChild>
                </w:div>
                <w:div w:id="1666087809">
                  <w:marLeft w:val="0"/>
                  <w:marRight w:val="0"/>
                  <w:marTop w:val="0"/>
                  <w:marBottom w:val="0"/>
                  <w:divBdr>
                    <w:top w:val="none" w:sz="0" w:space="0" w:color="auto"/>
                    <w:left w:val="none" w:sz="0" w:space="0" w:color="auto"/>
                    <w:bottom w:val="none" w:sz="0" w:space="0" w:color="auto"/>
                    <w:right w:val="none" w:sz="0" w:space="0" w:color="auto"/>
                  </w:divBdr>
                  <w:divsChild>
                    <w:div w:id="1215192770">
                      <w:marLeft w:val="0"/>
                      <w:marRight w:val="0"/>
                      <w:marTop w:val="0"/>
                      <w:marBottom w:val="0"/>
                      <w:divBdr>
                        <w:top w:val="none" w:sz="0" w:space="0" w:color="auto"/>
                        <w:left w:val="none" w:sz="0" w:space="0" w:color="auto"/>
                        <w:bottom w:val="none" w:sz="0" w:space="0" w:color="auto"/>
                        <w:right w:val="none" w:sz="0" w:space="0" w:color="auto"/>
                      </w:divBdr>
                    </w:div>
                  </w:divsChild>
                </w:div>
                <w:div w:id="1759255675">
                  <w:marLeft w:val="0"/>
                  <w:marRight w:val="0"/>
                  <w:marTop w:val="0"/>
                  <w:marBottom w:val="0"/>
                  <w:divBdr>
                    <w:top w:val="none" w:sz="0" w:space="0" w:color="auto"/>
                    <w:left w:val="none" w:sz="0" w:space="0" w:color="auto"/>
                    <w:bottom w:val="none" w:sz="0" w:space="0" w:color="auto"/>
                    <w:right w:val="none" w:sz="0" w:space="0" w:color="auto"/>
                  </w:divBdr>
                  <w:divsChild>
                    <w:div w:id="34270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48470">
          <w:marLeft w:val="0"/>
          <w:marRight w:val="0"/>
          <w:marTop w:val="0"/>
          <w:marBottom w:val="0"/>
          <w:divBdr>
            <w:top w:val="none" w:sz="0" w:space="0" w:color="auto"/>
            <w:left w:val="none" w:sz="0" w:space="0" w:color="auto"/>
            <w:bottom w:val="none" w:sz="0" w:space="0" w:color="auto"/>
            <w:right w:val="none" w:sz="0" w:space="0" w:color="auto"/>
          </w:divBdr>
        </w:div>
        <w:div w:id="1509321940">
          <w:marLeft w:val="0"/>
          <w:marRight w:val="0"/>
          <w:marTop w:val="0"/>
          <w:marBottom w:val="0"/>
          <w:divBdr>
            <w:top w:val="none" w:sz="0" w:space="0" w:color="auto"/>
            <w:left w:val="none" w:sz="0" w:space="0" w:color="auto"/>
            <w:bottom w:val="none" w:sz="0" w:space="0" w:color="auto"/>
            <w:right w:val="none" w:sz="0" w:space="0" w:color="auto"/>
          </w:divBdr>
        </w:div>
        <w:div w:id="1922593409">
          <w:marLeft w:val="0"/>
          <w:marRight w:val="0"/>
          <w:marTop w:val="0"/>
          <w:marBottom w:val="0"/>
          <w:divBdr>
            <w:top w:val="none" w:sz="0" w:space="0" w:color="auto"/>
            <w:left w:val="none" w:sz="0" w:space="0" w:color="auto"/>
            <w:bottom w:val="none" w:sz="0" w:space="0" w:color="auto"/>
            <w:right w:val="none" w:sz="0" w:space="0" w:color="auto"/>
          </w:divBdr>
        </w:div>
      </w:divsChild>
    </w:div>
    <w:div w:id="1384450251">
      <w:bodyDiv w:val="1"/>
      <w:marLeft w:val="0"/>
      <w:marRight w:val="0"/>
      <w:marTop w:val="0"/>
      <w:marBottom w:val="0"/>
      <w:divBdr>
        <w:top w:val="none" w:sz="0" w:space="0" w:color="auto"/>
        <w:left w:val="none" w:sz="0" w:space="0" w:color="auto"/>
        <w:bottom w:val="none" w:sz="0" w:space="0" w:color="auto"/>
        <w:right w:val="none" w:sz="0" w:space="0" w:color="auto"/>
      </w:divBdr>
      <w:divsChild>
        <w:div w:id="82073305">
          <w:marLeft w:val="0"/>
          <w:marRight w:val="0"/>
          <w:marTop w:val="0"/>
          <w:marBottom w:val="0"/>
          <w:divBdr>
            <w:top w:val="none" w:sz="0" w:space="0" w:color="auto"/>
            <w:left w:val="none" w:sz="0" w:space="0" w:color="auto"/>
            <w:bottom w:val="none" w:sz="0" w:space="0" w:color="auto"/>
            <w:right w:val="none" w:sz="0" w:space="0" w:color="auto"/>
          </w:divBdr>
        </w:div>
        <w:div w:id="1136029500">
          <w:marLeft w:val="0"/>
          <w:marRight w:val="0"/>
          <w:marTop w:val="0"/>
          <w:marBottom w:val="0"/>
          <w:divBdr>
            <w:top w:val="none" w:sz="0" w:space="0" w:color="auto"/>
            <w:left w:val="none" w:sz="0" w:space="0" w:color="auto"/>
            <w:bottom w:val="none" w:sz="0" w:space="0" w:color="auto"/>
            <w:right w:val="none" w:sz="0" w:space="0" w:color="auto"/>
          </w:divBdr>
        </w:div>
      </w:divsChild>
    </w:div>
    <w:div w:id="1466046147">
      <w:bodyDiv w:val="1"/>
      <w:marLeft w:val="0"/>
      <w:marRight w:val="0"/>
      <w:marTop w:val="0"/>
      <w:marBottom w:val="0"/>
      <w:divBdr>
        <w:top w:val="none" w:sz="0" w:space="0" w:color="auto"/>
        <w:left w:val="none" w:sz="0" w:space="0" w:color="auto"/>
        <w:bottom w:val="none" w:sz="0" w:space="0" w:color="auto"/>
        <w:right w:val="none" w:sz="0" w:space="0" w:color="auto"/>
      </w:divBdr>
      <w:divsChild>
        <w:div w:id="239751178">
          <w:marLeft w:val="0"/>
          <w:marRight w:val="0"/>
          <w:marTop w:val="0"/>
          <w:marBottom w:val="0"/>
          <w:divBdr>
            <w:top w:val="none" w:sz="0" w:space="0" w:color="auto"/>
            <w:left w:val="none" w:sz="0" w:space="0" w:color="auto"/>
            <w:bottom w:val="none" w:sz="0" w:space="0" w:color="auto"/>
            <w:right w:val="none" w:sz="0" w:space="0" w:color="auto"/>
          </w:divBdr>
        </w:div>
        <w:div w:id="708723235">
          <w:marLeft w:val="0"/>
          <w:marRight w:val="0"/>
          <w:marTop w:val="0"/>
          <w:marBottom w:val="0"/>
          <w:divBdr>
            <w:top w:val="none" w:sz="0" w:space="0" w:color="auto"/>
            <w:left w:val="none" w:sz="0" w:space="0" w:color="auto"/>
            <w:bottom w:val="none" w:sz="0" w:space="0" w:color="auto"/>
            <w:right w:val="none" w:sz="0" w:space="0" w:color="auto"/>
          </w:divBdr>
        </w:div>
        <w:div w:id="1107432762">
          <w:marLeft w:val="0"/>
          <w:marRight w:val="0"/>
          <w:marTop w:val="0"/>
          <w:marBottom w:val="0"/>
          <w:divBdr>
            <w:top w:val="none" w:sz="0" w:space="0" w:color="auto"/>
            <w:left w:val="none" w:sz="0" w:space="0" w:color="auto"/>
            <w:bottom w:val="none" w:sz="0" w:space="0" w:color="auto"/>
            <w:right w:val="none" w:sz="0" w:space="0" w:color="auto"/>
          </w:divBdr>
        </w:div>
        <w:div w:id="1175611535">
          <w:marLeft w:val="0"/>
          <w:marRight w:val="0"/>
          <w:marTop w:val="0"/>
          <w:marBottom w:val="0"/>
          <w:divBdr>
            <w:top w:val="none" w:sz="0" w:space="0" w:color="auto"/>
            <w:left w:val="none" w:sz="0" w:space="0" w:color="auto"/>
            <w:bottom w:val="none" w:sz="0" w:space="0" w:color="auto"/>
            <w:right w:val="none" w:sz="0" w:space="0" w:color="auto"/>
          </w:divBdr>
          <w:divsChild>
            <w:div w:id="756174782">
              <w:marLeft w:val="0"/>
              <w:marRight w:val="0"/>
              <w:marTop w:val="30"/>
              <w:marBottom w:val="30"/>
              <w:divBdr>
                <w:top w:val="none" w:sz="0" w:space="0" w:color="auto"/>
                <w:left w:val="none" w:sz="0" w:space="0" w:color="auto"/>
                <w:bottom w:val="none" w:sz="0" w:space="0" w:color="auto"/>
                <w:right w:val="none" w:sz="0" w:space="0" w:color="auto"/>
              </w:divBdr>
              <w:divsChild>
                <w:div w:id="546720472">
                  <w:marLeft w:val="0"/>
                  <w:marRight w:val="0"/>
                  <w:marTop w:val="0"/>
                  <w:marBottom w:val="0"/>
                  <w:divBdr>
                    <w:top w:val="none" w:sz="0" w:space="0" w:color="auto"/>
                    <w:left w:val="none" w:sz="0" w:space="0" w:color="auto"/>
                    <w:bottom w:val="none" w:sz="0" w:space="0" w:color="auto"/>
                    <w:right w:val="none" w:sz="0" w:space="0" w:color="auto"/>
                  </w:divBdr>
                  <w:divsChild>
                    <w:div w:id="1819111699">
                      <w:marLeft w:val="0"/>
                      <w:marRight w:val="0"/>
                      <w:marTop w:val="0"/>
                      <w:marBottom w:val="0"/>
                      <w:divBdr>
                        <w:top w:val="none" w:sz="0" w:space="0" w:color="auto"/>
                        <w:left w:val="none" w:sz="0" w:space="0" w:color="auto"/>
                        <w:bottom w:val="none" w:sz="0" w:space="0" w:color="auto"/>
                        <w:right w:val="none" w:sz="0" w:space="0" w:color="auto"/>
                      </w:divBdr>
                    </w:div>
                  </w:divsChild>
                </w:div>
                <w:div w:id="575089088">
                  <w:marLeft w:val="0"/>
                  <w:marRight w:val="0"/>
                  <w:marTop w:val="0"/>
                  <w:marBottom w:val="0"/>
                  <w:divBdr>
                    <w:top w:val="none" w:sz="0" w:space="0" w:color="auto"/>
                    <w:left w:val="none" w:sz="0" w:space="0" w:color="auto"/>
                    <w:bottom w:val="none" w:sz="0" w:space="0" w:color="auto"/>
                    <w:right w:val="none" w:sz="0" w:space="0" w:color="auto"/>
                  </w:divBdr>
                  <w:divsChild>
                    <w:div w:id="1889031198">
                      <w:marLeft w:val="0"/>
                      <w:marRight w:val="0"/>
                      <w:marTop w:val="0"/>
                      <w:marBottom w:val="0"/>
                      <w:divBdr>
                        <w:top w:val="none" w:sz="0" w:space="0" w:color="auto"/>
                        <w:left w:val="none" w:sz="0" w:space="0" w:color="auto"/>
                        <w:bottom w:val="none" w:sz="0" w:space="0" w:color="auto"/>
                        <w:right w:val="none" w:sz="0" w:space="0" w:color="auto"/>
                      </w:divBdr>
                    </w:div>
                  </w:divsChild>
                </w:div>
                <w:div w:id="620113821">
                  <w:marLeft w:val="0"/>
                  <w:marRight w:val="0"/>
                  <w:marTop w:val="0"/>
                  <w:marBottom w:val="0"/>
                  <w:divBdr>
                    <w:top w:val="none" w:sz="0" w:space="0" w:color="auto"/>
                    <w:left w:val="none" w:sz="0" w:space="0" w:color="auto"/>
                    <w:bottom w:val="none" w:sz="0" w:space="0" w:color="auto"/>
                    <w:right w:val="none" w:sz="0" w:space="0" w:color="auto"/>
                  </w:divBdr>
                  <w:divsChild>
                    <w:div w:id="1988777654">
                      <w:marLeft w:val="0"/>
                      <w:marRight w:val="0"/>
                      <w:marTop w:val="0"/>
                      <w:marBottom w:val="0"/>
                      <w:divBdr>
                        <w:top w:val="none" w:sz="0" w:space="0" w:color="auto"/>
                        <w:left w:val="none" w:sz="0" w:space="0" w:color="auto"/>
                        <w:bottom w:val="none" w:sz="0" w:space="0" w:color="auto"/>
                        <w:right w:val="none" w:sz="0" w:space="0" w:color="auto"/>
                      </w:divBdr>
                    </w:div>
                  </w:divsChild>
                </w:div>
                <w:div w:id="627859025">
                  <w:marLeft w:val="0"/>
                  <w:marRight w:val="0"/>
                  <w:marTop w:val="0"/>
                  <w:marBottom w:val="0"/>
                  <w:divBdr>
                    <w:top w:val="none" w:sz="0" w:space="0" w:color="auto"/>
                    <w:left w:val="none" w:sz="0" w:space="0" w:color="auto"/>
                    <w:bottom w:val="none" w:sz="0" w:space="0" w:color="auto"/>
                    <w:right w:val="none" w:sz="0" w:space="0" w:color="auto"/>
                  </w:divBdr>
                  <w:divsChild>
                    <w:div w:id="1829780735">
                      <w:marLeft w:val="0"/>
                      <w:marRight w:val="0"/>
                      <w:marTop w:val="0"/>
                      <w:marBottom w:val="0"/>
                      <w:divBdr>
                        <w:top w:val="none" w:sz="0" w:space="0" w:color="auto"/>
                        <w:left w:val="none" w:sz="0" w:space="0" w:color="auto"/>
                        <w:bottom w:val="none" w:sz="0" w:space="0" w:color="auto"/>
                        <w:right w:val="none" w:sz="0" w:space="0" w:color="auto"/>
                      </w:divBdr>
                    </w:div>
                  </w:divsChild>
                </w:div>
                <w:div w:id="808136386">
                  <w:marLeft w:val="0"/>
                  <w:marRight w:val="0"/>
                  <w:marTop w:val="0"/>
                  <w:marBottom w:val="0"/>
                  <w:divBdr>
                    <w:top w:val="none" w:sz="0" w:space="0" w:color="auto"/>
                    <w:left w:val="none" w:sz="0" w:space="0" w:color="auto"/>
                    <w:bottom w:val="none" w:sz="0" w:space="0" w:color="auto"/>
                    <w:right w:val="none" w:sz="0" w:space="0" w:color="auto"/>
                  </w:divBdr>
                  <w:divsChild>
                    <w:div w:id="4288481">
                      <w:marLeft w:val="0"/>
                      <w:marRight w:val="0"/>
                      <w:marTop w:val="0"/>
                      <w:marBottom w:val="0"/>
                      <w:divBdr>
                        <w:top w:val="none" w:sz="0" w:space="0" w:color="auto"/>
                        <w:left w:val="none" w:sz="0" w:space="0" w:color="auto"/>
                        <w:bottom w:val="none" w:sz="0" w:space="0" w:color="auto"/>
                        <w:right w:val="none" w:sz="0" w:space="0" w:color="auto"/>
                      </w:divBdr>
                    </w:div>
                  </w:divsChild>
                </w:div>
                <w:div w:id="1074081771">
                  <w:marLeft w:val="0"/>
                  <w:marRight w:val="0"/>
                  <w:marTop w:val="0"/>
                  <w:marBottom w:val="0"/>
                  <w:divBdr>
                    <w:top w:val="none" w:sz="0" w:space="0" w:color="auto"/>
                    <w:left w:val="none" w:sz="0" w:space="0" w:color="auto"/>
                    <w:bottom w:val="none" w:sz="0" w:space="0" w:color="auto"/>
                    <w:right w:val="none" w:sz="0" w:space="0" w:color="auto"/>
                  </w:divBdr>
                  <w:divsChild>
                    <w:div w:id="555093164">
                      <w:marLeft w:val="0"/>
                      <w:marRight w:val="0"/>
                      <w:marTop w:val="0"/>
                      <w:marBottom w:val="0"/>
                      <w:divBdr>
                        <w:top w:val="none" w:sz="0" w:space="0" w:color="auto"/>
                        <w:left w:val="none" w:sz="0" w:space="0" w:color="auto"/>
                        <w:bottom w:val="none" w:sz="0" w:space="0" w:color="auto"/>
                        <w:right w:val="none" w:sz="0" w:space="0" w:color="auto"/>
                      </w:divBdr>
                    </w:div>
                  </w:divsChild>
                </w:div>
                <w:div w:id="1241939008">
                  <w:marLeft w:val="0"/>
                  <w:marRight w:val="0"/>
                  <w:marTop w:val="0"/>
                  <w:marBottom w:val="0"/>
                  <w:divBdr>
                    <w:top w:val="none" w:sz="0" w:space="0" w:color="auto"/>
                    <w:left w:val="none" w:sz="0" w:space="0" w:color="auto"/>
                    <w:bottom w:val="none" w:sz="0" w:space="0" w:color="auto"/>
                    <w:right w:val="none" w:sz="0" w:space="0" w:color="auto"/>
                  </w:divBdr>
                  <w:divsChild>
                    <w:div w:id="2020808374">
                      <w:marLeft w:val="0"/>
                      <w:marRight w:val="0"/>
                      <w:marTop w:val="0"/>
                      <w:marBottom w:val="0"/>
                      <w:divBdr>
                        <w:top w:val="none" w:sz="0" w:space="0" w:color="auto"/>
                        <w:left w:val="none" w:sz="0" w:space="0" w:color="auto"/>
                        <w:bottom w:val="none" w:sz="0" w:space="0" w:color="auto"/>
                        <w:right w:val="none" w:sz="0" w:space="0" w:color="auto"/>
                      </w:divBdr>
                    </w:div>
                  </w:divsChild>
                </w:div>
                <w:div w:id="1299187065">
                  <w:marLeft w:val="0"/>
                  <w:marRight w:val="0"/>
                  <w:marTop w:val="0"/>
                  <w:marBottom w:val="0"/>
                  <w:divBdr>
                    <w:top w:val="none" w:sz="0" w:space="0" w:color="auto"/>
                    <w:left w:val="none" w:sz="0" w:space="0" w:color="auto"/>
                    <w:bottom w:val="none" w:sz="0" w:space="0" w:color="auto"/>
                    <w:right w:val="none" w:sz="0" w:space="0" w:color="auto"/>
                  </w:divBdr>
                  <w:divsChild>
                    <w:div w:id="1564179470">
                      <w:marLeft w:val="0"/>
                      <w:marRight w:val="0"/>
                      <w:marTop w:val="0"/>
                      <w:marBottom w:val="0"/>
                      <w:divBdr>
                        <w:top w:val="none" w:sz="0" w:space="0" w:color="auto"/>
                        <w:left w:val="none" w:sz="0" w:space="0" w:color="auto"/>
                        <w:bottom w:val="none" w:sz="0" w:space="0" w:color="auto"/>
                        <w:right w:val="none" w:sz="0" w:space="0" w:color="auto"/>
                      </w:divBdr>
                    </w:div>
                  </w:divsChild>
                </w:div>
                <w:div w:id="1541354523">
                  <w:marLeft w:val="0"/>
                  <w:marRight w:val="0"/>
                  <w:marTop w:val="0"/>
                  <w:marBottom w:val="0"/>
                  <w:divBdr>
                    <w:top w:val="none" w:sz="0" w:space="0" w:color="auto"/>
                    <w:left w:val="none" w:sz="0" w:space="0" w:color="auto"/>
                    <w:bottom w:val="none" w:sz="0" w:space="0" w:color="auto"/>
                    <w:right w:val="none" w:sz="0" w:space="0" w:color="auto"/>
                  </w:divBdr>
                  <w:divsChild>
                    <w:div w:id="1238201384">
                      <w:marLeft w:val="0"/>
                      <w:marRight w:val="0"/>
                      <w:marTop w:val="0"/>
                      <w:marBottom w:val="0"/>
                      <w:divBdr>
                        <w:top w:val="none" w:sz="0" w:space="0" w:color="auto"/>
                        <w:left w:val="none" w:sz="0" w:space="0" w:color="auto"/>
                        <w:bottom w:val="none" w:sz="0" w:space="0" w:color="auto"/>
                        <w:right w:val="none" w:sz="0" w:space="0" w:color="auto"/>
                      </w:divBdr>
                    </w:div>
                  </w:divsChild>
                </w:div>
                <w:div w:id="1572304427">
                  <w:marLeft w:val="0"/>
                  <w:marRight w:val="0"/>
                  <w:marTop w:val="0"/>
                  <w:marBottom w:val="0"/>
                  <w:divBdr>
                    <w:top w:val="none" w:sz="0" w:space="0" w:color="auto"/>
                    <w:left w:val="none" w:sz="0" w:space="0" w:color="auto"/>
                    <w:bottom w:val="none" w:sz="0" w:space="0" w:color="auto"/>
                    <w:right w:val="none" w:sz="0" w:space="0" w:color="auto"/>
                  </w:divBdr>
                  <w:divsChild>
                    <w:div w:id="816727988">
                      <w:marLeft w:val="0"/>
                      <w:marRight w:val="0"/>
                      <w:marTop w:val="0"/>
                      <w:marBottom w:val="0"/>
                      <w:divBdr>
                        <w:top w:val="none" w:sz="0" w:space="0" w:color="auto"/>
                        <w:left w:val="none" w:sz="0" w:space="0" w:color="auto"/>
                        <w:bottom w:val="none" w:sz="0" w:space="0" w:color="auto"/>
                        <w:right w:val="none" w:sz="0" w:space="0" w:color="auto"/>
                      </w:divBdr>
                    </w:div>
                  </w:divsChild>
                </w:div>
                <w:div w:id="1663776635">
                  <w:marLeft w:val="0"/>
                  <w:marRight w:val="0"/>
                  <w:marTop w:val="0"/>
                  <w:marBottom w:val="0"/>
                  <w:divBdr>
                    <w:top w:val="none" w:sz="0" w:space="0" w:color="auto"/>
                    <w:left w:val="none" w:sz="0" w:space="0" w:color="auto"/>
                    <w:bottom w:val="none" w:sz="0" w:space="0" w:color="auto"/>
                    <w:right w:val="none" w:sz="0" w:space="0" w:color="auto"/>
                  </w:divBdr>
                  <w:divsChild>
                    <w:div w:id="1135217467">
                      <w:marLeft w:val="0"/>
                      <w:marRight w:val="0"/>
                      <w:marTop w:val="0"/>
                      <w:marBottom w:val="0"/>
                      <w:divBdr>
                        <w:top w:val="none" w:sz="0" w:space="0" w:color="auto"/>
                        <w:left w:val="none" w:sz="0" w:space="0" w:color="auto"/>
                        <w:bottom w:val="none" w:sz="0" w:space="0" w:color="auto"/>
                        <w:right w:val="none" w:sz="0" w:space="0" w:color="auto"/>
                      </w:divBdr>
                    </w:div>
                  </w:divsChild>
                </w:div>
                <w:div w:id="2101945494">
                  <w:marLeft w:val="0"/>
                  <w:marRight w:val="0"/>
                  <w:marTop w:val="0"/>
                  <w:marBottom w:val="0"/>
                  <w:divBdr>
                    <w:top w:val="none" w:sz="0" w:space="0" w:color="auto"/>
                    <w:left w:val="none" w:sz="0" w:space="0" w:color="auto"/>
                    <w:bottom w:val="none" w:sz="0" w:space="0" w:color="auto"/>
                    <w:right w:val="none" w:sz="0" w:space="0" w:color="auto"/>
                  </w:divBdr>
                  <w:divsChild>
                    <w:div w:id="15545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759795">
          <w:marLeft w:val="0"/>
          <w:marRight w:val="0"/>
          <w:marTop w:val="0"/>
          <w:marBottom w:val="0"/>
          <w:divBdr>
            <w:top w:val="none" w:sz="0" w:space="0" w:color="auto"/>
            <w:left w:val="none" w:sz="0" w:space="0" w:color="auto"/>
            <w:bottom w:val="none" w:sz="0" w:space="0" w:color="auto"/>
            <w:right w:val="none" w:sz="0" w:space="0" w:color="auto"/>
          </w:divBdr>
          <w:divsChild>
            <w:div w:id="475341104">
              <w:marLeft w:val="0"/>
              <w:marRight w:val="0"/>
              <w:marTop w:val="30"/>
              <w:marBottom w:val="30"/>
              <w:divBdr>
                <w:top w:val="none" w:sz="0" w:space="0" w:color="auto"/>
                <w:left w:val="none" w:sz="0" w:space="0" w:color="auto"/>
                <w:bottom w:val="none" w:sz="0" w:space="0" w:color="auto"/>
                <w:right w:val="none" w:sz="0" w:space="0" w:color="auto"/>
              </w:divBdr>
              <w:divsChild>
                <w:div w:id="217055443">
                  <w:marLeft w:val="0"/>
                  <w:marRight w:val="0"/>
                  <w:marTop w:val="0"/>
                  <w:marBottom w:val="0"/>
                  <w:divBdr>
                    <w:top w:val="none" w:sz="0" w:space="0" w:color="auto"/>
                    <w:left w:val="none" w:sz="0" w:space="0" w:color="auto"/>
                    <w:bottom w:val="none" w:sz="0" w:space="0" w:color="auto"/>
                    <w:right w:val="none" w:sz="0" w:space="0" w:color="auto"/>
                  </w:divBdr>
                  <w:divsChild>
                    <w:div w:id="1725130456">
                      <w:marLeft w:val="0"/>
                      <w:marRight w:val="0"/>
                      <w:marTop w:val="0"/>
                      <w:marBottom w:val="0"/>
                      <w:divBdr>
                        <w:top w:val="none" w:sz="0" w:space="0" w:color="auto"/>
                        <w:left w:val="none" w:sz="0" w:space="0" w:color="auto"/>
                        <w:bottom w:val="none" w:sz="0" w:space="0" w:color="auto"/>
                        <w:right w:val="none" w:sz="0" w:space="0" w:color="auto"/>
                      </w:divBdr>
                    </w:div>
                  </w:divsChild>
                </w:div>
                <w:div w:id="505487861">
                  <w:marLeft w:val="0"/>
                  <w:marRight w:val="0"/>
                  <w:marTop w:val="0"/>
                  <w:marBottom w:val="0"/>
                  <w:divBdr>
                    <w:top w:val="none" w:sz="0" w:space="0" w:color="auto"/>
                    <w:left w:val="none" w:sz="0" w:space="0" w:color="auto"/>
                    <w:bottom w:val="none" w:sz="0" w:space="0" w:color="auto"/>
                    <w:right w:val="none" w:sz="0" w:space="0" w:color="auto"/>
                  </w:divBdr>
                  <w:divsChild>
                    <w:div w:id="1403872764">
                      <w:marLeft w:val="0"/>
                      <w:marRight w:val="0"/>
                      <w:marTop w:val="0"/>
                      <w:marBottom w:val="0"/>
                      <w:divBdr>
                        <w:top w:val="none" w:sz="0" w:space="0" w:color="auto"/>
                        <w:left w:val="none" w:sz="0" w:space="0" w:color="auto"/>
                        <w:bottom w:val="none" w:sz="0" w:space="0" w:color="auto"/>
                        <w:right w:val="none" w:sz="0" w:space="0" w:color="auto"/>
                      </w:divBdr>
                    </w:div>
                  </w:divsChild>
                </w:div>
                <w:div w:id="641468095">
                  <w:marLeft w:val="0"/>
                  <w:marRight w:val="0"/>
                  <w:marTop w:val="0"/>
                  <w:marBottom w:val="0"/>
                  <w:divBdr>
                    <w:top w:val="none" w:sz="0" w:space="0" w:color="auto"/>
                    <w:left w:val="none" w:sz="0" w:space="0" w:color="auto"/>
                    <w:bottom w:val="none" w:sz="0" w:space="0" w:color="auto"/>
                    <w:right w:val="none" w:sz="0" w:space="0" w:color="auto"/>
                  </w:divBdr>
                  <w:divsChild>
                    <w:div w:id="1056199790">
                      <w:marLeft w:val="0"/>
                      <w:marRight w:val="0"/>
                      <w:marTop w:val="0"/>
                      <w:marBottom w:val="0"/>
                      <w:divBdr>
                        <w:top w:val="none" w:sz="0" w:space="0" w:color="auto"/>
                        <w:left w:val="none" w:sz="0" w:space="0" w:color="auto"/>
                        <w:bottom w:val="none" w:sz="0" w:space="0" w:color="auto"/>
                        <w:right w:val="none" w:sz="0" w:space="0" w:color="auto"/>
                      </w:divBdr>
                    </w:div>
                  </w:divsChild>
                </w:div>
                <w:div w:id="713693891">
                  <w:marLeft w:val="0"/>
                  <w:marRight w:val="0"/>
                  <w:marTop w:val="0"/>
                  <w:marBottom w:val="0"/>
                  <w:divBdr>
                    <w:top w:val="none" w:sz="0" w:space="0" w:color="auto"/>
                    <w:left w:val="none" w:sz="0" w:space="0" w:color="auto"/>
                    <w:bottom w:val="none" w:sz="0" w:space="0" w:color="auto"/>
                    <w:right w:val="none" w:sz="0" w:space="0" w:color="auto"/>
                  </w:divBdr>
                  <w:divsChild>
                    <w:div w:id="1684241621">
                      <w:marLeft w:val="0"/>
                      <w:marRight w:val="0"/>
                      <w:marTop w:val="0"/>
                      <w:marBottom w:val="0"/>
                      <w:divBdr>
                        <w:top w:val="none" w:sz="0" w:space="0" w:color="auto"/>
                        <w:left w:val="none" w:sz="0" w:space="0" w:color="auto"/>
                        <w:bottom w:val="none" w:sz="0" w:space="0" w:color="auto"/>
                        <w:right w:val="none" w:sz="0" w:space="0" w:color="auto"/>
                      </w:divBdr>
                    </w:div>
                  </w:divsChild>
                </w:div>
                <w:div w:id="814226266">
                  <w:marLeft w:val="0"/>
                  <w:marRight w:val="0"/>
                  <w:marTop w:val="0"/>
                  <w:marBottom w:val="0"/>
                  <w:divBdr>
                    <w:top w:val="none" w:sz="0" w:space="0" w:color="auto"/>
                    <w:left w:val="none" w:sz="0" w:space="0" w:color="auto"/>
                    <w:bottom w:val="none" w:sz="0" w:space="0" w:color="auto"/>
                    <w:right w:val="none" w:sz="0" w:space="0" w:color="auto"/>
                  </w:divBdr>
                  <w:divsChild>
                    <w:div w:id="795417349">
                      <w:marLeft w:val="0"/>
                      <w:marRight w:val="0"/>
                      <w:marTop w:val="0"/>
                      <w:marBottom w:val="0"/>
                      <w:divBdr>
                        <w:top w:val="none" w:sz="0" w:space="0" w:color="auto"/>
                        <w:left w:val="none" w:sz="0" w:space="0" w:color="auto"/>
                        <w:bottom w:val="none" w:sz="0" w:space="0" w:color="auto"/>
                        <w:right w:val="none" w:sz="0" w:space="0" w:color="auto"/>
                      </w:divBdr>
                    </w:div>
                  </w:divsChild>
                </w:div>
                <w:div w:id="828445599">
                  <w:marLeft w:val="0"/>
                  <w:marRight w:val="0"/>
                  <w:marTop w:val="0"/>
                  <w:marBottom w:val="0"/>
                  <w:divBdr>
                    <w:top w:val="none" w:sz="0" w:space="0" w:color="auto"/>
                    <w:left w:val="none" w:sz="0" w:space="0" w:color="auto"/>
                    <w:bottom w:val="none" w:sz="0" w:space="0" w:color="auto"/>
                    <w:right w:val="none" w:sz="0" w:space="0" w:color="auto"/>
                  </w:divBdr>
                  <w:divsChild>
                    <w:div w:id="1818066424">
                      <w:marLeft w:val="0"/>
                      <w:marRight w:val="0"/>
                      <w:marTop w:val="0"/>
                      <w:marBottom w:val="0"/>
                      <w:divBdr>
                        <w:top w:val="none" w:sz="0" w:space="0" w:color="auto"/>
                        <w:left w:val="none" w:sz="0" w:space="0" w:color="auto"/>
                        <w:bottom w:val="none" w:sz="0" w:space="0" w:color="auto"/>
                        <w:right w:val="none" w:sz="0" w:space="0" w:color="auto"/>
                      </w:divBdr>
                    </w:div>
                    <w:div w:id="1855653688">
                      <w:marLeft w:val="0"/>
                      <w:marRight w:val="0"/>
                      <w:marTop w:val="0"/>
                      <w:marBottom w:val="0"/>
                      <w:divBdr>
                        <w:top w:val="none" w:sz="0" w:space="0" w:color="auto"/>
                        <w:left w:val="none" w:sz="0" w:space="0" w:color="auto"/>
                        <w:bottom w:val="none" w:sz="0" w:space="0" w:color="auto"/>
                        <w:right w:val="none" w:sz="0" w:space="0" w:color="auto"/>
                      </w:divBdr>
                    </w:div>
                  </w:divsChild>
                </w:div>
                <w:div w:id="1765950376">
                  <w:marLeft w:val="0"/>
                  <w:marRight w:val="0"/>
                  <w:marTop w:val="0"/>
                  <w:marBottom w:val="0"/>
                  <w:divBdr>
                    <w:top w:val="none" w:sz="0" w:space="0" w:color="auto"/>
                    <w:left w:val="none" w:sz="0" w:space="0" w:color="auto"/>
                    <w:bottom w:val="none" w:sz="0" w:space="0" w:color="auto"/>
                    <w:right w:val="none" w:sz="0" w:space="0" w:color="auto"/>
                  </w:divBdr>
                  <w:divsChild>
                    <w:div w:id="413280705">
                      <w:marLeft w:val="0"/>
                      <w:marRight w:val="0"/>
                      <w:marTop w:val="0"/>
                      <w:marBottom w:val="0"/>
                      <w:divBdr>
                        <w:top w:val="none" w:sz="0" w:space="0" w:color="auto"/>
                        <w:left w:val="none" w:sz="0" w:space="0" w:color="auto"/>
                        <w:bottom w:val="none" w:sz="0" w:space="0" w:color="auto"/>
                        <w:right w:val="none" w:sz="0" w:space="0" w:color="auto"/>
                      </w:divBdr>
                    </w:div>
                  </w:divsChild>
                </w:div>
                <w:div w:id="1784570843">
                  <w:marLeft w:val="0"/>
                  <w:marRight w:val="0"/>
                  <w:marTop w:val="0"/>
                  <w:marBottom w:val="0"/>
                  <w:divBdr>
                    <w:top w:val="none" w:sz="0" w:space="0" w:color="auto"/>
                    <w:left w:val="none" w:sz="0" w:space="0" w:color="auto"/>
                    <w:bottom w:val="none" w:sz="0" w:space="0" w:color="auto"/>
                    <w:right w:val="none" w:sz="0" w:space="0" w:color="auto"/>
                  </w:divBdr>
                  <w:divsChild>
                    <w:div w:id="136530682">
                      <w:marLeft w:val="0"/>
                      <w:marRight w:val="0"/>
                      <w:marTop w:val="0"/>
                      <w:marBottom w:val="0"/>
                      <w:divBdr>
                        <w:top w:val="none" w:sz="0" w:space="0" w:color="auto"/>
                        <w:left w:val="none" w:sz="0" w:space="0" w:color="auto"/>
                        <w:bottom w:val="none" w:sz="0" w:space="0" w:color="auto"/>
                        <w:right w:val="none" w:sz="0" w:space="0" w:color="auto"/>
                      </w:divBdr>
                    </w:div>
                  </w:divsChild>
                </w:div>
                <w:div w:id="1907762339">
                  <w:marLeft w:val="0"/>
                  <w:marRight w:val="0"/>
                  <w:marTop w:val="0"/>
                  <w:marBottom w:val="0"/>
                  <w:divBdr>
                    <w:top w:val="none" w:sz="0" w:space="0" w:color="auto"/>
                    <w:left w:val="none" w:sz="0" w:space="0" w:color="auto"/>
                    <w:bottom w:val="none" w:sz="0" w:space="0" w:color="auto"/>
                    <w:right w:val="none" w:sz="0" w:space="0" w:color="auto"/>
                  </w:divBdr>
                  <w:divsChild>
                    <w:div w:id="709110496">
                      <w:marLeft w:val="0"/>
                      <w:marRight w:val="0"/>
                      <w:marTop w:val="0"/>
                      <w:marBottom w:val="0"/>
                      <w:divBdr>
                        <w:top w:val="none" w:sz="0" w:space="0" w:color="auto"/>
                        <w:left w:val="none" w:sz="0" w:space="0" w:color="auto"/>
                        <w:bottom w:val="none" w:sz="0" w:space="0" w:color="auto"/>
                        <w:right w:val="none" w:sz="0" w:space="0" w:color="auto"/>
                      </w:divBdr>
                    </w:div>
                  </w:divsChild>
                </w:div>
                <w:div w:id="1920287399">
                  <w:marLeft w:val="0"/>
                  <w:marRight w:val="0"/>
                  <w:marTop w:val="0"/>
                  <w:marBottom w:val="0"/>
                  <w:divBdr>
                    <w:top w:val="none" w:sz="0" w:space="0" w:color="auto"/>
                    <w:left w:val="none" w:sz="0" w:space="0" w:color="auto"/>
                    <w:bottom w:val="none" w:sz="0" w:space="0" w:color="auto"/>
                    <w:right w:val="none" w:sz="0" w:space="0" w:color="auto"/>
                  </w:divBdr>
                  <w:divsChild>
                    <w:div w:id="452553465">
                      <w:marLeft w:val="0"/>
                      <w:marRight w:val="0"/>
                      <w:marTop w:val="0"/>
                      <w:marBottom w:val="0"/>
                      <w:divBdr>
                        <w:top w:val="none" w:sz="0" w:space="0" w:color="auto"/>
                        <w:left w:val="none" w:sz="0" w:space="0" w:color="auto"/>
                        <w:bottom w:val="none" w:sz="0" w:space="0" w:color="auto"/>
                        <w:right w:val="none" w:sz="0" w:space="0" w:color="auto"/>
                      </w:divBdr>
                    </w:div>
                  </w:divsChild>
                </w:div>
                <w:div w:id="1933246801">
                  <w:marLeft w:val="0"/>
                  <w:marRight w:val="0"/>
                  <w:marTop w:val="0"/>
                  <w:marBottom w:val="0"/>
                  <w:divBdr>
                    <w:top w:val="none" w:sz="0" w:space="0" w:color="auto"/>
                    <w:left w:val="none" w:sz="0" w:space="0" w:color="auto"/>
                    <w:bottom w:val="none" w:sz="0" w:space="0" w:color="auto"/>
                    <w:right w:val="none" w:sz="0" w:space="0" w:color="auto"/>
                  </w:divBdr>
                  <w:divsChild>
                    <w:div w:id="1763866919">
                      <w:marLeft w:val="0"/>
                      <w:marRight w:val="0"/>
                      <w:marTop w:val="0"/>
                      <w:marBottom w:val="0"/>
                      <w:divBdr>
                        <w:top w:val="none" w:sz="0" w:space="0" w:color="auto"/>
                        <w:left w:val="none" w:sz="0" w:space="0" w:color="auto"/>
                        <w:bottom w:val="none" w:sz="0" w:space="0" w:color="auto"/>
                        <w:right w:val="none" w:sz="0" w:space="0" w:color="auto"/>
                      </w:divBdr>
                    </w:div>
                  </w:divsChild>
                </w:div>
                <w:div w:id="2115663901">
                  <w:marLeft w:val="0"/>
                  <w:marRight w:val="0"/>
                  <w:marTop w:val="0"/>
                  <w:marBottom w:val="0"/>
                  <w:divBdr>
                    <w:top w:val="none" w:sz="0" w:space="0" w:color="auto"/>
                    <w:left w:val="none" w:sz="0" w:space="0" w:color="auto"/>
                    <w:bottom w:val="none" w:sz="0" w:space="0" w:color="auto"/>
                    <w:right w:val="none" w:sz="0" w:space="0" w:color="auto"/>
                  </w:divBdr>
                  <w:divsChild>
                    <w:div w:id="45082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24675">
          <w:marLeft w:val="0"/>
          <w:marRight w:val="0"/>
          <w:marTop w:val="0"/>
          <w:marBottom w:val="0"/>
          <w:divBdr>
            <w:top w:val="none" w:sz="0" w:space="0" w:color="auto"/>
            <w:left w:val="none" w:sz="0" w:space="0" w:color="auto"/>
            <w:bottom w:val="none" w:sz="0" w:space="0" w:color="auto"/>
            <w:right w:val="none" w:sz="0" w:space="0" w:color="auto"/>
          </w:divBdr>
        </w:div>
      </w:divsChild>
    </w:div>
    <w:div w:id="1689983195">
      <w:bodyDiv w:val="1"/>
      <w:marLeft w:val="0"/>
      <w:marRight w:val="0"/>
      <w:marTop w:val="0"/>
      <w:marBottom w:val="0"/>
      <w:divBdr>
        <w:top w:val="none" w:sz="0" w:space="0" w:color="auto"/>
        <w:left w:val="none" w:sz="0" w:space="0" w:color="auto"/>
        <w:bottom w:val="none" w:sz="0" w:space="0" w:color="auto"/>
        <w:right w:val="none" w:sz="0" w:space="0" w:color="auto"/>
      </w:divBdr>
    </w:div>
    <w:div w:id="1876309723">
      <w:bodyDiv w:val="1"/>
      <w:marLeft w:val="0"/>
      <w:marRight w:val="0"/>
      <w:marTop w:val="0"/>
      <w:marBottom w:val="0"/>
      <w:divBdr>
        <w:top w:val="none" w:sz="0" w:space="0" w:color="auto"/>
        <w:left w:val="none" w:sz="0" w:space="0" w:color="auto"/>
        <w:bottom w:val="none" w:sz="0" w:space="0" w:color="auto"/>
        <w:right w:val="none" w:sz="0" w:space="0" w:color="auto"/>
      </w:divBdr>
    </w:div>
    <w:div w:id="194749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877ef635547b4c13"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a.ie/about-us/data_protect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search@hea.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AF97C.C6F3854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2C91A6FD2CA64BA9FF621A525F5F23" ma:contentTypeVersion="19" ma:contentTypeDescription="Create a new document." ma:contentTypeScope="" ma:versionID="67e61da4a862f7426777082e6edd144e">
  <xsd:schema xmlns:xsd="http://www.w3.org/2001/XMLSchema" xmlns:xs="http://www.w3.org/2001/XMLSchema" xmlns:p="http://schemas.microsoft.com/office/2006/metadata/properties" xmlns:ns2="150022ab-defa-4c8a-84b7-9fb5cd5cb4f6" xmlns:ns3="d7a65319-24d2-419f-b9c7-96228912b573" targetNamespace="http://schemas.microsoft.com/office/2006/metadata/properties" ma:root="true" ma:fieldsID="b437f51048ab99b705639e6e68a94b7f" ns2:_="" ns3:_="">
    <xsd:import namespace="150022ab-defa-4c8a-84b7-9fb5cd5cb4f6"/>
    <xsd:import namespace="d7a65319-24d2-419f-b9c7-96228912b5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022ab-defa-4c8a-84b7-9fb5cd5cb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ad9230-3fe2-4acd-82bb-645646f98d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65319-24d2-419f-b9c7-96228912b5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710c37e-b596-4bfb-9757-d94de6bd814d}" ma:internalName="TaxCatchAll" ma:showField="CatchAllData" ma:web="d7a65319-24d2-419f-b9c7-96228912b5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7a65319-24d2-419f-b9c7-96228912b573" xsi:nil="true"/>
    <lcf76f155ced4ddcb4097134ff3c332f xmlns="150022ab-defa-4c8a-84b7-9fb5cd5cb4f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875273-26A3-4087-93F7-C261AA604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022ab-defa-4c8a-84b7-9fb5cd5cb4f6"/>
    <ds:schemaRef ds:uri="d7a65319-24d2-419f-b9c7-9622891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3672C6-21DA-4D98-A1AF-F086243C2AA9}">
  <ds:schemaRefs>
    <ds:schemaRef ds:uri="http://purl.org/dc/dcmitype/"/>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elements/1.1/"/>
    <ds:schemaRef ds:uri="d7a65319-24d2-419f-b9c7-96228912b573"/>
    <ds:schemaRef ds:uri="150022ab-defa-4c8a-84b7-9fb5cd5cb4f6"/>
    <ds:schemaRef ds:uri="http://purl.org/dc/terms/"/>
  </ds:schemaRefs>
</ds:datastoreItem>
</file>

<file path=customXml/itemProps3.xml><?xml version="1.0" encoding="utf-8"?>
<ds:datastoreItem xmlns:ds="http://schemas.openxmlformats.org/officeDocument/2006/customXml" ds:itemID="{9EA1F311-5CEF-4C7C-96C6-3D26943F56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1522</Words>
  <Characters>8679</Characters>
  <Application>Microsoft Office Word</Application>
  <DocSecurity>0</DocSecurity>
  <Lines>72</Lines>
  <Paragraphs>20</Paragraphs>
  <ScaleCrop>false</ScaleCrop>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Quinn</dc:creator>
  <cp:keywords/>
  <dc:description/>
  <cp:lastModifiedBy>Niall Kelly</cp:lastModifiedBy>
  <cp:revision>2</cp:revision>
  <dcterms:created xsi:type="dcterms:W3CDTF">2024-10-14T14:32:00Z</dcterms:created>
  <dcterms:modified xsi:type="dcterms:W3CDTF">2024-10-14T14:32:00Z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0x0101009E2C91A6FD2CA64BA9FF621A525F5F23</vt:lpwstr>
  </property>
  <property fmtid="{D5CDD505-2E9C-101B-9397-08002B2CF9AE}" pid="3" name="MSIP_Label_86a2108b-8015-45b4-a03b-cf4c4afb0df7_Enabled">
    <vt:lpwstr>True</vt:lpwstr>
  </property>
  <property fmtid="{D5CDD505-2E9C-101B-9397-08002B2CF9AE}" pid="4" name="MSIP_Label_86a2108b-8015-45b4-a03b-cf4c4afb0df7_SiteId">
    <vt:lpwstr>0aea2147-cbd3-4025-a822-a3fe4746e7af</vt:lpwstr>
  </property>
  <property fmtid="{D5CDD505-2E9C-101B-9397-08002B2CF9AE}" pid="5" name="MSIP_Label_86a2108b-8015-45b4-a03b-cf4c4afb0df7_Owner">
    <vt:lpwstr>dquinn@research.ie</vt:lpwstr>
  </property>
  <property fmtid="{D5CDD505-2E9C-101B-9397-08002B2CF9AE}" pid="6" name="MSIP_Label_86a2108b-8015-45b4-a03b-cf4c4afb0df7_SetDate">
    <vt:lpwstr>2021-08-09T11:37:42.8789214Z</vt:lpwstr>
  </property>
  <property fmtid="{D5CDD505-2E9C-101B-9397-08002B2CF9AE}" pid="7" name="MSIP_Label_86a2108b-8015-45b4-a03b-cf4c4afb0df7_Name">
    <vt:lpwstr>Public</vt:lpwstr>
  </property>
  <property fmtid="{D5CDD505-2E9C-101B-9397-08002B2CF9AE}" pid="8" name="MSIP_Label_86a2108b-8015-45b4-a03b-cf4c4afb0df7_Application">
    <vt:lpwstr>Microsoft Azure Information Protection</vt:lpwstr>
  </property>
  <property fmtid="{D5CDD505-2E9C-101B-9397-08002B2CF9AE}" pid="9" name="MSIP_Label_86a2108b-8015-45b4-a03b-cf4c4afb0df7_ActionId">
    <vt:lpwstr>9ef5824b-96c9-4e2a-ac06-45c4f3654a31</vt:lpwstr>
  </property>
  <property fmtid="{D5CDD505-2E9C-101B-9397-08002B2CF9AE}" pid="10" name="MSIP_Label_86a2108b-8015-45b4-a03b-cf4c4afb0df7_Extended_MSFT_Method">
    <vt:lpwstr>Manual</vt:lpwstr>
  </property>
  <property fmtid="{D5CDD505-2E9C-101B-9397-08002B2CF9AE}" pid="11" name="Sensitivity">
    <vt:lpwstr>Public</vt:lpwstr>
  </property>
  <property fmtid="{D5CDD505-2E9C-101B-9397-08002B2CF9AE}" pid="12" name="MediaServiceImageTags">
    <vt:lpwstr/>
  </property>
</Properties>
</file>