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30E8" w14:textId="16366422" w:rsidR="271E39B2" w:rsidRDefault="00FD6B4C" w:rsidP="4D76C2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HEA </w:t>
      </w:r>
      <w:r w:rsidR="271E39B2" w:rsidRPr="4D76C2C4">
        <w:rPr>
          <w:b/>
          <w:bCs/>
          <w:sz w:val="28"/>
          <w:szCs w:val="28"/>
        </w:rPr>
        <w:t xml:space="preserve">Healthy Campus </w:t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 w:rsidRPr="4D76C2C4">
        <w:rPr>
          <w:b/>
          <w:bCs/>
          <w:sz w:val="28"/>
          <w:szCs w:val="28"/>
        </w:rPr>
        <w:t xml:space="preserve">Case Study </w:t>
      </w:r>
      <w:r w:rsidR="00107991">
        <w:rPr>
          <w:b/>
          <w:bCs/>
          <w:sz w:val="28"/>
          <w:szCs w:val="28"/>
        </w:rPr>
        <w:t>Template 2026</w:t>
      </w:r>
    </w:p>
    <w:p w14:paraId="48FB30DC" w14:textId="74CB4766" w:rsidR="4D76C2C4" w:rsidRDefault="4D76C2C4" w:rsidP="4D76C2C4">
      <w:pPr>
        <w:rPr>
          <w:b/>
          <w:bCs/>
          <w:sz w:val="28"/>
          <w:szCs w:val="28"/>
        </w:rPr>
      </w:pPr>
    </w:p>
    <w:p w14:paraId="50D56CC0" w14:textId="7DF02381" w:rsidR="271E39B2" w:rsidRDefault="271E39B2" w:rsidP="4D76C2C4">
      <w:pPr>
        <w:rPr>
          <w:b/>
          <w:bCs/>
        </w:rPr>
      </w:pPr>
      <w:r w:rsidRPr="4D76C2C4">
        <w:rPr>
          <w:b/>
          <w:bCs/>
        </w:rPr>
        <w:t>NOTES FOR COMPLETION</w:t>
      </w:r>
    </w:p>
    <w:p w14:paraId="04A91211" w14:textId="0B14388A" w:rsidR="00292785" w:rsidRDefault="00292785" w:rsidP="4D76C2C4">
      <w:pPr>
        <w:rPr>
          <w:b/>
          <w:bCs/>
        </w:rPr>
      </w:pPr>
      <w:r>
        <w:rPr>
          <w:b/>
          <w:bCs/>
        </w:rPr>
        <w:t>Context</w:t>
      </w:r>
    </w:p>
    <w:p w14:paraId="212EA704" w14:textId="3242D4EC" w:rsidR="009B79E5" w:rsidRDefault="79D117AB" w:rsidP="4D76C2C4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>Case studies should relate to your institution's</w:t>
      </w:r>
      <w:r w:rsidR="00066885">
        <w:rPr>
          <w:rFonts w:ascii="Calibri" w:eastAsia="Calibri" w:hAnsi="Calibri" w:cs="Calibri"/>
          <w:lang w:val="en-GB"/>
        </w:rPr>
        <w:t xml:space="preserve"> progression of </w:t>
      </w:r>
      <w:r w:rsidR="009B79E5">
        <w:rPr>
          <w:rFonts w:ascii="Calibri" w:eastAsia="Calibri" w:hAnsi="Calibri" w:cs="Calibri"/>
          <w:lang w:val="en-GB"/>
        </w:rPr>
        <w:t>the following</w:t>
      </w:r>
      <w:r w:rsidR="000E7B2E">
        <w:rPr>
          <w:rFonts w:ascii="Calibri" w:eastAsia="Calibri" w:hAnsi="Calibri" w:cs="Calibri"/>
          <w:lang w:val="en-GB"/>
        </w:rPr>
        <w:t xml:space="preserve"> policies</w:t>
      </w:r>
      <w:r w:rsidR="009B79E5">
        <w:rPr>
          <w:rFonts w:ascii="Calibri" w:eastAsia="Calibri" w:hAnsi="Calibri" w:cs="Calibri"/>
          <w:lang w:val="en-GB"/>
        </w:rPr>
        <w:t>:</w:t>
      </w:r>
    </w:p>
    <w:p w14:paraId="072B2CE7" w14:textId="77777777" w:rsidR="0053740B" w:rsidRPr="0053740B" w:rsidRDefault="00066885" w:rsidP="009B79E5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>HEA Healthy Campus Charter and Framework</w:t>
      </w:r>
      <w:r>
        <w:rPr>
          <w:rFonts w:ascii="Calibri" w:eastAsia="Calibri" w:hAnsi="Calibri" w:cs="Calibri"/>
          <w:lang w:val="en-GB"/>
        </w:rPr>
        <w:t xml:space="preserve"> </w:t>
      </w:r>
    </w:p>
    <w:p w14:paraId="4E3AB50F" w14:textId="6E7B319C" w:rsidR="009B79E5" w:rsidRPr="00377332" w:rsidRDefault="00066885" w:rsidP="009B79E5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>HEA Healthy Campus Self-Evaluation Tool</w:t>
      </w:r>
    </w:p>
    <w:p w14:paraId="7B444DD8" w14:textId="6D60538B" w:rsidR="79D117AB" w:rsidRPr="00377332" w:rsidRDefault="00066885" w:rsidP="009B79E5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 xml:space="preserve">National Student Mental Health and Suicide Prevention Framework </w:t>
      </w:r>
    </w:p>
    <w:p w14:paraId="2FB6CDE1" w14:textId="790404AE" w:rsidR="000E7B2E" w:rsidRPr="000E7B2E" w:rsidRDefault="00D975BC" w:rsidP="000E7B2E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>The Limerick Framework for Action: Advancing the Health Promoting Campus Agenda</w:t>
      </w:r>
    </w:p>
    <w:p w14:paraId="3BF39DE0" w14:textId="2DB63347" w:rsidR="000E7B2E" w:rsidRDefault="000E7B2E" w:rsidP="000E7B2E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Calibri"/>
          <w:lang w:val="en-GB"/>
        </w:rPr>
      </w:pPr>
      <w:r w:rsidRPr="000E7B2E">
        <w:rPr>
          <w:rFonts w:ascii="Calibri" w:eastAsia="Calibri" w:hAnsi="Calibri" w:cs="Calibri"/>
          <w:lang w:val="en-GB"/>
        </w:rPr>
        <w:t>Case studies can include a wide range of work including those relating to governance and oversight, planning, strategy, policy, research, implementation, as well as others</w:t>
      </w:r>
      <w:r>
        <w:rPr>
          <w:rFonts w:ascii="Calibri" w:eastAsia="Calibri" w:hAnsi="Calibri" w:cs="Calibri"/>
          <w:lang w:val="en-GB"/>
        </w:rPr>
        <w:t xml:space="preserve">. </w:t>
      </w:r>
    </w:p>
    <w:p w14:paraId="7ECB06F4" w14:textId="6C5BC3A6" w:rsidR="00292785" w:rsidRDefault="000E7B2E" w:rsidP="00292785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We encourage </w:t>
      </w:r>
      <w:r w:rsidR="008A33A9">
        <w:rPr>
          <w:rFonts w:ascii="Calibri" w:eastAsia="Calibri" w:hAnsi="Calibri" w:cs="Calibri"/>
          <w:lang w:val="en-GB"/>
        </w:rPr>
        <w:t xml:space="preserve">examples that also showcase the interaction of wellbeing and other areas for example </w:t>
      </w:r>
      <w:r w:rsidR="00292785">
        <w:rPr>
          <w:rFonts w:ascii="Calibri" w:eastAsia="Calibri" w:hAnsi="Calibri" w:cs="Calibri"/>
          <w:lang w:val="en-GB"/>
        </w:rPr>
        <w:t xml:space="preserve">sustainability, belonging, progression, teaching and learning. </w:t>
      </w:r>
    </w:p>
    <w:p w14:paraId="77368F88" w14:textId="45ABA1C2" w:rsidR="79FA0A4A" w:rsidRPr="00D44244" w:rsidRDefault="00292785" w:rsidP="00D44244">
      <w:pPr>
        <w:jc w:val="both"/>
        <w:rPr>
          <w:rFonts w:ascii="Calibri" w:eastAsia="Calibri" w:hAnsi="Calibri" w:cs="Calibri"/>
          <w:b/>
          <w:bCs/>
          <w:lang w:val="en-GB"/>
        </w:rPr>
      </w:pPr>
      <w:r w:rsidRPr="00292785">
        <w:rPr>
          <w:rFonts w:ascii="Calibri" w:eastAsia="Calibri" w:hAnsi="Calibri" w:cs="Calibri"/>
          <w:b/>
          <w:bCs/>
          <w:lang w:val="en-GB"/>
        </w:rPr>
        <w:t>Template</w:t>
      </w:r>
    </w:p>
    <w:p w14:paraId="62032183" w14:textId="4D863B21" w:rsidR="00EA5A46" w:rsidRDefault="00EA5A46" w:rsidP="00C36B91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Please be as </w:t>
      </w:r>
      <w:r w:rsidRPr="0079733A">
        <w:rPr>
          <w:rFonts w:ascii="Calibri" w:eastAsia="Calibri" w:hAnsi="Calibri" w:cs="Calibri"/>
          <w:b/>
          <w:bCs/>
          <w:u w:val="single"/>
          <w:lang w:val="en-GB"/>
        </w:rPr>
        <w:t>concise and clear</w:t>
      </w:r>
      <w:r>
        <w:rPr>
          <w:rFonts w:ascii="Calibri" w:eastAsia="Calibri" w:hAnsi="Calibri" w:cs="Calibri"/>
          <w:lang w:val="en-GB"/>
        </w:rPr>
        <w:t xml:space="preserve"> as </w:t>
      </w:r>
      <w:r w:rsidR="0054371E">
        <w:rPr>
          <w:rFonts w:ascii="Calibri" w:eastAsia="Calibri" w:hAnsi="Calibri" w:cs="Calibri"/>
          <w:lang w:val="en-GB"/>
        </w:rPr>
        <w:t>possible and</w:t>
      </w:r>
      <w:r w:rsidR="0079733A">
        <w:rPr>
          <w:rFonts w:ascii="Calibri" w:eastAsia="Calibri" w:hAnsi="Calibri" w:cs="Calibri"/>
          <w:lang w:val="en-GB"/>
        </w:rPr>
        <w:t xml:space="preserve"> </w:t>
      </w:r>
      <w:r w:rsidR="00E86716">
        <w:rPr>
          <w:rFonts w:ascii="Calibri" w:eastAsia="Calibri" w:hAnsi="Calibri" w:cs="Calibri"/>
          <w:lang w:val="en-GB"/>
        </w:rPr>
        <w:t xml:space="preserve">consider the use of bullet points to summarise information. </w:t>
      </w:r>
    </w:p>
    <w:p w14:paraId="45A3CA68" w14:textId="675A2E92" w:rsidR="00D44244" w:rsidRDefault="00D44244" w:rsidP="00C36B91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All sections must be complete</w:t>
      </w:r>
      <w:r w:rsidR="004240AA">
        <w:rPr>
          <w:rFonts w:ascii="Calibri" w:eastAsia="Calibri" w:hAnsi="Calibri" w:cs="Calibri"/>
          <w:lang w:val="en-GB"/>
        </w:rPr>
        <w:t>d</w:t>
      </w:r>
      <w:r>
        <w:rPr>
          <w:rFonts w:ascii="Calibri" w:eastAsia="Calibri" w:hAnsi="Calibri" w:cs="Calibri"/>
          <w:lang w:val="en-GB"/>
        </w:rPr>
        <w:t xml:space="preserve">. </w:t>
      </w:r>
    </w:p>
    <w:p w14:paraId="15E04BA6" w14:textId="4881239F" w:rsidR="00D44244" w:rsidRPr="00D44244" w:rsidRDefault="00D44244" w:rsidP="00D44244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>Case studies should be written in the third person</w:t>
      </w:r>
      <w:r>
        <w:rPr>
          <w:rFonts w:ascii="Calibri" w:eastAsia="Calibri" w:hAnsi="Calibri" w:cs="Calibri"/>
          <w:lang w:val="en-GB"/>
        </w:rPr>
        <w:t xml:space="preserve"> and anonymous when it comes to participants’ names. </w:t>
      </w:r>
    </w:p>
    <w:p w14:paraId="72F1372A" w14:textId="40B67683" w:rsidR="00292785" w:rsidRDefault="00292785" w:rsidP="00292785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 xml:space="preserve">Case studies will be used as part of HEA communications including email, website, and social media. </w:t>
      </w:r>
    </w:p>
    <w:p w14:paraId="63B9D748" w14:textId="21B00BFD" w:rsidR="00292785" w:rsidRPr="00292785" w:rsidRDefault="00292785" w:rsidP="00A6185E">
      <w:pPr>
        <w:jc w:val="both"/>
        <w:rPr>
          <w:rFonts w:ascii="Calibri" w:eastAsia="Calibri" w:hAnsi="Calibri" w:cs="Calibri"/>
          <w:b/>
          <w:bCs/>
          <w:lang w:val="en-GB"/>
        </w:rPr>
      </w:pPr>
      <w:r w:rsidRPr="00292785">
        <w:rPr>
          <w:rFonts w:ascii="Calibri" w:eastAsia="Calibri" w:hAnsi="Calibri" w:cs="Calibri"/>
          <w:b/>
          <w:bCs/>
          <w:lang w:val="en-GB"/>
        </w:rPr>
        <w:t>Subm</w:t>
      </w:r>
      <w:r w:rsidR="00A6185E">
        <w:rPr>
          <w:rFonts w:ascii="Calibri" w:eastAsia="Calibri" w:hAnsi="Calibri" w:cs="Calibri"/>
          <w:b/>
          <w:bCs/>
          <w:lang w:val="en-GB"/>
        </w:rPr>
        <w:t>ission</w:t>
      </w:r>
    </w:p>
    <w:p w14:paraId="31716DA5" w14:textId="2DC10625" w:rsidR="79FA0A4A" w:rsidRDefault="00DC7317" w:rsidP="4D76C2C4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Please submit your case study to </w:t>
      </w:r>
      <w:hyperlink r:id="rId11" w:history="1">
        <w:r w:rsidRPr="00661D85">
          <w:rPr>
            <w:rStyle w:val="Hyperlink"/>
            <w:rFonts w:ascii="Calibri" w:eastAsia="Calibri" w:hAnsi="Calibri" w:cs="Calibri"/>
            <w:lang w:val="en-GB"/>
          </w:rPr>
          <w:t>healthycampus@hea.ie</w:t>
        </w:r>
      </w:hyperlink>
      <w:r w:rsidR="000917A2">
        <w:rPr>
          <w:rFonts w:ascii="Calibri" w:eastAsia="Calibri" w:hAnsi="Calibri" w:cs="Calibri"/>
          <w:lang w:val="en-GB"/>
        </w:rPr>
        <w:t xml:space="preserve"> by </w:t>
      </w:r>
      <w:r w:rsidR="000917A2" w:rsidRPr="000917A2">
        <w:rPr>
          <w:rFonts w:ascii="Calibri" w:eastAsia="Calibri" w:hAnsi="Calibri" w:cs="Calibri"/>
          <w:b/>
          <w:bCs/>
          <w:lang w:val="en-GB"/>
        </w:rPr>
        <w:t>COB Friday, April 3</w:t>
      </w:r>
      <w:r w:rsidR="000917A2" w:rsidRPr="000917A2">
        <w:rPr>
          <w:rFonts w:ascii="Calibri" w:eastAsia="Calibri" w:hAnsi="Calibri" w:cs="Calibri"/>
          <w:b/>
          <w:bCs/>
          <w:vertAlign w:val="superscript"/>
          <w:lang w:val="en-GB"/>
        </w:rPr>
        <w:t>rd</w:t>
      </w:r>
      <w:r w:rsidR="000917A2">
        <w:rPr>
          <w:rFonts w:ascii="Calibri" w:eastAsia="Calibri" w:hAnsi="Calibri" w:cs="Calibri"/>
          <w:lang w:val="en-GB"/>
        </w:rPr>
        <w:t xml:space="preserve"> </w:t>
      </w:r>
      <w:r w:rsidR="00B7725E">
        <w:rPr>
          <w:rFonts w:ascii="Calibri" w:eastAsia="Calibri" w:hAnsi="Calibri" w:cs="Calibri"/>
          <w:lang w:val="en-GB"/>
        </w:rPr>
        <w:t>for display</w:t>
      </w:r>
      <w:r w:rsidR="000917A2">
        <w:rPr>
          <w:rFonts w:ascii="Calibri" w:eastAsia="Calibri" w:hAnsi="Calibri" w:cs="Calibri"/>
          <w:lang w:val="en-GB"/>
        </w:rPr>
        <w:t xml:space="preserve"> at the 2026 Health and Wellbeing Conference. </w:t>
      </w:r>
    </w:p>
    <w:p w14:paraId="584F2F72" w14:textId="77777777" w:rsidR="00801E77" w:rsidRDefault="00801E7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9C0C18F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7757795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B682A86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E5B0BD9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4E773903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11BB6517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782CC4AD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4D74D8B7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2D4BD8DF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0CD44E81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3AA110DB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5FCE08FD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52E24ECA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3D5EF22F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E15B43E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A6185E" w14:paraId="57F421C6" w14:textId="77777777" w:rsidTr="00722F15">
        <w:trPr>
          <w:trHeight w:val="300"/>
        </w:trPr>
        <w:tc>
          <w:tcPr>
            <w:tcW w:w="10490" w:type="dxa"/>
            <w:gridSpan w:val="2"/>
            <w:shd w:val="clear" w:color="auto" w:fill="70AD47" w:themeFill="accent6"/>
            <w:tcMar>
              <w:left w:w="105" w:type="dxa"/>
              <w:right w:w="105" w:type="dxa"/>
            </w:tcMar>
          </w:tcPr>
          <w:p w14:paraId="21731B89" w14:textId="77777777" w:rsidR="00A6185E" w:rsidRDefault="00A6185E" w:rsidP="00722F15">
            <w:pPr>
              <w:spacing w:before="80" w:after="80"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</w:pPr>
            <w:r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HEALTHY CAMPUS CASE STUDY</w:t>
            </w:r>
          </w:p>
        </w:tc>
      </w:tr>
      <w:tr w:rsidR="00A6185E" w:rsidRPr="0079733A" w14:paraId="0929E8E7" w14:textId="77777777" w:rsidTr="00862087">
        <w:trPr>
          <w:trHeight w:val="300"/>
        </w:trPr>
        <w:tc>
          <w:tcPr>
            <w:tcW w:w="297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582F00" w14:textId="0CF4AA2A" w:rsidR="00A6185E" w:rsidRPr="00862087" w:rsidRDefault="00A6185E" w:rsidP="000F6BD8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EastAsia"/>
                <w:b/>
                <w:bCs/>
              </w:rPr>
            </w:pPr>
            <w:r w:rsidRPr="00862087">
              <w:rPr>
                <w:rFonts w:eastAsiaTheme="minorEastAsia"/>
                <w:b/>
                <w:bCs/>
              </w:rPr>
              <w:t xml:space="preserve">Project Title </w:t>
            </w:r>
          </w:p>
        </w:tc>
        <w:tc>
          <w:tcPr>
            <w:tcW w:w="7513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8568A24" w14:textId="77777777" w:rsidR="00A6185E" w:rsidRPr="00862087" w:rsidRDefault="00B01314" w:rsidP="00722F15">
            <w:pPr>
              <w:spacing w:before="80" w:after="80" w:line="259" w:lineRule="auto"/>
            </w:pPr>
            <w:r w:rsidRPr="00862087">
              <w:t>Beyond the Fog of Marketed Wellbeing and Mental Health Resources for 3rd Level Students; Safe, Appropriate Campus Wide Supports: A Case Study</w:t>
            </w:r>
          </w:p>
          <w:p w14:paraId="450FC5F4" w14:textId="3B6B2426" w:rsidR="00AA0C92" w:rsidRPr="00862087" w:rsidRDefault="00AA0C92" w:rsidP="00722F15">
            <w:pPr>
              <w:spacing w:before="80" w:after="8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A6185E" w14:paraId="48D8779B" w14:textId="77777777" w:rsidTr="00862087">
        <w:trPr>
          <w:trHeight w:val="300"/>
        </w:trPr>
        <w:tc>
          <w:tcPr>
            <w:tcW w:w="297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033A90" w14:textId="133D2344" w:rsidR="000F6BD8" w:rsidRPr="00862087" w:rsidRDefault="00A6185E" w:rsidP="00976962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 w:rsidRPr="00862087">
              <w:rPr>
                <w:rFonts w:eastAsiaTheme="minorEastAsia"/>
                <w:b/>
                <w:bCs/>
                <w:color w:val="000000" w:themeColor="text1"/>
                <w:lang w:val="en-IE"/>
              </w:rPr>
              <w:t>Institution/ Organisation</w:t>
            </w:r>
          </w:p>
        </w:tc>
        <w:tc>
          <w:tcPr>
            <w:tcW w:w="7513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EA8AB8" w14:textId="1700EE6A" w:rsidR="00A6185E" w:rsidRPr="00862087" w:rsidRDefault="00B01314" w:rsidP="00722F15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00862087">
              <w:rPr>
                <w:rFonts w:eastAsiaTheme="minorEastAsia"/>
                <w:color w:val="000000" w:themeColor="text1"/>
                <w:lang w:val="en-IE"/>
              </w:rPr>
              <w:t>PCHEI (Psychological Counsellors in Higher Education Ireland)</w:t>
            </w:r>
          </w:p>
        </w:tc>
      </w:tr>
      <w:tr w:rsidR="00A6185E" w:rsidRPr="0079733A" w14:paraId="375FD672" w14:textId="77777777" w:rsidTr="00862087">
        <w:trPr>
          <w:trHeight w:val="300"/>
        </w:trPr>
        <w:tc>
          <w:tcPr>
            <w:tcW w:w="297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66616EB" w14:textId="158BD7EF" w:rsidR="00A6185E" w:rsidRPr="00862087" w:rsidRDefault="00A6185E" w:rsidP="00722F15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862087">
              <w:rPr>
                <w:rFonts w:eastAsiaTheme="minorEastAsia"/>
                <w:b/>
                <w:bCs/>
              </w:rPr>
              <w:t>Who leads/ led the project?</w:t>
            </w:r>
          </w:p>
        </w:tc>
        <w:tc>
          <w:tcPr>
            <w:tcW w:w="7513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CDAF7C3" w14:textId="07B8B486" w:rsidR="00A6185E" w:rsidRPr="00862087" w:rsidRDefault="00B01314" w:rsidP="00722F15">
            <w:pPr>
              <w:spacing w:before="80" w:after="80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 w:rsidRPr="00862087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Student Counselling</w:t>
            </w:r>
          </w:p>
        </w:tc>
      </w:tr>
      <w:tr w:rsidR="00A6185E" w:rsidRPr="0079733A" w14:paraId="69A68F13" w14:textId="77777777" w:rsidTr="00862087">
        <w:trPr>
          <w:trHeight w:val="300"/>
        </w:trPr>
        <w:tc>
          <w:tcPr>
            <w:tcW w:w="297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B2AEC0" w14:textId="0EC79E8D" w:rsidR="00A6185E" w:rsidRPr="00862087" w:rsidRDefault="00A6185E" w:rsidP="0059321F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862087">
              <w:rPr>
                <w:rFonts w:eastAsiaTheme="minorEastAsia"/>
                <w:b/>
                <w:bCs/>
              </w:rPr>
              <w:t xml:space="preserve">Date and timeframe </w:t>
            </w:r>
          </w:p>
          <w:p w14:paraId="7406D7DF" w14:textId="77777777" w:rsidR="00A6185E" w:rsidRPr="00862087" w:rsidRDefault="00A6185E" w:rsidP="00722F1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59469AB" w14:textId="7D8130ED" w:rsidR="00A6185E" w:rsidRPr="00862087" w:rsidRDefault="00A6185E" w:rsidP="00722F15">
            <w:pPr>
              <w:spacing w:before="80" w:after="80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 w:rsidRPr="00862087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ongoing</w:t>
            </w:r>
          </w:p>
        </w:tc>
      </w:tr>
      <w:tr w:rsidR="00A6185E" w:rsidRPr="0079733A" w14:paraId="20684A6F" w14:textId="77777777" w:rsidTr="00862087">
        <w:trPr>
          <w:trHeight w:val="300"/>
        </w:trPr>
        <w:tc>
          <w:tcPr>
            <w:tcW w:w="297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5CBB075" w14:textId="0CA0AD2E" w:rsidR="00A6185E" w:rsidRPr="0059321F" w:rsidRDefault="00A6185E" w:rsidP="00722F15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59321F">
              <w:rPr>
                <w:rFonts w:eastAsiaTheme="minorEastAsia"/>
                <w:b/>
                <w:bCs/>
              </w:rPr>
              <w:t>Population Group</w:t>
            </w:r>
            <w:r w:rsidR="00503BD6" w:rsidRPr="0059321F">
              <w:rPr>
                <w:rFonts w:eastAsiaTheme="minorEastAsia"/>
                <w:b/>
                <w:bCs/>
              </w:rPr>
              <w:t xml:space="preserve"> (tick all that apply)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642E1B6B" w14:textId="5B69F3ED" w:rsidR="00A6185E" w:rsidRPr="0084128B" w:rsidRDefault="00503BD6" w:rsidP="00503BD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84128B">
              <w:rPr>
                <w:rFonts w:eastAsiaTheme="minorEastAsia"/>
                <w:color w:val="000000" w:themeColor="text1"/>
                <w:lang w:val="en-IE"/>
              </w:rPr>
              <w:t xml:space="preserve">Students </w:t>
            </w:r>
            <w:sdt>
              <w:sdtPr>
                <w:id w:val="-2618440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31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7EAD5A50" w14:textId="783259CF" w:rsidR="00503BD6" w:rsidRPr="00503BD6" w:rsidRDefault="00A6185E" w:rsidP="00503BD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84128B">
              <w:rPr>
                <w:rFonts w:eastAsiaTheme="minorEastAsia"/>
                <w:color w:val="000000" w:themeColor="text1"/>
                <w:lang w:val="en-IE"/>
              </w:rPr>
              <w:t xml:space="preserve">Staff </w:t>
            </w:r>
            <w:sdt>
              <w:sdtPr>
                <w:id w:val="-18487823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31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27ADEDE4" w14:textId="745FDB3C" w:rsidR="00A6185E" w:rsidRPr="0084128B" w:rsidRDefault="00A6185E" w:rsidP="00503BD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84128B">
              <w:rPr>
                <w:rFonts w:eastAsiaTheme="minorEastAsia"/>
                <w:color w:val="000000" w:themeColor="text1"/>
                <w:lang w:val="en-IE"/>
              </w:rPr>
              <w:t>Wider community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3856931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31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53E8AE01" w14:textId="6E321669" w:rsidR="00A6185E" w:rsidRPr="0084128B" w:rsidRDefault="00A6185E" w:rsidP="00503BD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84128B">
              <w:rPr>
                <w:rFonts w:eastAsiaTheme="minorEastAsia"/>
                <w:color w:val="000000" w:themeColor="text1"/>
                <w:lang w:val="en-IE"/>
              </w:rPr>
              <w:t>Other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116382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:rsidRPr="0079733A" w14:paraId="461FEB5F" w14:textId="77777777" w:rsidTr="00862087">
        <w:trPr>
          <w:trHeight w:val="300"/>
        </w:trPr>
        <w:tc>
          <w:tcPr>
            <w:tcW w:w="297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5AA0EE" w14:textId="67BDE06B" w:rsidR="00503BD6" w:rsidRPr="0059321F" w:rsidRDefault="00A6185E" w:rsidP="00722F15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59321F">
              <w:rPr>
                <w:rFonts w:eastAsiaTheme="minorEastAsia"/>
                <w:b/>
                <w:bCs/>
              </w:rPr>
              <w:t>Health Topi</w:t>
            </w:r>
            <w:r w:rsidR="00830BE8">
              <w:rPr>
                <w:rFonts w:eastAsiaTheme="minorEastAsia"/>
                <w:b/>
                <w:bCs/>
              </w:rPr>
              <w:t xml:space="preserve">c </w:t>
            </w:r>
            <w:r w:rsidR="00503BD6" w:rsidRPr="0059321F">
              <w:rPr>
                <w:rFonts w:eastAsiaTheme="minorEastAsia"/>
                <w:b/>
                <w:bCs/>
              </w:rPr>
              <w:t>(tick all that apply)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4780F0AE" w14:textId="31011412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Alcohol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204312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3ED177C" w14:textId="56113078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Substance Misuse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202882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238A287" w14:textId="58CAC309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Healthy Eating / Food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123970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98E279" w14:textId="069917E6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Mental Health &amp; Wellbeing</w:t>
            </w:r>
            <w:r w:rsidR="00503BD6" w:rsidRP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2026858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31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44236DB1" w14:textId="00360222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Sexual Health &amp; Wellbeing</w:t>
            </w:r>
            <w:r w:rsidR="00503BD6" w:rsidRP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138208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F1BF5D" w14:textId="691EB220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Tobacco/ Vape Free Campus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10793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3BD6" w:rsidRP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</w:p>
          <w:p w14:paraId="0D70F7A2" w14:textId="05E7B7F2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Physical Activity / Active Transport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83600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195069" w14:textId="6E63DDCB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Wellbeing and the Curriculum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132277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86EE98E" w14:textId="20F2E5CB" w:rsidR="00A6185E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Health &amp; Sustainability</w:t>
            </w:r>
            <w:r w:rsidR="00503BD6">
              <w:t xml:space="preserve"> </w:t>
            </w:r>
            <w:sdt>
              <w:sdtPr>
                <w:id w:val="-8515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5E20DF" w14:textId="6EBB985B" w:rsidR="00A6185E" w:rsidRPr="00976962" w:rsidRDefault="00A6185E" w:rsidP="00722F1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Other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72626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269B026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5F12E7CE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D86B551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2782786A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4BC5EA1E" w14:textId="77777777" w:rsidR="00A6185E" w:rsidRDefault="00A6185E" w:rsidP="00FD61F7">
      <w:pPr>
        <w:jc w:val="both"/>
        <w:rPr>
          <w:rFonts w:ascii="Calibri" w:eastAsia="Calibri" w:hAnsi="Calibri" w:cs="Calibri"/>
          <w:lang w:val="en-GB"/>
        </w:rPr>
      </w:pPr>
    </w:p>
    <w:p w14:paraId="528C3E63" w14:textId="2D9ACDB5" w:rsidR="00FD61F7" w:rsidRPr="00733072" w:rsidRDefault="00FD61F7" w:rsidP="00733072">
      <w:pPr>
        <w:ind w:left="360"/>
        <w:rPr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2911"/>
        <w:tblW w:w="10678" w:type="dxa"/>
        <w:tblLayout w:type="fixed"/>
        <w:tblLook w:val="06A0" w:firstRow="1" w:lastRow="0" w:firstColumn="1" w:lastColumn="0" w:noHBand="1" w:noVBand="1"/>
      </w:tblPr>
      <w:tblGrid>
        <w:gridCol w:w="1838"/>
        <w:gridCol w:w="2234"/>
        <w:gridCol w:w="2172"/>
        <w:gridCol w:w="1973"/>
        <w:gridCol w:w="2461"/>
      </w:tblGrid>
      <w:tr w:rsidR="00A6185E" w14:paraId="464770CE" w14:textId="77777777" w:rsidTr="00830BE8">
        <w:trPr>
          <w:trHeight w:val="294"/>
        </w:trPr>
        <w:tc>
          <w:tcPr>
            <w:tcW w:w="10678" w:type="dxa"/>
            <w:gridSpan w:val="5"/>
            <w:shd w:val="clear" w:color="auto" w:fill="F2F2F2" w:themeFill="background1" w:themeFillShade="F2"/>
          </w:tcPr>
          <w:p w14:paraId="3CC63516" w14:textId="5190A345" w:rsidR="00830BE8" w:rsidRDefault="00A6185E" w:rsidP="00A6185E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30BE8">
              <w:rPr>
                <w:b/>
                <w:bCs/>
              </w:rPr>
              <w:lastRenderedPageBreak/>
              <w:t>Project Alignment</w:t>
            </w:r>
          </w:p>
          <w:p w14:paraId="520233B4" w14:textId="77777777" w:rsidR="00830BE8" w:rsidRPr="00830BE8" w:rsidRDefault="00830BE8" w:rsidP="00830BE8">
            <w:pPr>
              <w:ind w:left="360"/>
              <w:rPr>
                <w:b/>
                <w:bCs/>
              </w:rPr>
            </w:pPr>
          </w:p>
          <w:p w14:paraId="66CCEF28" w14:textId="71A60129" w:rsidR="00503BD6" w:rsidRDefault="00A6185E" w:rsidP="00A6185E">
            <w:pPr>
              <w:rPr>
                <w:b/>
                <w:bCs/>
              </w:rPr>
            </w:pPr>
            <w:r w:rsidRPr="00830BE8">
              <w:rPr>
                <w:b/>
                <w:bCs/>
              </w:rPr>
              <w:t xml:space="preserve">Use the categories below to highlight the alignment of the project with national policy. Please tick all that </w:t>
            </w:r>
            <w:r w:rsidR="007B540F">
              <w:rPr>
                <w:b/>
                <w:bCs/>
              </w:rPr>
              <w:t>apply</w:t>
            </w:r>
            <w:r w:rsidR="00534E0D">
              <w:rPr>
                <w:b/>
                <w:bCs/>
              </w:rPr>
              <w:t>.</w:t>
            </w:r>
          </w:p>
          <w:p w14:paraId="57933AE6" w14:textId="65249EBC" w:rsidR="00976962" w:rsidRPr="00976962" w:rsidRDefault="00976962" w:rsidP="00A6185E">
            <w:pPr>
              <w:rPr>
                <w:b/>
                <w:bCs/>
              </w:rPr>
            </w:pPr>
          </w:p>
        </w:tc>
      </w:tr>
      <w:tr w:rsidR="00A6185E" w14:paraId="50D01168" w14:textId="77777777" w:rsidTr="00764072">
        <w:trPr>
          <w:trHeight w:val="294"/>
        </w:trPr>
        <w:tc>
          <w:tcPr>
            <w:tcW w:w="1838" w:type="dxa"/>
            <w:shd w:val="clear" w:color="auto" w:fill="70AD47" w:themeFill="accent6"/>
          </w:tcPr>
          <w:p w14:paraId="476471F3" w14:textId="77777777" w:rsidR="00A6185E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A00F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Limerick Framework for Action</w:t>
            </w:r>
            <w: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r w:rsidRPr="003A00F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10 Actions</w:t>
            </w:r>
            <w: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73746053" w14:textId="77777777" w:rsidR="00A6185E" w:rsidRPr="00BC5712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2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LFfA pg. 12</w:t>
              </w:r>
            </w:hyperlink>
          </w:p>
        </w:tc>
        <w:tc>
          <w:tcPr>
            <w:tcW w:w="2234" w:type="dxa"/>
            <w:shd w:val="clear" w:color="auto" w:fill="70AD47" w:themeFill="accent6"/>
          </w:tcPr>
          <w:p w14:paraId="52A04351" w14:textId="77777777" w:rsidR="00A6185E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E47A53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Healthy Campus Process</w:t>
            </w:r>
          </w:p>
          <w:p w14:paraId="69435B4E" w14:textId="77777777" w:rsidR="00A6185E" w:rsidRPr="00BC5712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3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HCCF pg. 4</w:t>
              </w:r>
            </w:hyperlink>
          </w:p>
        </w:tc>
        <w:tc>
          <w:tcPr>
            <w:tcW w:w="2172" w:type="dxa"/>
            <w:shd w:val="clear" w:color="auto" w:fill="70AD47" w:themeFill="accent6"/>
          </w:tcPr>
          <w:p w14:paraId="5812BA38" w14:textId="77777777" w:rsidR="00A6185E" w:rsidRPr="00BC5712" w:rsidRDefault="00A6185E" w:rsidP="00A6185E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Whole Campus Approach</w:t>
            </w:r>
            <w: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617ECBFC" w14:textId="77777777" w:rsidR="00A6185E" w:rsidRPr="00BC5712" w:rsidRDefault="00A6185E" w:rsidP="00A6185E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4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HC Tool pg. 8</w:t>
              </w:r>
            </w:hyperlink>
          </w:p>
        </w:tc>
        <w:tc>
          <w:tcPr>
            <w:tcW w:w="1973" w:type="dxa"/>
            <w:shd w:val="clear" w:color="auto" w:fill="70AD47" w:themeFill="accent6"/>
          </w:tcPr>
          <w:p w14:paraId="586473FD" w14:textId="77777777" w:rsidR="00A6185E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Principles of a Healthy Campus</w:t>
            </w:r>
          </w:p>
          <w:p w14:paraId="20C28AE7" w14:textId="77777777" w:rsidR="00A6185E" w:rsidRPr="00BC5712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5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HC Tool</w:t>
              </w:r>
            </w:hyperlink>
            <w:r w:rsidRPr="00BC5712"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  <w:t xml:space="preserve"> + </w:t>
            </w:r>
            <w:hyperlink r:id="rId16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HCCF</w:t>
              </w:r>
            </w:hyperlink>
          </w:p>
        </w:tc>
        <w:tc>
          <w:tcPr>
            <w:tcW w:w="2461" w:type="dxa"/>
            <w:shd w:val="clear" w:color="auto" w:fill="70AD47" w:themeFill="accent6"/>
          </w:tcPr>
          <w:p w14:paraId="62577929" w14:textId="4BC17494" w:rsidR="00A6185E" w:rsidRPr="003C71C1" w:rsidRDefault="00A6185E" w:rsidP="00A6185E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 xml:space="preserve">National Student Mental Health and Suicide Prevention Framework </w:t>
            </w:r>
            <w:hyperlink r:id="rId17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NSMHSPF</w:t>
              </w:r>
            </w:hyperlink>
          </w:p>
        </w:tc>
      </w:tr>
      <w:tr w:rsidR="00A6185E" w:rsidRPr="4D76C2C4" w14:paraId="3D0CE424" w14:textId="77777777" w:rsidTr="00764072">
        <w:trPr>
          <w:trHeight w:val="294"/>
        </w:trPr>
        <w:tc>
          <w:tcPr>
            <w:tcW w:w="1838" w:type="dxa"/>
          </w:tcPr>
          <w:p w14:paraId="593891C1" w14:textId="77777777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1.Ethos </w:t>
            </w:r>
            <w:r>
              <w:t xml:space="preserve"> </w:t>
            </w:r>
            <w:sdt>
              <w:sdtPr>
                <w:id w:val="-145293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3C842F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</w:tcPr>
          <w:p w14:paraId="2EA7EE92" w14:textId="77777777" w:rsidR="00A6185E" w:rsidRDefault="00A6185E" w:rsidP="00A6185E">
            <w:r w:rsidRPr="4D76C2C4">
              <w:rPr>
                <w:rFonts w:eastAsiaTheme="minorEastAsia"/>
              </w:rPr>
              <w:t>Commit</w:t>
            </w:r>
            <w:r>
              <w:t xml:space="preserve"> </w:t>
            </w:r>
            <w:sdt>
              <w:sdtPr>
                <w:id w:val="2662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B78154D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</w:tcPr>
          <w:p w14:paraId="026CFDFF" w14:textId="77777777" w:rsidR="007D0886" w:rsidRDefault="00A6185E" w:rsidP="00A6185E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Leadership, Strategy &amp; Governance</w:t>
            </w:r>
            <w:r>
              <w:rPr>
                <w:rFonts w:eastAsiaTheme="minorEastAsia"/>
              </w:rPr>
              <w:t xml:space="preserve"> </w:t>
            </w:r>
          </w:p>
          <w:p w14:paraId="48D62900" w14:textId="7F8DEA93" w:rsidR="00A6185E" w:rsidRDefault="00A6185E" w:rsidP="00A6185E">
            <w:r>
              <w:rPr>
                <w:rFonts w:eastAsiaTheme="minorEastAsia"/>
              </w:rPr>
              <w:t xml:space="preserve">(Pillar 1) </w:t>
            </w:r>
            <w:sdt>
              <w:sdtPr>
                <w:id w:val="2370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AEFD2EB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</w:tcPr>
          <w:p w14:paraId="3D7B6D1E" w14:textId="0F740DE8" w:rsidR="00A6185E" w:rsidRPr="4D76C2C4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Participation </w:t>
            </w:r>
            <w:sdt>
              <w:sdtPr>
                <w:id w:val="-16848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61" w:type="dxa"/>
          </w:tcPr>
          <w:p w14:paraId="4315F961" w14:textId="398BD5CA" w:rsidR="00A6185E" w:rsidRPr="00AF110C" w:rsidRDefault="00A6185E" w:rsidP="00A6185E">
            <w:pPr>
              <w:rPr>
                <w:rFonts w:eastAsiaTheme="minorEastAsia"/>
              </w:rPr>
            </w:pPr>
            <w:r w:rsidRPr="00AF110C">
              <w:rPr>
                <w:rFonts w:eastAsiaTheme="minorEastAsia"/>
              </w:rPr>
              <w:t xml:space="preserve">Lead </w:t>
            </w:r>
            <w:r w:rsidRPr="00AF110C">
              <w:t xml:space="preserve"> </w:t>
            </w:r>
            <w:sdt>
              <w:sdtPr>
                <w:id w:val="-699319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314" w:rsidRPr="00AF110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A6185E" w:rsidRPr="4D76C2C4" w14:paraId="76C74EFB" w14:textId="77777777" w:rsidTr="00764072">
        <w:trPr>
          <w:trHeight w:val="294"/>
        </w:trPr>
        <w:tc>
          <w:tcPr>
            <w:tcW w:w="1838" w:type="dxa"/>
          </w:tcPr>
          <w:p w14:paraId="3299141E" w14:textId="77777777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2.Act </w:t>
            </w:r>
            <w:r>
              <w:t xml:space="preserve"> </w:t>
            </w:r>
            <w:sdt>
              <w:sdtPr>
                <w:id w:val="-126414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A590FA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</w:tcPr>
          <w:p w14:paraId="2BB784A3" w14:textId="485D81A4" w:rsidR="00A6185E" w:rsidRDefault="00A6185E" w:rsidP="00A6185E">
            <w:r w:rsidRPr="4D76C2C4">
              <w:rPr>
                <w:rFonts w:eastAsiaTheme="minorEastAsia"/>
              </w:rPr>
              <w:t>Coordinate</w:t>
            </w:r>
            <w:r>
              <w:t xml:space="preserve"> </w:t>
            </w:r>
            <w:sdt>
              <w:sdtPr>
                <w:id w:val="114609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A68356F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</w:tcPr>
          <w:p w14:paraId="4AD6C375" w14:textId="77777777" w:rsidR="00A6185E" w:rsidRDefault="00A6185E" w:rsidP="00A6185E">
            <w:r w:rsidRPr="4D76C2C4">
              <w:rPr>
                <w:rFonts w:eastAsiaTheme="minorEastAsia"/>
              </w:rPr>
              <w:t>Campus Environment (Facilities &amp; Services)</w:t>
            </w:r>
            <w:r>
              <w:rPr>
                <w:rFonts w:eastAsiaTheme="minorEastAsia"/>
              </w:rPr>
              <w:t xml:space="preserve"> (Pillar 2) </w:t>
            </w:r>
            <w:sdt>
              <w:sdtPr>
                <w:id w:val="-123208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C153B11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</w:tcPr>
          <w:p w14:paraId="4587D3AB" w14:textId="77777777" w:rsidR="00A6185E" w:rsidRPr="4D76C2C4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Partnership </w:t>
            </w:r>
            <w:sdt>
              <w:sdtPr>
                <w:id w:val="96948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61" w:type="dxa"/>
          </w:tcPr>
          <w:p w14:paraId="06D00E75" w14:textId="33513FD1" w:rsidR="00A6185E" w:rsidRPr="00AF110C" w:rsidRDefault="00A6185E" w:rsidP="00A6185E">
            <w:pPr>
              <w:rPr>
                <w:rFonts w:eastAsiaTheme="minorEastAsia"/>
              </w:rPr>
            </w:pPr>
            <w:r w:rsidRPr="00AF110C">
              <w:rPr>
                <w:rFonts w:eastAsiaTheme="minorEastAsia"/>
              </w:rPr>
              <w:t>Collaborate</w:t>
            </w:r>
            <w:r w:rsidRPr="00AF110C">
              <w:t xml:space="preserve"> </w:t>
            </w:r>
            <w:sdt>
              <w:sdtPr>
                <w:id w:val="-2508922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314" w:rsidRPr="00AF110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A6185E" w:rsidRPr="4D76C2C4" w14:paraId="66EECB10" w14:textId="77777777" w:rsidTr="00764072">
        <w:trPr>
          <w:trHeight w:val="294"/>
        </w:trPr>
        <w:tc>
          <w:tcPr>
            <w:tcW w:w="1838" w:type="dxa"/>
          </w:tcPr>
          <w:p w14:paraId="572DE107" w14:textId="77777777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3.Localise </w:t>
            </w:r>
            <w:r>
              <w:t xml:space="preserve"> </w:t>
            </w:r>
            <w:sdt>
              <w:sdtPr>
                <w:id w:val="64385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61EAE79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</w:tcPr>
          <w:p w14:paraId="32182522" w14:textId="77777777" w:rsidR="00A6185E" w:rsidRDefault="00A6185E" w:rsidP="00A6185E">
            <w:r w:rsidRPr="4D76C2C4">
              <w:rPr>
                <w:rFonts w:eastAsiaTheme="minorEastAsia"/>
              </w:rPr>
              <w:t>Consult</w:t>
            </w:r>
            <w:r>
              <w:rPr>
                <w:rFonts w:eastAsiaTheme="minorEastAsia"/>
              </w:rPr>
              <w:t xml:space="preserve"> </w:t>
            </w:r>
            <w:sdt>
              <w:sdtPr>
                <w:id w:val="95590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35566A3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</w:tcPr>
          <w:p w14:paraId="5E4F5A86" w14:textId="77777777" w:rsidR="00A6185E" w:rsidRDefault="00A6185E" w:rsidP="00A6185E">
            <w:r w:rsidRPr="4D76C2C4">
              <w:rPr>
                <w:rFonts w:eastAsiaTheme="minorEastAsia"/>
              </w:rPr>
              <w:t>Campus Culture &amp; Communications</w:t>
            </w:r>
            <w:r>
              <w:rPr>
                <w:rFonts w:eastAsiaTheme="minorEastAsia"/>
              </w:rPr>
              <w:t xml:space="preserve"> (Pillar 3) </w:t>
            </w:r>
            <w:sdt>
              <w:sdtPr>
                <w:id w:val="92954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550A252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</w:tcPr>
          <w:p w14:paraId="216FDCE3" w14:textId="77777777" w:rsidR="00A6185E" w:rsidRPr="4D76C2C4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Evidence Based </w:t>
            </w:r>
            <w:sdt>
              <w:sdtPr>
                <w:id w:val="-144854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61" w:type="dxa"/>
          </w:tcPr>
          <w:p w14:paraId="5B79B3AD" w14:textId="4C926D28" w:rsidR="00A6185E" w:rsidRPr="00AF110C" w:rsidRDefault="00A6185E" w:rsidP="00A6185E">
            <w:pPr>
              <w:spacing w:line="259" w:lineRule="auto"/>
              <w:rPr>
                <w:rFonts w:eastAsiaTheme="minorEastAsia"/>
              </w:rPr>
            </w:pPr>
            <w:r w:rsidRPr="00AF110C">
              <w:rPr>
                <w:rFonts w:eastAsiaTheme="minorEastAsia"/>
              </w:rPr>
              <w:t xml:space="preserve">Educate </w:t>
            </w:r>
            <w:r w:rsidRPr="00AF110C">
              <w:t xml:space="preserve"> </w:t>
            </w:r>
            <w:sdt>
              <w:sdtPr>
                <w:id w:val="-744338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314" w:rsidRPr="00AF110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A6185E" w:rsidRPr="4D76C2C4" w14:paraId="1485CF49" w14:textId="77777777" w:rsidTr="007F2B1A">
        <w:trPr>
          <w:trHeight w:val="294"/>
        </w:trPr>
        <w:tc>
          <w:tcPr>
            <w:tcW w:w="1838" w:type="dxa"/>
          </w:tcPr>
          <w:p w14:paraId="71F10F22" w14:textId="1DAF1B9E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4.Leadership</w:t>
            </w:r>
            <w:r>
              <w:t xml:space="preserve"> </w:t>
            </w:r>
            <w:sdt>
              <w:sdtPr>
                <w:id w:val="-22931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7DE81E3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  <w:tcBorders>
              <w:bottom w:val="single" w:sz="4" w:space="0" w:color="000000" w:themeColor="text1"/>
            </w:tcBorders>
          </w:tcPr>
          <w:p w14:paraId="3E29C917" w14:textId="77777777" w:rsidR="00A6185E" w:rsidRDefault="00A6185E" w:rsidP="00A6185E">
            <w:r w:rsidRPr="4D76C2C4">
              <w:rPr>
                <w:rFonts w:eastAsiaTheme="minorEastAsia"/>
              </w:rPr>
              <w:t>Create</w:t>
            </w:r>
            <w:r>
              <w:rPr>
                <w:rFonts w:eastAsiaTheme="minorEastAsia"/>
              </w:rPr>
              <w:t xml:space="preserve"> </w:t>
            </w:r>
            <w:sdt>
              <w:sdtPr>
                <w:id w:val="-32305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4145936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bottom w:val="single" w:sz="4" w:space="0" w:color="000000" w:themeColor="text1"/>
            </w:tcBorders>
          </w:tcPr>
          <w:p w14:paraId="4B3CEA2D" w14:textId="77777777" w:rsidR="00764072" w:rsidRDefault="00A6185E" w:rsidP="00A6185E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Personal &amp; Professional Development</w:t>
            </w:r>
            <w:r>
              <w:rPr>
                <w:rFonts w:eastAsiaTheme="minorEastAsia"/>
              </w:rPr>
              <w:t xml:space="preserve"> </w:t>
            </w:r>
          </w:p>
          <w:p w14:paraId="7BAF4EFF" w14:textId="7C13676F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(Pillar 4)  </w:t>
            </w:r>
            <w:sdt>
              <w:sdtPr>
                <w:id w:val="36441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73" w:type="dxa"/>
            <w:tcBorders>
              <w:bottom w:val="single" w:sz="4" w:space="0" w:color="000000" w:themeColor="text1"/>
            </w:tcBorders>
          </w:tcPr>
          <w:p w14:paraId="0F767970" w14:textId="5E1B01C3" w:rsidR="00A6185E" w:rsidRDefault="00A6185E" w:rsidP="00A618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Sustainability (Longevity)</w:t>
            </w:r>
            <w:r w:rsidR="00764072">
              <w:t xml:space="preserve"> </w:t>
            </w:r>
            <w:sdt>
              <w:sdtPr>
                <w:id w:val="-204920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A8B6986" w14:textId="77777777" w:rsidR="00A6185E" w:rsidRDefault="00A6185E" w:rsidP="00A6185E">
            <w:pPr>
              <w:rPr>
                <w:rFonts w:eastAsiaTheme="minorEastAsia"/>
              </w:rPr>
            </w:pPr>
          </w:p>
          <w:p w14:paraId="03269559" w14:textId="77777777" w:rsidR="007D0886" w:rsidRDefault="007D0886" w:rsidP="00A6185E">
            <w:pPr>
              <w:rPr>
                <w:rFonts w:eastAsiaTheme="minorEastAsia"/>
              </w:rPr>
            </w:pPr>
          </w:p>
          <w:p w14:paraId="4F1D6746" w14:textId="7B1F56B8" w:rsidR="007D0886" w:rsidRPr="4D76C2C4" w:rsidRDefault="007D0886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shd w:val="clear" w:color="auto" w:fill="FFFFFF" w:themeFill="background1"/>
          </w:tcPr>
          <w:p w14:paraId="360FBB00" w14:textId="319943C4" w:rsidR="00A6185E" w:rsidRPr="00AF110C" w:rsidRDefault="00A6185E" w:rsidP="00A6185E">
            <w:pPr>
              <w:rPr>
                <w:rFonts w:eastAsiaTheme="minorEastAsia"/>
              </w:rPr>
            </w:pPr>
            <w:r w:rsidRPr="00AF110C">
              <w:rPr>
                <w:rFonts w:eastAsiaTheme="minorEastAsia"/>
              </w:rPr>
              <w:t xml:space="preserve">Engage </w:t>
            </w:r>
            <w:r w:rsidRPr="00AF110C">
              <w:t xml:space="preserve"> </w:t>
            </w:r>
            <w:sdt>
              <w:sdtPr>
                <w:id w:val="-12882774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10C" w:rsidRPr="00AF110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A6185E" w14:paraId="46D5C2BB" w14:textId="77777777" w:rsidTr="00764072">
        <w:trPr>
          <w:trHeight w:val="294"/>
        </w:trPr>
        <w:tc>
          <w:tcPr>
            <w:tcW w:w="1838" w:type="dxa"/>
            <w:tcBorders>
              <w:bottom w:val="single" w:sz="4" w:space="0" w:color="000000" w:themeColor="text1"/>
            </w:tcBorders>
          </w:tcPr>
          <w:p w14:paraId="6C6DE6A7" w14:textId="77777777" w:rsidR="00A6185E" w:rsidRPr="00A26F84" w:rsidRDefault="00A6185E" w:rsidP="00A6185E">
            <w:r>
              <w:t xml:space="preserve">5.Policies  </w:t>
            </w:r>
            <w:sdt>
              <w:sdtPr>
                <w:id w:val="-4445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F368B47" w14:textId="77777777" w:rsidR="00A6185E" w:rsidRDefault="00A6185E" w:rsidP="00A6185E">
            <w:r w:rsidRPr="4D76C2C4">
              <w:rPr>
                <w:rFonts w:eastAsiaTheme="minorEastAsia"/>
              </w:rPr>
              <w:t>Celebrate &amp; continue</w:t>
            </w:r>
            <w:r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-186720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A8A114F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1DC700D5" w14:textId="7BEBDE2E" w:rsidR="00A6185E" w:rsidRPr="00AA0C92" w:rsidRDefault="00A6185E" w:rsidP="00A6185E">
            <w:pPr>
              <w:rPr>
                <w:rFonts w:eastAsiaTheme="minorEastAsia"/>
                <w:highlight w:val="yellow"/>
              </w:rPr>
            </w:pPr>
            <w:r w:rsidRPr="00AF110C">
              <w:rPr>
                <w:rFonts w:eastAsiaTheme="minorEastAsia"/>
              </w:rPr>
              <w:t xml:space="preserve">Health Focused Area (Pillar 5) </w:t>
            </w:r>
            <w:sdt>
              <w:sdtPr>
                <w:id w:val="18748045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314" w:rsidRPr="00AF110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7677AC0A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bottom w:val="single" w:sz="4" w:space="0" w:color="000000" w:themeColor="text1"/>
            </w:tcBorders>
          </w:tcPr>
          <w:p w14:paraId="680FF278" w14:textId="037E3428" w:rsidR="00A6185E" w:rsidRPr="00AF110C" w:rsidRDefault="00A6185E" w:rsidP="00A6185E">
            <w:r w:rsidRPr="00AF110C">
              <w:t xml:space="preserve">Identify  </w:t>
            </w:r>
            <w:sdt>
              <w:sdtPr>
                <w:id w:val="1949584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314" w:rsidRPr="00AF110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A6185E" w14:paraId="028C5057" w14:textId="77777777" w:rsidTr="00764072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119C514F" w14:textId="77777777" w:rsidR="00A6185E" w:rsidRDefault="00A6185E" w:rsidP="00A6185E">
            <w:r>
              <w:t xml:space="preserve">6.Culture </w:t>
            </w:r>
            <w:sdt>
              <w:sdtPr>
                <w:id w:val="-191314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4E80137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8379B1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0458E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D932A7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5278F0E1" w14:textId="6C31EE3E" w:rsidR="00A6185E" w:rsidRPr="00AF110C" w:rsidRDefault="00A6185E" w:rsidP="00A6185E">
            <w:r w:rsidRPr="00AF110C">
              <w:t xml:space="preserve">Support  </w:t>
            </w:r>
            <w:sdt>
              <w:sdtPr>
                <w:id w:val="-1492094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314" w:rsidRPr="00AF110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4BDDB22" w14:textId="77777777" w:rsidR="00A6185E" w:rsidRPr="00AF110C" w:rsidRDefault="00A6185E" w:rsidP="00A6185E"/>
        </w:tc>
      </w:tr>
      <w:tr w:rsidR="00A6185E" w14:paraId="347B6B56" w14:textId="77777777" w:rsidTr="00764072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5BF2DACB" w14:textId="458F1896" w:rsidR="00A6185E" w:rsidRDefault="00A6185E" w:rsidP="00A6185E">
            <w:r>
              <w:t xml:space="preserve">7.Partnership </w:t>
            </w:r>
            <w:sdt>
              <w:sdtPr>
                <w:id w:val="53986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C078A4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0DC5C" w14:textId="77777777" w:rsidR="00A6185E" w:rsidRDefault="00A6185E" w:rsidP="00A6185E">
            <w:pPr>
              <w:rPr>
                <w:rFonts w:eastAsiaTheme="minorEastAsia"/>
              </w:rPr>
            </w:pPr>
          </w:p>
          <w:p w14:paraId="3572726A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029C20CE" w14:textId="77777777" w:rsidR="00A6185E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33F93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23CAC1D9" w14:textId="22137DBC" w:rsidR="00A6185E" w:rsidRPr="00AF110C" w:rsidRDefault="00A6185E" w:rsidP="00A6185E">
            <w:r w:rsidRPr="00AF110C">
              <w:t xml:space="preserve">Respond  </w:t>
            </w:r>
            <w:sdt>
              <w:sdtPr>
                <w:id w:val="-7570496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314" w:rsidRPr="00AF110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A6185E" w14:paraId="43D50C98" w14:textId="77777777" w:rsidTr="005B2BA1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7DD1A359" w14:textId="77777777" w:rsidR="00A6185E" w:rsidRDefault="00A6185E" w:rsidP="00A6185E">
            <w:r>
              <w:t xml:space="preserve">8.Students  </w:t>
            </w:r>
            <w:sdt>
              <w:sdtPr>
                <w:id w:val="-94924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E7476C1" w14:textId="77777777" w:rsidR="00A6185E" w:rsidRDefault="00A6185E" w:rsidP="00A6185E"/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CB9D6" w14:textId="77777777" w:rsidR="00A6185E" w:rsidRDefault="00A6185E" w:rsidP="00A6185E"/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6E71F39F" w14:textId="77777777" w:rsidR="00A6185E" w:rsidRDefault="00A6185E" w:rsidP="00A6185E"/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C1366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A0F49E" w14:textId="7C1C3486" w:rsidR="00A6185E" w:rsidRPr="00AF110C" w:rsidRDefault="00A6185E" w:rsidP="00A6185E">
            <w:r w:rsidRPr="00AF110C">
              <w:t xml:space="preserve">Transition </w:t>
            </w:r>
            <w:sdt>
              <w:sdtPr>
                <w:id w:val="-1259830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7DC" w:rsidRPr="00AF110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A6185E" w14:paraId="06C8FA84" w14:textId="77777777" w:rsidTr="00764072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5F50E9BA" w14:textId="77777777" w:rsidR="00A6185E" w:rsidRDefault="00A6185E" w:rsidP="00A6185E">
            <w:r>
              <w:t xml:space="preserve">9.Research  </w:t>
            </w:r>
            <w:sdt>
              <w:sdtPr>
                <w:id w:val="130442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235B7D" w14:textId="77777777" w:rsidR="00A6185E" w:rsidRDefault="00A6185E" w:rsidP="00A6185E"/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7998DC" w14:textId="77777777" w:rsidR="00A6185E" w:rsidRDefault="00A6185E" w:rsidP="00A6185E"/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6CEA1094" w14:textId="77777777" w:rsidR="00A6185E" w:rsidRDefault="00A6185E" w:rsidP="00A6185E"/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AE3E4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6D5591D8" w14:textId="4E5DB912" w:rsidR="00A6185E" w:rsidRPr="00AF110C" w:rsidRDefault="00A6185E" w:rsidP="00A6185E">
            <w:r w:rsidRPr="00AF110C">
              <w:t xml:space="preserve">Improve  </w:t>
            </w:r>
            <w:sdt>
              <w:sdtPr>
                <w:id w:val="12274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10C" w:rsidRPr="00AF11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14:paraId="46898E7C" w14:textId="77777777" w:rsidTr="00764072">
        <w:trPr>
          <w:gridAfter w:val="1"/>
          <w:wAfter w:w="2461" w:type="dxa"/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673F54EB" w14:textId="2FF783FC" w:rsidR="00A6185E" w:rsidRDefault="00A6185E" w:rsidP="00A6185E">
            <w:r>
              <w:t xml:space="preserve">10.Celebrate </w:t>
            </w:r>
            <w:sdt>
              <w:sdtPr>
                <w:id w:val="62381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3A9B9B4" w14:textId="77777777" w:rsidR="00A6185E" w:rsidRDefault="00A6185E" w:rsidP="00A6185E"/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45EB4F" w14:textId="77777777" w:rsidR="00A6185E" w:rsidRDefault="00A6185E" w:rsidP="00A6185E"/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12610307" w14:textId="77777777" w:rsidR="00A6185E" w:rsidRDefault="00A6185E" w:rsidP="00A6185E"/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EBDE867" w14:textId="77777777" w:rsidR="00A6185E" w:rsidRPr="4D76C2C4" w:rsidRDefault="00A6185E" w:rsidP="00A6185E">
            <w:pPr>
              <w:rPr>
                <w:rFonts w:eastAsiaTheme="minorEastAsia"/>
              </w:rPr>
            </w:pPr>
          </w:p>
        </w:tc>
      </w:tr>
    </w:tbl>
    <w:p w14:paraId="0DD57F95" w14:textId="77777777" w:rsidR="00FD61F7" w:rsidRDefault="00FD61F7" w:rsidP="00FD61F7">
      <w:pPr>
        <w:jc w:val="both"/>
        <w:rPr>
          <w:rFonts w:ascii="Calibri" w:eastAsia="Calibri" w:hAnsi="Calibri" w:cs="Calibri"/>
          <w:lang w:val="en-GB"/>
        </w:rPr>
      </w:pPr>
    </w:p>
    <w:p w14:paraId="1189CFD7" w14:textId="77777777" w:rsidR="00FD61F7" w:rsidRPr="00B7725E" w:rsidRDefault="00FD61F7" w:rsidP="00B7725E">
      <w:pPr>
        <w:jc w:val="both"/>
        <w:rPr>
          <w:rFonts w:ascii="Calibri" w:eastAsia="Calibri" w:hAnsi="Calibri" w:cs="Calibri"/>
          <w:lang w:val="en-GB"/>
        </w:rPr>
      </w:pPr>
    </w:p>
    <w:p w14:paraId="2B2B881B" w14:textId="77777777" w:rsidR="00FD61F7" w:rsidRDefault="00FD61F7" w:rsidP="00C711F9">
      <w:pPr>
        <w:jc w:val="both"/>
        <w:rPr>
          <w:rFonts w:ascii="Calibri" w:eastAsia="Calibri" w:hAnsi="Calibri" w:cs="Calibri"/>
          <w:lang w:val="en-GB"/>
        </w:rPr>
      </w:pPr>
    </w:p>
    <w:p w14:paraId="39A1765F" w14:textId="77777777" w:rsidR="00A6185E" w:rsidRDefault="00A6185E" w:rsidP="00C711F9">
      <w:pPr>
        <w:jc w:val="both"/>
        <w:rPr>
          <w:rFonts w:ascii="Calibri" w:eastAsia="Calibri" w:hAnsi="Calibri" w:cs="Calibri"/>
          <w:lang w:val="en-GB"/>
        </w:rPr>
      </w:pPr>
    </w:p>
    <w:p w14:paraId="397B7D90" w14:textId="77777777" w:rsidR="0090029B" w:rsidRPr="00C711F9" w:rsidRDefault="0090029B" w:rsidP="00C711F9">
      <w:pPr>
        <w:jc w:val="both"/>
        <w:rPr>
          <w:rFonts w:ascii="Calibri" w:eastAsia="Calibri" w:hAnsi="Calibri" w:cs="Calibri"/>
          <w:lang w:val="en-GB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6D7A70" w14:paraId="4B50D7CE" w14:textId="77777777" w:rsidTr="00862087">
        <w:trPr>
          <w:trHeight w:val="300"/>
        </w:trPr>
        <w:tc>
          <w:tcPr>
            <w:tcW w:w="297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D77F55A" w14:textId="0EDB42CF" w:rsidR="006D7A70" w:rsidRPr="00016534" w:rsidRDefault="00016534" w:rsidP="00016534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016534">
              <w:rPr>
                <w:rFonts w:eastAsiaTheme="minorEastAsia"/>
                <w:b/>
                <w:bCs/>
              </w:rPr>
              <w:t>Project Rationale</w:t>
            </w:r>
            <w:r w:rsidR="00A323FD" w:rsidRPr="00016534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7513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F839DD" w14:textId="11251003" w:rsidR="00A323FD" w:rsidRPr="00B705F3" w:rsidRDefault="00AA0C92" w:rsidP="00A323FD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 xml:space="preserve">Ongoing need for observation, evaluation, and implementation of services as part of the </w:t>
            </w:r>
            <w:r w:rsidRPr="00AA0C92">
              <w:rPr>
                <w:rFonts w:eastAsiaTheme="minorEastAsia"/>
                <w:i/>
                <w:iCs/>
              </w:rPr>
              <w:t>National Student Mental Health and Suicide Prevention Framework</w:t>
            </w:r>
            <w:r>
              <w:rPr>
                <w:rFonts w:eastAsiaTheme="minorEastAsia"/>
                <w:i/>
                <w:iCs/>
              </w:rPr>
              <w:t xml:space="preserve">, department of health collaborations, including Healthy Campus. </w:t>
            </w:r>
          </w:p>
          <w:p w14:paraId="75E5F123" w14:textId="77777777" w:rsidR="006D7A70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13319B1E" w14:textId="77777777" w:rsidR="006D7A70" w:rsidRPr="0079733A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6D7A70" w14:paraId="6D9813A9" w14:textId="77777777" w:rsidTr="00862087">
        <w:trPr>
          <w:trHeight w:val="300"/>
        </w:trPr>
        <w:tc>
          <w:tcPr>
            <w:tcW w:w="297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78DC8A" w14:textId="4D5B794B" w:rsidR="006D7A70" w:rsidRPr="00016534" w:rsidRDefault="006D7A70" w:rsidP="00016534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016534">
              <w:rPr>
                <w:rFonts w:eastAsiaTheme="minorEastAsia"/>
                <w:b/>
                <w:bCs/>
              </w:rPr>
              <w:t xml:space="preserve">Aims and Objectives </w:t>
            </w:r>
          </w:p>
        </w:tc>
        <w:tc>
          <w:tcPr>
            <w:tcW w:w="7513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35681A" w14:textId="2DF9A0DC" w:rsidR="00B01314" w:rsidRPr="00AA0C92" w:rsidRDefault="00B01314" w:rsidP="000106AF">
            <w:pPr>
              <w:spacing w:line="259" w:lineRule="auto"/>
              <w:rPr>
                <w:rFonts w:eastAsiaTheme="minorEastAsia"/>
                <w:lang w:val="en-IE"/>
              </w:rPr>
            </w:pPr>
            <w:r w:rsidRPr="00AA0C92">
              <w:rPr>
                <w:rFonts w:eastAsiaTheme="minorEastAsia"/>
                <w:lang w:val="en-IE"/>
              </w:rPr>
              <w:t xml:space="preserve">To showcase the advanced services provided by embedded student counselling services, which tackle upstream and </w:t>
            </w:r>
            <w:r w:rsidR="00B24696" w:rsidRPr="00AA0C92">
              <w:rPr>
                <w:rFonts w:eastAsiaTheme="minorEastAsia"/>
                <w:lang w:val="en-IE"/>
              </w:rPr>
              <w:t xml:space="preserve">downstream </w:t>
            </w:r>
            <w:r w:rsidRPr="00AA0C92">
              <w:rPr>
                <w:rFonts w:eastAsiaTheme="minorEastAsia"/>
                <w:lang w:val="en-IE"/>
              </w:rPr>
              <w:t>intervention</w:t>
            </w:r>
            <w:r w:rsidR="00B24696" w:rsidRPr="00AA0C92">
              <w:rPr>
                <w:rFonts w:eastAsiaTheme="minorEastAsia"/>
                <w:lang w:val="en-IE"/>
              </w:rPr>
              <w:t xml:space="preserve"> amid a flood of wellbeing information</w:t>
            </w:r>
            <w:r w:rsidRPr="00AA0C92">
              <w:rPr>
                <w:rFonts w:eastAsiaTheme="minorEastAsia"/>
                <w:lang w:val="en-IE"/>
              </w:rPr>
              <w:t xml:space="preserve">. </w:t>
            </w:r>
            <w:r w:rsidR="00AA0C92">
              <w:rPr>
                <w:rFonts w:eastAsiaTheme="minorEastAsia"/>
                <w:lang w:val="en-IE"/>
              </w:rPr>
              <w:t xml:space="preserve">This aim arises out of following the framework and policy development. </w:t>
            </w:r>
          </w:p>
          <w:p w14:paraId="41FED704" w14:textId="3867C610" w:rsidR="00B01314" w:rsidRDefault="00AA0C92" w:rsidP="00B01314">
            <w:pPr>
              <w:pStyle w:val="NormalWeb"/>
            </w:pPr>
            <w:r>
              <w:t xml:space="preserve">To </w:t>
            </w:r>
            <w:r w:rsidR="00B01314">
              <w:t>illustrate how HEI counselling services, both in local HEIs, and nationally via PCHEI, select from the variable menu of external mental health programs and platforms safe, cost</w:t>
            </w:r>
            <w:r>
              <w:t>-</w:t>
            </w:r>
            <w:r w:rsidR="00B01314">
              <w:t>effective resources that meet students</w:t>
            </w:r>
            <w:r w:rsidR="00B24696">
              <w:t>’</w:t>
            </w:r>
            <w:r w:rsidR="00B01314">
              <w:t xml:space="preserve"> needs at campus level. </w:t>
            </w:r>
          </w:p>
          <w:p w14:paraId="2113B08F" w14:textId="77777777" w:rsidR="006D7A70" w:rsidRDefault="00B01314" w:rsidP="00AA0C92">
            <w:pPr>
              <w:pStyle w:val="NormalWeb"/>
            </w:pPr>
            <w:r>
              <w:t>Specific</w:t>
            </w:r>
            <w:r w:rsidR="00AA0C92">
              <w:t xml:space="preserve"> </w:t>
            </w:r>
            <w:r>
              <w:t>focus on mindfulness interventions like MIEA, suicide prevention like CAMS-Care, and DBT for overall emotional wellbeing, in terms of their safety and effectiveness for the student body. </w:t>
            </w:r>
          </w:p>
          <w:p w14:paraId="0DB1806A" w14:textId="7DE3A3E6" w:rsidR="00AA0C92" w:rsidRPr="00AA0C92" w:rsidRDefault="00AA0C92" w:rsidP="00AA0C92">
            <w:pPr>
              <w:pStyle w:val="NormalWeb"/>
            </w:pPr>
          </w:p>
        </w:tc>
      </w:tr>
      <w:tr w:rsidR="006D7A70" w14:paraId="6DA27EDD" w14:textId="77777777" w:rsidTr="00862087">
        <w:trPr>
          <w:trHeight w:val="300"/>
        </w:trPr>
        <w:tc>
          <w:tcPr>
            <w:tcW w:w="297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2392C9F" w14:textId="65BACB27" w:rsidR="006D7A70" w:rsidRPr="00016534" w:rsidRDefault="006D7A70" w:rsidP="00016534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016534">
              <w:rPr>
                <w:rFonts w:eastAsiaTheme="minorEastAsia"/>
                <w:b/>
                <w:bCs/>
              </w:rPr>
              <w:t xml:space="preserve">Project </w:t>
            </w:r>
            <w:r w:rsidR="0088574B">
              <w:rPr>
                <w:rFonts w:eastAsiaTheme="minorEastAsia"/>
                <w:b/>
                <w:bCs/>
              </w:rPr>
              <w:t xml:space="preserve">Overview/ Summary </w:t>
            </w:r>
          </w:p>
          <w:p w14:paraId="2702A7DD" w14:textId="1FBA3AB7" w:rsidR="006D7A70" w:rsidRDefault="006D7A70" w:rsidP="006D7A70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14:paraId="0D089A08" w14:textId="638CEA73" w:rsidR="006D7A70" w:rsidRDefault="006D7A70" w:rsidP="006D7A70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B90276" w14:textId="50625967" w:rsidR="00F91E3C" w:rsidRDefault="00F91E3C" w:rsidP="00F91E3C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Policy creation and review </w:t>
            </w:r>
            <w:r w:rsidR="00380F9F">
              <w:rPr>
                <w:rFonts w:eastAsiaTheme="minorEastAsia"/>
                <w:color w:val="3B3838" w:themeColor="background2" w:themeShade="40"/>
                <w:lang w:val="en-IE"/>
              </w:rPr>
              <w:t>wa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s key to planning e.g., framework interaction</w:t>
            </w:r>
            <w:r w:rsidR="00380F9F">
              <w:rPr>
                <w:rFonts w:eastAsiaTheme="minorEastAsia"/>
                <w:color w:val="3B3838" w:themeColor="background2" w:themeShade="40"/>
                <w:lang w:val="en-IE"/>
              </w:rPr>
              <w:t>, co-created by PCHEI.</w:t>
            </w:r>
          </w:p>
          <w:p w14:paraId="69790C57" w14:textId="664FBD06" w:rsidR="00F91E3C" w:rsidRDefault="00F91E3C" w:rsidP="00F91E3C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All members reviewed and collaborated on developing, shaping, or sharing mental health policies, based on training provided from an international perspective </w:t>
            </w:r>
            <w:r w:rsidR="00380F9F">
              <w:rPr>
                <w:rFonts w:eastAsiaTheme="minorEastAsia"/>
                <w:color w:val="3B3838" w:themeColor="background2" w:themeShade="40"/>
                <w:lang w:val="en-IE"/>
              </w:rPr>
              <w:t>e.g.,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models developed in busy UK colleges, and mental health policies reflected on from the USA. </w:t>
            </w:r>
            <w:r w:rsidR="00380F9F">
              <w:rPr>
                <w:rFonts w:eastAsiaTheme="minorEastAsia"/>
                <w:color w:val="3B3838" w:themeColor="background2" w:themeShade="40"/>
                <w:lang w:val="en-IE"/>
              </w:rPr>
              <w:t xml:space="preserve">This was specifically related to suicide postvention. </w:t>
            </w:r>
          </w:p>
          <w:p w14:paraId="135D861D" w14:textId="631D00A4" w:rsidR="00F91E3C" w:rsidRDefault="00F91E3C" w:rsidP="00F91E3C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Some </w:t>
            </w:r>
            <w:r w:rsidR="009B46E4">
              <w:rPr>
                <w:rFonts w:eastAsiaTheme="minorEastAsia"/>
                <w:color w:val="3B3838" w:themeColor="background2" w:themeShade="40"/>
                <w:lang w:val="en-IE"/>
              </w:rPr>
              <w:t>institutions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advanced their policy development and stakeholder engagement with additional networks such as The JED Foundation for suicide reduction. </w:t>
            </w:r>
            <w:r w:rsidR="00380F9F">
              <w:rPr>
                <w:rFonts w:eastAsiaTheme="minorEastAsia"/>
                <w:color w:val="3B3838" w:themeColor="background2" w:themeShade="40"/>
                <w:lang w:val="en-IE"/>
              </w:rPr>
              <w:t xml:space="preserve">This involved a whole-campus approach. </w:t>
            </w:r>
          </w:p>
          <w:p w14:paraId="3B4CACED" w14:textId="45CAB155" w:rsidR="00F91E3C" w:rsidRDefault="00F91E3C" w:rsidP="00F91E3C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Implementation occurring from best practice and empirical evidence e.g., DBT, Mindfulness, and suicide assessment protocols</w:t>
            </w:r>
            <w:r w:rsidR="00380F9F">
              <w:rPr>
                <w:rFonts w:eastAsiaTheme="minorEastAsia"/>
                <w:color w:val="3B3838" w:themeColor="background2" w:themeShade="40"/>
                <w:lang w:val="en-IE"/>
              </w:rPr>
              <w:t>, with scaffolding services for out of hours.</w:t>
            </w:r>
          </w:p>
          <w:p w14:paraId="1B1E558E" w14:textId="77777777" w:rsidR="00F91E3C" w:rsidRDefault="00F91E3C" w:rsidP="00F91E3C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Training provided in collaboration with the HSE on emotion regulation for students both at risk, and general population as preventative. </w:t>
            </w:r>
          </w:p>
          <w:p w14:paraId="093BE157" w14:textId="6035894F" w:rsidR="00F91E3C" w:rsidRDefault="00F91E3C" w:rsidP="00F91E3C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Additional networks brought into the network on mindfulness for young persons, upskilling clinicians on teaching, coaching, and maintaining practice for students. </w:t>
            </w:r>
          </w:p>
          <w:p w14:paraId="00E17FF5" w14:textId="20382F35" w:rsidR="00380F9F" w:rsidRDefault="00380F9F" w:rsidP="00F91E3C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Longitudinal training and development which focuses on risk management when students are at risk of suicide. This is further bolstered by training for non-clinical HEI staff via PCHEI network (Responding to students in distress and at risk). </w:t>
            </w:r>
          </w:p>
          <w:p w14:paraId="0792CCE7" w14:textId="77777777" w:rsidR="00F91E3C" w:rsidRDefault="00F91E3C" w:rsidP="00F91E3C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Evaluation is ongoing and showcasing new insights into service need e.g., data collection, feedback, student voice, staff input.  </w:t>
            </w:r>
          </w:p>
          <w:p w14:paraId="66DDB73C" w14:textId="17726C91" w:rsidR="006D7A70" w:rsidRPr="00380F9F" w:rsidRDefault="006D7A70" w:rsidP="00380F9F">
            <w:pPr>
              <w:ind w:left="360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6D7A70" w14:paraId="4D87ECDB" w14:textId="77777777" w:rsidTr="00862087">
        <w:trPr>
          <w:trHeight w:val="300"/>
        </w:trPr>
        <w:tc>
          <w:tcPr>
            <w:tcW w:w="297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4E4DDB" w14:textId="0B2B05AE" w:rsidR="006D7A70" w:rsidRDefault="00E40416" w:rsidP="00E40416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IE"/>
              </w:rPr>
              <w:lastRenderedPageBreak/>
              <w:t>Collaboration</w:t>
            </w:r>
          </w:p>
        </w:tc>
        <w:tc>
          <w:tcPr>
            <w:tcW w:w="7513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49D492" w14:textId="3D72EDE4" w:rsidR="006D7A70" w:rsidRPr="00E40416" w:rsidRDefault="00AA0C92" w:rsidP="006D7A70">
            <w:pPr>
              <w:spacing w:line="259" w:lineRule="auto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HEIs,</w:t>
            </w:r>
            <w:r w:rsidR="00B01314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PCHEI, NOSP, HSE DBT Office, </w:t>
            </w:r>
            <w:proofErr w:type="spellStart"/>
            <w:r w:rsidR="00B01314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Spunout</w:t>
            </w:r>
            <w:proofErr w:type="spellEnd"/>
            <w:r w:rsidR="00B01314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, </w:t>
            </w:r>
            <w:proofErr w:type="spellStart"/>
            <w:r w:rsidR="00B01314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NiteLine</w:t>
            </w:r>
            <w:proofErr w:type="spellEnd"/>
            <w:r w:rsidR="00B01314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,</w:t>
            </w:r>
            <w:r w:rsidR="00B24696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MIEA,</w:t>
            </w:r>
            <w:r w:rsidR="00B01314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</w:t>
            </w:r>
            <w:proofErr w:type="spellStart"/>
            <w:r w:rsidR="00B01314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Togetherall</w:t>
            </w:r>
            <w:proofErr w:type="spellEnd"/>
            <w:r w:rsidR="00B01314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. </w:t>
            </w:r>
          </w:p>
          <w:p w14:paraId="6A7138D7" w14:textId="1F6C8676" w:rsidR="006D7A70" w:rsidRPr="0079733A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6D7A70" w14:paraId="33795CBD" w14:textId="77777777" w:rsidTr="00862087">
        <w:trPr>
          <w:trHeight w:val="300"/>
        </w:trPr>
        <w:tc>
          <w:tcPr>
            <w:tcW w:w="297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BF58664" w14:textId="4A74FD51" w:rsidR="006D7A70" w:rsidRPr="00FD48D6" w:rsidRDefault="00E40416" w:rsidP="006D7A70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Resource Requirements</w:t>
            </w:r>
          </w:p>
        </w:tc>
        <w:tc>
          <w:tcPr>
            <w:tcW w:w="7513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E7E4B1F" w14:textId="77BA5DE4" w:rsidR="006D7A70" w:rsidRPr="00797E05" w:rsidRDefault="00B01314" w:rsidP="006D7A70">
            <w:pPr>
              <w:spacing w:line="259" w:lineRule="auto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Sustainable contracts have allowed further training and collaboration</w:t>
            </w:r>
          </w:p>
          <w:p w14:paraId="39977763" w14:textId="2B419437" w:rsidR="006D7A70" w:rsidRPr="0079733A" w:rsidRDefault="006D7A70" w:rsidP="006D7A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6D7A70" w14:paraId="028628C8" w14:textId="77777777" w:rsidTr="00862087">
        <w:trPr>
          <w:trHeight w:val="300"/>
        </w:trPr>
        <w:tc>
          <w:tcPr>
            <w:tcW w:w="297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5E24E7" w14:textId="7E03B08A" w:rsidR="006D7A70" w:rsidRPr="008E0403" w:rsidRDefault="000B5345" w:rsidP="008E0403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8E0403">
              <w:rPr>
                <w:rFonts w:eastAsiaTheme="minorEastAsia"/>
                <w:b/>
                <w:bCs/>
              </w:rPr>
              <w:t>What are the next steps for the project?</w:t>
            </w:r>
            <w:r w:rsidR="006D7A70" w:rsidRPr="008E0403">
              <w:rPr>
                <w:rFonts w:eastAsiaTheme="minorEastAsia"/>
                <w:b/>
                <w:bCs/>
              </w:rPr>
              <w:t xml:space="preserve"> </w:t>
            </w:r>
          </w:p>
          <w:p w14:paraId="49CC987B" w14:textId="01A12A94" w:rsidR="006D7A70" w:rsidRDefault="006D7A70" w:rsidP="006D7A70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1B8B64A" w14:textId="2B1B3F55" w:rsidR="006D7A70" w:rsidRPr="009D2F99" w:rsidRDefault="00B01314" w:rsidP="009D2F99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To include</w:t>
            </w:r>
            <w:r w:rsidR="00B24696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 interventions focusing on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 specific areas of concern </w:t>
            </w:r>
            <w:r w:rsidR="00B24696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which often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 lead to worsening distress </w:t>
            </w:r>
          </w:p>
        </w:tc>
      </w:tr>
      <w:tr w:rsidR="006D7A70" w14:paraId="3D1D165A" w14:textId="77777777" w:rsidTr="00862087">
        <w:trPr>
          <w:trHeight w:val="300"/>
        </w:trPr>
        <w:tc>
          <w:tcPr>
            <w:tcW w:w="297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56C10BB" w14:textId="7FEDEEA1" w:rsidR="006D7A70" w:rsidRPr="008E0403" w:rsidRDefault="006D7A70" w:rsidP="008E0403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8E0403">
              <w:rPr>
                <w:rFonts w:eastAsiaTheme="minorEastAsia"/>
                <w:b/>
                <w:bCs/>
              </w:rPr>
              <w:t>Key Learning Points</w:t>
            </w:r>
          </w:p>
          <w:p w14:paraId="750C960A" w14:textId="690CE2F1" w:rsidR="006D7A70" w:rsidRDefault="006D7A70" w:rsidP="006D7A70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8A02766" w14:textId="123783EE" w:rsidR="006D7A70" w:rsidRPr="006E4F3C" w:rsidRDefault="00B24696" w:rsidP="006E4F3C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000000" w:themeColor="text1"/>
              </w:rPr>
            </w:pPr>
            <w:r w:rsidRPr="006E4F3C">
              <w:rPr>
                <w:rFonts w:eastAsiaTheme="minorEastAsia"/>
                <w:color w:val="000000" w:themeColor="text1"/>
              </w:rPr>
              <w:t xml:space="preserve">Key learnings are to ensure there is protected time for individuals </w:t>
            </w:r>
            <w:r w:rsidR="00765589">
              <w:rPr>
                <w:rFonts w:eastAsiaTheme="minorEastAsia"/>
                <w:color w:val="000000" w:themeColor="text1"/>
              </w:rPr>
              <w:t>&amp;</w:t>
            </w:r>
            <w:r w:rsidRPr="006E4F3C">
              <w:rPr>
                <w:rFonts w:eastAsiaTheme="minorEastAsia"/>
                <w:color w:val="000000" w:themeColor="text1"/>
              </w:rPr>
              <w:t xml:space="preserve"> groups </w:t>
            </w:r>
            <w:r w:rsidR="006E4F3C" w:rsidRPr="006E4F3C">
              <w:rPr>
                <w:rFonts w:eastAsiaTheme="minorEastAsia"/>
                <w:color w:val="000000" w:themeColor="text1"/>
              </w:rPr>
              <w:t xml:space="preserve">to </w:t>
            </w:r>
            <w:r w:rsidRPr="006E4F3C">
              <w:rPr>
                <w:rFonts w:eastAsiaTheme="minorEastAsia"/>
                <w:color w:val="000000" w:themeColor="text1"/>
              </w:rPr>
              <w:t xml:space="preserve">create, run, and evaluate projects, </w:t>
            </w:r>
            <w:r w:rsidR="00AA0C92" w:rsidRPr="006E4F3C">
              <w:rPr>
                <w:rFonts w:eastAsiaTheme="minorEastAsia"/>
                <w:color w:val="000000" w:themeColor="text1"/>
              </w:rPr>
              <w:t xml:space="preserve">separately to core </w:t>
            </w:r>
            <w:r w:rsidR="00C160D9">
              <w:rPr>
                <w:rFonts w:eastAsiaTheme="minorEastAsia"/>
                <w:color w:val="000000" w:themeColor="text1"/>
              </w:rPr>
              <w:t>functions of their role</w:t>
            </w:r>
            <w:r w:rsidR="00AA0C92" w:rsidRPr="006E4F3C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784B965E" w14:textId="4F9A1A72" w:rsidR="00A248EE" w:rsidRPr="006E4F3C" w:rsidRDefault="00A248EE" w:rsidP="006E4F3C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000000" w:themeColor="text1"/>
              </w:rPr>
            </w:pPr>
            <w:r w:rsidRPr="006E4F3C">
              <w:rPr>
                <w:rFonts w:eastAsiaTheme="minorEastAsia"/>
                <w:color w:val="000000" w:themeColor="text1"/>
              </w:rPr>
              <w:t xml:space="preserve">International </w:t>
            </w:r>
            <w:r w:rsidR="00C160D9">
              <w:rPr>
                <w:rFonts w:eastAsiaTheme="minorEastAsia"/>
                <w:color w:val="000000" w:themeColor="text1"/>
              </w:rPr>
              <w:t>&amp;</w:t>
            </w:r>
            <w:r w:rsidRPr="006E4F3C">
              <w:rPr>
                <w:rFonts w:eastAsiaTheme="minorEastAsia"/>
                <w:color w:val="000000" w:themeColor="text1"/>
              </w:rPr>
              <w:t xml:space="preserve"> national collaboration by PCHEI has led to improvements in adopting best practice for HEIs, including postvention support </w:t>
            </w:r>
            <w:r w:rsidR="00C160D9">
              <w:rPr>
                <w:rFonts w:eastAsiaTheme="minorEastAsia"/>
                <w:color w:val="000000" w:themeColor="text1"/>
              </w:rPr>
              <w:t>&amp;</w:t>
            </w:r>
            <w:r w:rsidRPr="006E4F3C">
              <w:rPr>
                <w:rFonts w:eastAsiaTheme="minorEastAsia"/>
                <w:color w:val="000000" w:themeColor="text1"/>
              </w:rPr>
              <w:t xml:space="preserve"> thorough suicidality assessments. </w:t>
            </w:r>
          </w:p>
          <w:p w14:paraId="13843010" w14:textId="740246AF" w:rsidR="00A248EE" w:rsidRPr="006E4F3C" w:rsidRDefault="00A248EE" w:rsidP="006E4F3C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000000" w:themeColor="text1"/>
              </w:rPr>
            </w:pPr>
            <w:r w:rsidRPr="006E4F3C">
              <w:rPr>
                <w:rFonts w:eastAsiaTheme="minorEastAsia"/>
                <w:color w:val="000000" w:themeColor="text1"/>
              </w:rPr>
              <w:t xml:space="preserve">Such projects include a significant amount of preparation, lead-in time, stakeholder engagement, and promotion. </w:t>
            </w:r>
            <w:r w:rsidR="00E7093D">
              <w:rPr>
                <w:rFonts w:eastAsiaTheme="minorEastAsia"/>
                <w:color w:val="000000" w:themeColor="text1"/>
              </w:rPr>
              <w:t>E.g.</w:t>
            </w:r>
            <w:r w:rsidRPr="006E4F3C">
              <w:rPr>
                <w:rFonts w:eastAsiaTheme="minorEastAsia"/>
                <w:color w:val="000000" w:themeColor="text1"/>
              </w:rPr>
              <w:t xml:space="preserve"> in line with best practice, regular interventions require frequent communities of practice to run through skills, stumbling blocks, efficient ways of gathering data, and sharing of student experience</w:t>
            </w:r>
            <w:r w:rsidR="004C65E1">
              <w:rPr>
                <w:rFonts w:eastAsiaTheme="minorEastAsia"/>
                <w:color w:val="000000" w:themeColor="text1"/>
              </w:rPr>
              <w:t>.</w:t>
            </w:r>
          </w:p>
          <w:p w14:paraId="268E4D51" w14:textId="3F78FC89" w:rsidR="00A248EE" w:rsidRPr="006E4F3C" w:rsidRDefault="00A248EE" w:rsidP="006E4F3C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000000" w:themeColor="text1"/>
              </w:rPr>
            </w:pPr>
            <w:r w:rsidRPr="006E4F3C">
              <w:rPr>
                <w:rFonts w:eastAsiaTheme="minorEastAsia"/>
                <w:color w:val="000000" w:themeColor="text1"/>
              </w:rPr>
              <w:t xml:space="preserve">When connecting with local </w:t>
            </w:r>
            <w:r w:rsidR="00515D5C">
              <w:rPr>
                <w:rFonts w:eastAsiaTheme="minorEastAsia"/>
                <w:color w:val="000000" w:themeColor="text1"/>
              </w:rPr>
              <w:t>&amp;</w:t>
            </w:r>
            <w:r w:rsidRPr="006E4F3C">
              <w:rPr>
                <w:rFonts w:eastAsiaTheme="minorEastAsia"/>
                <w:color w:val="000000" w:themeColor="text1"/>
              </w:rPr>
              <w:t xml:space="preserve"> national stakeholders for input </w:t>
            </w:r>
            <w:r w:rsidR="00515D5C">
              <w:rPr>
                <w:rFonts w:eastAsiaTheme="minorEastAsia"/>
                <w:color w:val="000000" w:themeColor="text1"/>
              </w:rPr>
              <w:t>&amp;</w:t>
            </w:r>
            <w:r w:rsidRPr="006E4F3C">
              <w:rPr>
                <w:rFonts w:eastAsiaTheme="minorEastAsia"/>
                <w:color w:val="000000" w:themeColor="text1"/>
              </w:rPr>
              <w:t xml:space="preserve"> collaborative training, further coordination is required e.g., regional training for multiple HEIs. </w:t>
            </w:r>
          </w:p>
          <w:p w14:paraId="03B0ECD7" w14:textId="17CADB2D" w:rsidR="00A248EE" w:rsidRPr="006E4F3C" w:rsidRDefault="00A248EE" w:rsidP="006E4F3C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000000" w:themeColor="text1"/>
              </w:rPr>
            </w:pPr>
            <w:r w:rsidRPr="006E4F3C">
              <w:rPr>
                <w:rFonts w:eastAsiaTheme="minorEastAsia"/>
                <w:color w:val="000000" w:themeColor="text1"/>
              </w:rPr>
              <w:t xml:space="preserve">Data collection is often hindered by low student </w:t>
            </w:r>
            <w:r w:rsidR="00F43B36" w:rsidRPr="006E4F3C">
              <w:rPr>
                <w:rFonts w:eastAsiaTheme="minorEastAsia"/>
                <w:color w:val="000000" w:themeColor="text1"/>
              </w:rPr>
              <w:t xml:space="preserve">engagement </w:t>
            </w:r>
            <w:r w:rsidR="00E7093D">
              <w:rPr>
                <w:rFonts w:eastAsiaTheme="minorEastAsia"/>
                <w:color w:val="000000" w:themeColor="text1"/>
              </w:rPr>
              <w:t>&amp;</w:t>
            </w:r>
            <w:r w:rsidRPr="006E4F3C">
              <w:rPr>
                <w:rFonts w:eastAsiaTheme="minorEastAsia"/>
                <w:color w:val="000000" w:themeColor="text1"/>
              </w:rPr>
              <w:t xml:space="preserve"> requires various forms of incentivising due to survey fatigue. </w:t>
            </w:r>
          </w:p>
          <w:p w14:paraId="456D15C0" w14:textId="77777777" w:rsidR="000B5345" w:rsidRPr="006E4F3C" w:rsidRDefault="000B5345" w:rsidP="006D7A70">
            <w:pPr>
              <w:spacing w:line="259" w:lineRule="auto"/>
              <w:rPr>
                <w:rFonts w:eastAsiaTheme="minorEastAsia"/>
                <w:color w:val="EE0000"/>
              </w:rPr>
            </w:pPr>
          </w:p>
          <w:p w14:paraId="798E301C" w14:textId="77777777" w:rsidR="000106AF" w:rsidRPr="006E4F3C" w:rsidRDefault="000106AF" w:rsidP="006D7A70">
            <w:pPr>
              <w:spacing w:line="259" w:lineRule="auto"/>
              <w:rPr>
                <w:rFonts w:eastAsiaTheme="minorEastAsia"/>
                <w:color w:val="EE0000"/>
              </w:rPr>
            </w:pPr>
          </w:p>
          <w:p w14:paraId="07146E21" w14:textId="20F7AC77" w:rsidR="000B5345" w:rsidRPr="006E4F3C" w:rsidRDefault="000B5345" w:rsidP="006D7A70">
            <w:pPr>
              <w:spacing w:line="259" w:lineRule="auto"/>
              <w:rPr>
                <w:rFonts w:eastAsiaTheme="minorEastAsia"/>
                <w:color w:val="EE0000"/>
              </w:rPr>
            </w:pPr>
          </w:p>
        </w:tc>
      </w:tr>
      <w:tr w:rsidR="002532A0" w14:paraId="4CC91C35" w14:textId="77777777" w:rsidTr="00862087">
        <w:trPr>
          <w:trHeight w:val="300"/>
        </w:trPr>
        <w:tc>
          <w:tcPr>
            <w:tcW w:w="297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1BE7B89" w14:textId="64DC351C" w:rsidR="002532A0" w:rsidRPr="008E0403" w:rsidRDefault="002532A0" w:rsidP="008E0403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Images and Links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58D87592" w14:textId="5A519FE4" w:rsidR="00D6347F" w:rsidRDefault="00B24696" w:rsidP="006D7A70">
            <w:pPr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noProof/>
                <w:color w:val="000000" w:themeColor="text1"/>
              </w:rPr>
              <w:drawing>
                <wp:inline distT="0" distB="0" distL="0" distR="0" wp14:anchorId="16267D7E" wp14:editId="698CD198">
                  <wp:extent cx="2238375" cy="895289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464" cy="901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6FC858" w14:textId="1F7FB0EA" w:rsidR="00B24696" w:rsidRDefault="00B24696" w:rsidP="006D7A70">
            <w:pPr>
              <w:rPr>
                <w:rFonts w:eastAsiaTheme="minorEastAsia"/>
                <w:i/>
                <w:iCs/>
                <w:color w:val="000000" w:themeColor="text1"/>
              </w:rPr>
            </w:pPr>
            <w:hyperlink r:id="rId19" w:history="1">
              <w:r w:rsidRPr="008965C5">
                <w:rPr>
                  <w:rStyle w:val="Hyperlink"/>
                  <w:rFonts w:eastAsiaTheme="minorEastAsia"/>
                  <w:i/>
                  <w:iCs/>
                </w:rPr>
                <w:t>https://www.pchei.ie/</w:t>
              </w:r>
            </w:hyperlink>
            <w:r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</w:p>
          <w:p w14:paraId="239601A0" w14:textId="77777777" w:rsidR="002532A0" w:rsidRPr="00EC3DE2" w:rsidRDefault="002532A0" w:rsidP="006D7A70">
            <w:pPr>
              <w:rPr>
                <w:rFonts w:eastAsiaTheme="minorEastAsia"/>
                <w:i/>
                <w:iCs/>
                <w:color w:val="000000" w:themeColor="text1"/>
              </w:rPr>
            </w:pPr>
          </w:p>
        </w:tc>
      </w:tr>
    </w:tbl>
    <w:p w14:paraId="335130FE" w14:textId="77777777" w:rsidR="00D42CAE" w:rsidRDefault="00D42CAE" w:rsidP="00D42CAE">
      <w:pPr>
        <w:rPr>
          <w:rFonts w:eastAsiaTheme="minorEastAsia"/>
        </w:rPr>
      </w:pPr>
    </w:p>
    <w:p w14:paraId="70E4E488" w14:textId="77777777" w:rsidR="00D42CAE" w:rsidRDefault="00D42CAE" w:rsidP="00D42CAE">
      <w:pPr>
        <w:rPr>
          <w:rFonts w:eastAsiaTheme="minorEastAsia"/>
        </w:rPr>
      </w:pPr>
    </w:p>
    <w:p w14:paraId="623279DE" w14:textId="77777777" w:rsidR="00862087" w:rsidRDefault="00862087" w:rsidP="00D42CAE">
      <w:pPr>
        <w:rPr>
          <w:rFonts w:eastAsiaTheme="minorEastAsia"/>
        </w:rPr>
      </w:pPr>
    </w:p>
    <w:p w14:paraId="2525E552" w14:textId="77777777" w:rsidR="00D42CAE" w:rsidRDefault="00D42CAE" w:rsidP="00D42CAE">
      <w:pPr>
        <w:rPr>
          <w:rFonts w:eastAsiaTheme="minorEastAsia"/>
        </w:rPr>
      </w:pPr>
    </w:p>
    <w:p w14:paraId="2DD49B77" w14:textId="77777777" w:rsidR="00D42CAE" w:rsidRDefault="00D42CAE" w:rsidP="00D42CAE">
      <w:pPr>
        <w:rPr>
          <w:rFonts w:eastAsiaTheme="minorEastAsia"/>
        </w:rPr>
      </w:pPr>
    </w:p>
    <w:p w14:paraId="170DD26F" w14:textId="77777777" w:rsidR="00D42CAE" w:rsidRDefault="00D42CAE" w:rsidP="00D42CAE">
      <w:pPr>
        <w:rPr>
          <w:rFonts w:eastAsiaTheme="minorEastAsia"/>
        </w:rPr>
      </w:pPr>
    </w:p>
    <w:p w14:paraId="4D9CD2E4" w14:textId="77777777" w:rsidR="00D42CAE" w:rsidRDefault="00D42CAE" w:rsidP="00D42CAE">
      <w:pPr>
        <w:rPr>
          <w:rFonts w:eastAsiaTheme="minorEastAsia"/>
        </w:rPr>
      </w:pPr>
    </w:p>
    <w:p w14:paraId="1880087E" w14:textId="77777777" w:rsidR="00862087" w:rsidRDefault="00862087" w:rsidP="00D42CAE">
      <w:pPr>
        <w:rPr>
          <w:rFonts w:eastAsiaTheme="minorEastAsia"/>
        </w:rPr>
      </w:pPr>
    </w:p>
    <w:p w14:paraId="5C091BC4" w14:textId="77777777" w:rsidR="00D42CAE" w:rsidRPr="00D42CAE" w:rsidRDefault="00D42CAE" w:rsidP="00D42CAE">
      <w:pPr>
        <w:rPr>
          <w:rFonts w:eastAsiaTheme="minorEastAsia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2552"/>
        <w:gridCol w:w="2413"/>
        <w:gridCol w:w="2407"/>
        <w:gridCol w:w="2693"/>
      </w:tblGrid>
      <w:tr w:rsidR="00D42CAE" w14:paraId="4F4CF2FB" w14:textId="77777777" w:rsidTr="005F194E">
        <w:tc>
          <w:tcPr>
            <w:tcW w:w="10065" w:type="dxa"/>
            <w:gridSpan w:val="4"/>
            <w:shd w:val="clear" w:color="auto" w:fill="F2F2F2" w:themeFill="background1" w:themeFillShade="F2"/>
          </w:tcPr>
          <w:p w14:paraId="61A6991E" w14:textId="23F33CDD" w:rsidR="00D42CAE" w:rsidRPr="002436A7" w:rsidRDefault="00D42CAE" w:rsidP="002436A7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Evaluation</w:t>
            </w:r>
          </w:p>
        </w:tc>
      </w:tr>
      <w:tr w:rsidR="00182F3C" w14:paraId="1B8946F5" w14:textId="77777777" w:rsidTr="005F194E">
        <w:tc>
          <w:tcPr>
            <w:tcW w:w="10065" w:type="dxa"/>
            <w:gridSpan w:val="4"/>
            <w:shd w:val="clear" w:color="auto" w:fill="70AD47" w:themeFill="accent6"/>
          </w:tcPr>
          <w:p w14:paraId="2C05A209" w14:textId="77777777" w:rsidR="00182F3C" w:rsidRPr="005F194E" w:rsidRDefault="00182F3C" w:rsidP="005F194E">
            <w:pPr>
              <w:rPr>
                <w:rFonts w:eastAsia="Times New Roman"/>
                <w:b/>
                <w:bCs/>
                <w:color w:val="000000"/>
              </w:rPr>
            </w:pPr>
            <w:r w:rsidRPr="005F194E">
              <w:rPr>
                <w:rFonts w:eastAsia="Times New Roman"/>
                <w:b/>
                <w:bCs/>
                <w:color w:val="000000"/>
              </w:rPr>
              <w:t>How was the project evaluated?</w:t>
            </w:r>
          </w:p>
          <w:p w14:paraId="0F93289A" w14:textId="4552D6FF" w:rsidR="005F194E" w:rsidRPr="005F194E" w:rsidRDefault="00182F3C" w:rsidP="005F194E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5F194E">
              <w:rPr>
                <w:rFonts w:eastAsia="Times New Roman"/>
                <w:b/>
                <w:bCs/>
                <w:i/>
                <w:iCs/>
                <w:color w:val="000000"/>
              </w:rPr>
              <w:t>Please check the box(es) that apply regarding the type of evaluation and data collection method</w:t>
            </w:r>
          </w:p>
        </w:tc>
      </w:tr>
      <w:tr w:rsidR="00FA77A5" w14:paraId="641DFED9" w14:textId="77777777" w:rsidTr="00271F79">
        <w:tc>
          <w:tcPr>
            <w:tcW w:w="10065" w:type="dxa"/>
            <w:gridSpan w:val="4"/>
          </w:tcPr>
          <w:p w14:paraId="2B7289D2" w14:textId="00A37BAB" w:rsidR="00FA77A5" w:rsidRPr="00FA77A5" w:rsidRDefault="00FA77A5" w:rsidP="00D42CAE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FA77A5">
              <w:rPr>
                <w:rFonts w:eastAsia="Times New Roman"/>
                <w:b/>
                <w:bCs/>
                <w:i/>
                <w:iCs/>
                <w:color w:val="000000"/>
              </w:rPr>
              <w:t>Type of Evaluation</w:t>
            </w:r>
          </w:p>
        </w:tc>
      </w:tr>
      <w:tr w:rsidR="005F194E" w14:paraId="7BEB66EF" w14:textId="77777777" w:rsidTr="00670495">
        <w:tc>
          <w:tcPr>
            <w:tcW w:w="2552" w:type="dxa"/>
          </w:tcPr>
          <w:p w14:paraId="5A7232E8" w14:textId="7CEB2371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Formative Evaluation:</w:t>
            </w:r>
            <w:r>
              <w:rPr>
                <w:rFonts w:eastAsia="Times New Roman"/>
                <w:color w:val="000000"/>
              </w:rPr>
              <w:t> </w:t>
            </w:r>
            <w:sdt>
              <w:sdtPr>
                <w:id w:val="-104661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17C605" w14:textId="77777777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80028C">
              <w:rPr>
                <w:rFonts w:eastAsia="Times New Roman"/>
                <w:color w:val="000000"/>
                <w:sz w:val="20"/>
                <w:szCs w:val="20"/>
              </w:rPr>
              <w:t xml:space="preserve">Conducted </w:t>
            </w:r>
            <w:r w:rsidRPr="0080028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during</w:t>
            </w:r>
            <w:r w:rsidRPr="0080028C">
              <w:rPr>
                <w:rFonts w:eastAsia="Times New Roman"/>
                <w:color w:val="000000"/>
                <w:sz w:val="20"/>
                <w:szCs w:val="20"/>
              </w:rPr>
              <w:t> development or early implementation to make improvements to the program design</w:t>
            </w:r>
            <w:r>
              <w:rPr>
                <w:rFonts w:eastAsia="Times New Roman"/>
                <w:color w:val="000000"/>
              </w:rPr>
              <w:t>.</w:t>
            </w:r>
          </w:p>
          <w:p w14:paraId="10D68CE0" w14:textId="77777777" w:rsidR="005F194E" w:rsidRDefault="005F194E" w:rsidP="4D76C2C4">
            <w:pPr>
              <w:rPr>
                <w:rFonts w:eastAsiaTheme="minorEastAsia"/>
              </w:rPr>
            </w:pPr>
          </w:p>
        </w:tc>
        <w:tc>
          <w:tcPr>
            <w:tcW w:w="2413" w:type="dxa"/>
          </w:tcPr>
          <w:p w14:paraId="1094BEF4" w14:textId="1EA3F75C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Process Evaluation:</w:t>
            </w:r>
            <w:r>
              <w:rPr>
                <w:rFonts w:eastAsia="Times New Roman"/>
                <w:color w:val="000000"/>
              </w:rPr>
              <w:t> </w:t>
            </w:r>
            <w:sdt>
              <w:sdtPr>
                <w:id w:val="-9485422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9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11E71D8F" w14:textId="356E3F1A" w:rsidR="005F194E" w:rsidRPr="0080028C" w:rsidRDefault="005F194E" w:rsidP="00D42CAE">
            <w:pPr>
              <w:rPr>
                <w:rFonts w:eastAsiaTheme="minorEastAsia"/>
                <w:sz w:val="20"/>
                <w:szCs w:val="20"/>
              </w:rPr>
            </w:pPr>
            <w:r w:rsidRPr="0080028C">
              <w:rPr>
                <w:rFonts w:eastAsia="Times New Roman"/>
                <w:color w:val="000000"/>
                <w:sz w:val="20"/>
                <w:szCs w:val="20"/>
              </w:rPr>
              <w:t xml:space="preserve">Assesses </w:t>
            </w:r>
            <w:r w:rsidRPr="0080028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how</w:t>
            </w:r>
            <w:r w:rsidRPr="0080028C">
              <w:rPr>
                <w:rFonts w:eastAsia="Times New Roman"/>
                <w:color w:val="000000"/>
                <w:sz w:val="20"/>
                <w:szCs w:val="20"/>
              </w:rPr>
              <w:t> the program is being implemented, including participation rates, quality of delivery, and whether it is reaching its target audience.</w:t>
            </w:r>
          </w:p>
        </w:tc>
        <w:tc>
          <w:tcPr>
            <w:tcW w:w="2407" w:type="dxa"/>
          </w:tcPr>
          <w:p w14:paraId="3C7C4E8C" w14:textId="4C5EA9E6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Outcome Evaluation:</w:t>
            </w:r>
            <w:r>
              <w:rPr>
                <w:rFonts w:eastAsia="Times New Roman"/>
                <w:color w:val="000000"/>
              </w:rPr>
              <w:t> </w:t>
            </w:r>
            <w:sdt>
              <w:sdtPr>
                <w:id w:val="21308102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9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7DE180C" w14:textId="77777777" w:rsidR="005F194E" w:rsidRPr="0080028C" w:rsidRDefault="005F194E" w:rsidP="00D42CAE">
            <w:pPr>
              <w:spacing w:line="288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0028C">
              <w:rPr>
                <w:rFonts w:eastAsia="Times New Roman"/>
                <w:color w:val="000000"/>
                <w:sz w:val="20"/>
                <w:szCs w:val="20"/>
              </w:rPr>
              <w:t xml:space="preserve">Focuses on the </w:t>
            </w:r>
            <w:r w:rsidRPr="0080028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results</w:t>
            </w:r>
            <w:r w:rsidRPr="0080028C">
              <w:rPr>
                <w:rFonts w:eastAsia="Times New Roman"/>
                <w:color w:val="000000"/>
                <w:sz w:val="20"/>
                <w:szCs w:val="20"/>
              </w:rPr>
              <w:t>—the changes in behaviors, attitudes, or conditions—at the end of a project.</w:t>
            </w:r>
          </w:p>
          <w:p w14:paraId="6A65A28E" w14:textId="77777777" w:rsidR="005F194E" w:rsidRDefault="005F194E" w:rsidP="4D76C2C4">
            <w:pPr>
              <w:rPr>
                <w:rFonts w:eastAsiaTheme="minorEastAsia"/>
              </w:rPr>
            </w:pPr>
          </w:p>
        </w:tc>
        <w:tc>
          <w:tcPr>
            <w:tcW w:w="2693" w:type="dxa"/>
          </w:tcPr>
          <w:p w14:paraId="0F0C7D16" w14:textId="5E0004AB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Summative Evaluation:</w:t>
            </w:r>
            <w:r w:rsidR="00266C07">
              <w:t xml:space="preserve"> </w:t>
            </w:r>
            <w:sdt>
              <w:sdtPr>
                <w:id w:val="53925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D276CE3" w14:textId="77777777" w:rsidR="005F194E" w:rsidRPr="0080028C" w:rsidRDefault="005F194E" w:rsidP="00D42CAE">
            <w:pPr>
              <w:spacing w:line="288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0028C">
              <w:rPr>
                <w:rFonts w:eastAsia="Times New Roman"/>
                <w:color w:val="000000"/>
                <w:sz w:val="20"/>
                <w:szCs w:val="20"/>
              </w:rPr>
              <w:t xml:space="preserve">Assesses the </w:t>
            </w:r>
            <w:r w:rsidRPr="0080028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overall effectiveness</w:t>
            </w:r>
            <w:r w:rsidRPr="0080028C">
              <w:rPr>
                <w:rFonts w:eastAsia="Times New Roman"/>
                <w:color w:val="000000"/>
                <w:sz w:val="20"/>
                <w:szCs w:val="20"/>
              </w:rPr>
              <w:t> of a program after its completion to determine if it achieved its intended goals.</w:t>
            </w:r>
          </w:p>
          <w:p w14:paraId="581A16D9" w14:textId="77777777" w:rsidR="005F194E" w:rsidRDefault="005F194E" w:rsidP="4D76C2C4">
            <w:pPr>
              <w:rPr>
                <w:rFonts w:eastAsiaTheme="minorEastAsia"/>
              </w:rPr>
            </w:pPr>
          </w:p>
        </w:tc>
      </w:tr>
      <w:tr w:rsidR="00DD5607" w14:paraId="518147DE" w14:textId="77777777" w:rsidTr="006B699E">
        <w:tc>
          <w:tcPr>
            <w:tcW w:w="10065" w:type="dxa"/>
            <w:gridSpan w:val="4"/>
          </w:tcPr>
          <w:p w14:paraId="36F0DDFF" w14:textId="71750DC2" w:rsidR="00DD5607" w:rsidRPr="00DD5607" w:rsidRDefault="00DD5607" w:rsidP="00D42CAE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DD5607">
              <w:rPr>
                <w:rFonts w:eastAsia="Times New Roman"/>
                <w:b/>
                <w:bCs/>
                <w:i/>
                <w:iCs/>
                <w:color w:val="000000"/>
              </w:rPr>
              <w:t>Data Collection Method</w:t>
            </w:r>
          </w:p>
        </w:tc>
      </w:tr>
      <w:tr w:rsidR="005F194E" w14:paraId="245C6C8C" w14:textId="77777777" w:rsidTr="00670495">
        <w:tc>
          <w:tcPr>
            <w:tcW w:w="2552" w:type="dxa"/>
          </w:tcPr>
          <w:p w14:paraId="76E2B22B" w14:textId="5E88124F" w:rsidR="005F194E" w:rsidRPr="00D42CA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Survey/Questionnaire</w:t>
            </w:r>
            <w:r w:rsidR="00266C07">
              <w:t xml:space="preserve"> </w:t>
            </w:r>
            <w:sdt>
              <w:sdtPr>
                <w:id w:val="-208876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2CAE">
              <w:rPr>
                <w:rFonts w:eastAsia="Times New Roman"/>
                <w:b/>
                <w:bCs/>
                <w:color w:val="000000"/>
              </w:rPr>
              <w:t xml:space="preserve">   </w:t>
            </w:r>
          </w:p>
          <w:p w14:paraId="3342F28F" w14:textId="77777777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71DA05A5" w14:textId="74864E89" w:rsidR="005F194E" w:rsidRPr="00D42CA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182F3C">
              <w:rPr>
                <w:rFonts w:eastAsia="Times New Roman"/>
                <w:color w:val="000000"/>
              </w:rPr>
              <w:t xml:space="preserve">Document Review </w:t>
            </w:r>
            <w:sdt>
              <w:sdtPr>
                <w:id w:val="5387848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9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436A7" w:rsidRPr="00182F3C">
              <w:rPr>
                <w:rFonts w:eastAsia="Times New Roman"/>
                <w:color w:val="000000"/>
              </w:rPr>
              <w:t xml:space="preserve"> </w:t>
            </w:r>
            <w:r w:rsidRPr="00182F3C">
              <w:rPr>
                <w:rFonts w:eastAsia="Times New Roman"/>
                <w:color w:val="000000"/>
              </w:rPr>
              <w:t xml:space="preserve">(project reports, financial data, attendance logs, etc.)                                                                                        </w:t>
            </w:r>
          </w:p>
          <w:p w14:paraId="27BD2A93" w14:textId="77777777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54177138" w14:textId="48C97BE4" w:rsidR="005F194E" w:rsidRPr="00D42CA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Direct Observations</w:t>
            </w:r>
            <w:r w:rsidR="002436A7">
              <w:rPr>
                <w:rFonts w:eastAsia="Times New Roman"/>
                <w:color w:val="000000"/>
              </w:rPr>
              <w:t xml:space="preserve"> </w:t>
            </w:r>
            <w:sdt>
              <w:sdtPr>
                <w:id w:val="1170830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9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D60B3EA" w14:textId="77777777" w:rsidR="005F194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13" w:type="dxa"/>
          </w:tcPr>
          <w:p w14:paraId="2C736404" w14:textId="7CC95638" w:rsidR="005F194E" w:rsidRP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Focus Groups</w:t>
            </w:r>
            <w:r w:rsidR="002436A7">
              <w:rPr>
                <w:rFonts w:eastAsia="Times New Roman"/>
                <w:color w:val="000000"/>
              </w:rPr>
              <w:t xml:space="preserve"> </w:t>
            </w:r>
            <w:sdt>
              <w:sdtPr>
                <w:id w:val="-3288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31A3DE5" w14:textId="77777777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61D0CB09" w14:textId="6BF97844" w:rsidR="005F194E" w:rsidRP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 xml:space="preserve">Interviews   </w:t>
            </w:r>
            <w:sdt>
              <w:sdtPr>
                <w:id w:val="-15102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7FD0D5" w14:textId="77777777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220A1374" w14:textId="1241C9E1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Case Studies</w:t>
            </w:r>
            <w:r w:rsidR="002436A7">
              <w:rPr>
                <w:rFonts w:eastAsia="Times New Roman"/>
                <w:color w:val="000000"/>
              </w:rPr>
              <w:t xml:space="preserve"> </w:t>
            </w:r>
            <w:sdt>
              <w:sdtPr>
                <w:id w:val="-114165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E857021" w14:textId="77777777" w:rsidR="005F194E" w:rsidRP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7799144A" w14:textId="5DBC787A" w:rsidR="005F194E" w:rsidRP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Other</w:t>
            </w:r>
            <w:r>
              <w:rPr>
                <w:rFonts w:eastAsia="Times New Roman"/>
                <w:color w:val="000000"/>
              </w:rPr>
              <w:t>____________</w:t>
            </w:r>
          </w:p>
          <w:p w14:paraId="51E2D42D" w14:textId="46AC6234" w:rsidR="005F194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D42CAE">
              <w:rPr>
                <w:rFonts w:eastAsia="Times New Roman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2407" w:type="dxa"/>
          </w:tcPr>
          <w:p w14:paraId="05F296B9" w14:textId="77777777" w:rsidR="005F194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468CD88D" w14:textId="77777777" w:rsidR="005F194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1586D" w14:paraId="7587FA4D" w14:textId="77777777" w:rsidTr="001D1B4B">
        <w:tc>
          <w:tcPr>
            <w:tcW w:w="10065" w:type="dxa"/>
            <w:gridSpan w:val="4"/>
          </w:tcPr>
          <w:p w14:paraId="5D1B25DA" w14:textId="7079B049" w:rsidR="00A1586D" w:rsidRPr="00E7581D" w:rsidRDefault="00A1586D" w:rsidP="00D42CAE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E7581D">
              <w:rPr>
                <w:rFonts w:eastAsia="Times New Roman"/>
                <w:b/>
                <w:bCs/>
                <w:i/>
                <w:iCs/>
                <w:color w:val="000000"/>
              </w:rPr>
              <w:t>High-Level Outcome</w:t>
            </w:r>
            <w:r w:rsidR="002311CF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and</w:t>
            </w:r>
            <w:r w:rsidR="00B8246F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</w:t>
            </w:r>
            <w:r w:rsidR="00E7581D" w:rsidRPr="00E7581D">
              <w:rPr>
                <w:rFonts w:eastAsia="Times New Roman"/>
                <w:b/>
                <w:bCs/>
                <w:i/>
                <w:iCs/>
                <w:color w:val="000000"/>
              </w:rPr>
              <w:t>I</w:t>
            </w:r>
            <w:r w:rsidRPr="00E7581D">
              <w:rPr>
                <w:rFonts w:eastAsia="Times New Roman"/>
                <w:b/>
                <w:bCs/>
                <w:i/>
                <w:iCs/>
                <w:color w:val="000000"/>
              </w:rPr>
              <w:t>mpact</w:t>
            </w:r>
          </w:p>
        </w:tc>
      </w:tr>
      <w:tr w:rsidR="00A1586D" w14:paraId="27CEC366" w14:textId="77777777" w:rsidTr="001F1454">
        <w:tc>
          <w:tcPr>
            <w:tcW w:w="10065" w:type="dxa"/>
            <w:gridSpan w:val="4"/>
          </w:tcPr>
          <w:p w14:paraId="4A789ABB" w14:textId="098CC099" w:rsidR="00A1586D" w:rsidRDefault="009978F2" w:rsidP="00D42CAE">
            <w:pPr>
              <w:spacing w:line="288" w:lineRule="auto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High level impact is safer campuses and students, overall greater wellbeing for students and staff, less mental health distress, and more efficient use of interventions. </w:t>
            </w:r>
          </w:p>
          <w:p w14:paraId="606F459F" w14:textId="2D5303FF" w:rsidR="00534E0D" w:rsidRPr="00E7581D" w:rsidRDefault="00534E0D" w:rsidP="00D42CAE">
            <w:pPr>
              <w:spacing w:line="288" w:lineRule="auto"/>
              <w:rPr>
                <w:rFonts w:eastAsia="Times New Roman"/>
                <w:i/>
                <w:iCs/>
                <w:color w:val="000000"/>
              </w:rPr>
            </w:pPr>
          </w:p>
        </w:tc>
      </w:tr>
    </w:tbl>
    <w:p w14:paraId="5A0D670A" w14:textId="77777777" w:rsidR="00105AD2" w:rsidRDefault="00105AD2" w:rsidP="4D76C2C4">
      <w:pPr>
        <w:rPr>
          <w:rFonts w:eastAsiaTheme="minorEastAsia"/>
        </w:rPr>
      </w:pPr>
    </w:p>
    <w:p w14:paraId="03FC5D8C" w14:textId="77777777" w:rsidR="00105AD2" w:rsidRPr="002D5F17" w:rsidRDefault="00105AD2" w:rsidP="4D76C2C4">
      <w:pPr>
        <w:rPr>
          <w:rFonts w:eastAsiaTheme="minorEastAsia"/>
        </w:rPr>
      </w:pPr>
    </w:p>
    <w:p w14:paraId="2BE13540" w14:textId="6207A414" w:rsidR="58A24372" w:rsidRPr="00D6347F" w:rsidRDefault="58A24372" w:rsidP="00D6347F">
      <w:pPr>
        <w:pStyle w:val="ListParagraph"/>
        <w:numPr>
          <w:ilvl w:val="0"/>
          <w:numId w:val="7"/>
        </w:numPr>
        <w:rPr>
          <w:rFonts w:eastAsiaTheme="minorEastAsia"/>
          <w:b/>
          <w:bCs/>
        </w:rPr>
      </w:pPr>
      <w:r w:rsidRPr="00D6347F">
        <w:rPr>
          <w:rFonts w:eastAsiaTheme="minorEastAsia"/>
          <w:b/>
          <w:bCs/>
        </w:rPr>
        <w:t>Contact Details</w:t>
      </w:r>
      <w:r w:rsidR="00D6347F" w:rsidRPr="00D6347F">
        <w:rPr>
          <w:rFonts w:eastAsiaTheme="minorEastAsia"/>
          <w:b/>
          <w:bCs/>
        </w:rPr>
        <w:t xml:space="preserve"> 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059"/>
        <w:gridCol w:w="7301"/>
      </w:tblGrid>
      <w:tr w:rsidR="4D76C2C4" w14:paraId="157B1DB6" w14:textId="77777777" w:rsidTr="005776B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44C4BE8" w14:textId="7EC1199F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Contact Name</w:t>
            </w:r>
            <w:r w:rsidR="006A77B1">
              <w:rPr>
                <w:rFonts w:eastAsiaTheme="minorEastAsia"/>
                <w:b/>
                <w:bCs/>
              </w:rPr>
              <w:t>/s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79A68121" w14:textId="77777777" w:rsidR="4D76C2C4" w:rsidRDefault="4D76C2C4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26A459B8" w14:textId="3BA897F9" w:rsidR="006A77B1" w:rsidRDefault="00AA0C92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Seán O’Connell</w:t>
            </w:r>
          </w:p>
        </w:tc>
      </w:tr>
      <w:tr w:rsidR="4D76C2C4" w14:paraId="18C413E6" w14:textId="77777777" w:rsidTr="005776B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785EAB2" w14:textId="674DD7F0" w:rsidR="2DDBD4D0" w:rsidRDefault="2DDBD4D0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AD6789D" w14:textId="45A2DF88" w:rsidR="4D76C2C4" w:rsidRDefault="00AA0C92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April 2026</w:t>
            </w:r>
          </w:p>
          <w:p w14:paraId="4A1B23DA" w14:textId="03B4D184" w:rsidR="006A77B1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  <w:tr w:rsidR="4D76C2C4" w14:paraId="5CE43459" w14:textId="77777777" w:rsidTr="005776B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29D98A35" w14:textId="77777777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Email Address</w:t>
            </w:r>
          </w:p>
          <w:p w14:paraId="24960703" w14:textId="5100E18C" w:rsidR="006A77B1" w:rsidRDefault="006A77B1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29A5A542" w14:textId="0E1129E1" w:rsidR="00AA0C92" w:rsidRDefault="00AA0C92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hyperlink r:id="rId20" w:history="1">
              <w:r w:rsidRPr="008965C5">
                <w:rPr>
                  <w:rStyle w:val="Hyperlink"/>
                  <w:rFonts w:ascii="Calibri" w:eastAsia="Calibri" w:hAnsi="Calibri" w:cs="Calibri"/>
                  <w:lang w:val="en-IE"/>
                </w:rPr>
                <w:t>Sean.oconnell@dkit.ie</w:t>
              </w:r>
            </w:hyperlink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and </w:t>
            </w:r>
            <w:hyperlink r:id="rId21" w:history="1">
              <w:r w:rsidRPr="008965C5">
                <w:rPr>
                  <w:rStyle w:val="Hyperlink"/>
                  <w:rFonts w:ascii="Calibri" w:eastAsia="Calibri" w:hAnsi="Calibri" w:cs="Calibri"/>
                  <w:lang w:val="en-IE"/>
                </w:rPr>
                <w:t>info@pchei.ie</w:t>
              </w:r>
            </w:hyperlink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</w:t>
            </w:r>
          </w:p>
          <w:p w14:paraId="4750C8F4" w14:textId="01E0D706" w:rsidR="00AA0C92" w:rsidRDefault="00AA0C92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</w:tbl>
    <w:p w14:paraId="5B821C87" w14:textId="77777777" w:rsidR="009E353C" w:rsidRPr="00D6347F" w:rsidRDefault="009E353C" w:rsidP="4D76C2C4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9E353C" w:rsidRPr="00D6347F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A97B" w14:textId="77777777" w:rsidR="00F5764D" w:rsidRDefault="00F5764D" w:rsidP="00801E77">
      <w:pPr>
        <w:spacing w:after="0" w:line="240" w:lineRule="auto"/>
      </w:pPr>
      <w:r>
        <w:separator/>
      </w:r>
    </w:p>
  </w:endnote>
  <w:endnote w:type="continuationSeparator" w:id="0">
    <w:p w14:paraId="15555FF2" w14:textId="77777777" w:rsidR="00F5764D" w:rsidRDefault="00F5764D" w:rsidP="00801E77">
      <w:pPr>
        <w:spacing w:after="0" w:line="240" w:lineRule="auto"/>
      </w:pPr>
      <w:r>
        <w:continuationSeparator/>
      </w:r>
    </w:p>
  </w:endnote>
  <w:endnote w:type="continuationNotice" w:id="1">
    <w:p w14:paraId="69105C1E" w14:textId="77777777" w:rsidR="00F5764D" w:rsidRDefault="00F576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48FB" w14:textId="455C5D28" w:rsidR="00801E77" w:rsidRDefault="00801E77">
    <w:pPr>
      <w:pStyle w:val="Footer"/>
    </w:pPr>
    <w:r>
      <w:t xml:space="preserve">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9710" w14:textId="77777777" w:rsidR="00F5764D" w:rsidRDefault="00F5764D" w:rsidP="00801E77">
      <w:pPr>
        <w:spacing w:after="0" w:line="240" w:lineRule="auto"/>
      </w:pPr>
      <w:r>
        <w:separator/>
      </w:r>
    </w:p>
  </w:footnote>
  <w:footnote w:type="continuationSeparator" w:id="0">
    <w:p w14:paraId="10EEB929" w14:textId="77777777" w:rsidR="00F5764D" w:rsidRDefault="00F5764D" w:rsidP="00801E77">
      <w:pPr>
        <w:spacing w:after="0" w:line="240" w:lineRule="auto"/>
      </w:pPr>
      <w:r>
        <w:continuationSeparator/>
      </w:r>
    </w:p>
  </w:footnote>
  <w:footnote w:type="continuationNotice" w:id="1">
    <w:p w14:paraId="4D4FCF76" w14:textId="77777777" w:rsidR="00F5764D" w:rsidRDefault="00F576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7EF8" w14:textId="289C3CD0" w:rsidR="00144052" w:rsidRDefault="00B13112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8D66234" wp14:editId="490AB79D">
          <wp:extent cx="2449773" cy="452789"/>
          <wp:effectExtent l="0" t="0" r="0" b="0"/>
          <wp:docPr id="6069380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938014" name="Picture 606938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243" cy="463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F23F6"/>
    <w:multiLevelType w:val="hybridMultilevel"/>
    <w:tmpl w:val="88ACCC08"/>
    <w:lvl w:ilvl="0" w:tplc="99A844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3621C"/>
    <w:multiLevelType w:val="hybridMultilevel"/>
    <w:tmpl w:val="39C81B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E7B86"/>
    <w:multiLevelType w:val="hybridMultilevel"/>
    <w:tmpl w:val="1DC0C8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E713B"/>
    <w:multiLevelType w:val="hybridMultilevel"/>
    <w:tmpl w:val="AB3005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7245C"/>
    <w:multiLevelType w:val="hybridMultilevel"/>
    <w:tmpl w:val="7B92FB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C2A3A"/>
    <w:multiLevelType w:val="hybridMultilevel"/>
    <w:tmpl w:val="AACCDFAE"/>
    <w:lvl w:ilvl="0" w:tplc="18E8C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A84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C6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8F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E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04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1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B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03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0289C"/>
    <w:multiLevelType w:val="hybridMultilevel"/>
    <w:tmpl w:val="259EA9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D1304"/>
    <w:multiLevelType w:val="hybridMultilevel"/>
    <w:tmpl w:val="5F8CD5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B359F"/>
    <w:multiLevelType w:val="hybridMultilevel"/>
    <w:tmpl w:val="84066372"/>
    <w:lvl w:ilvl="0" w:tplc="99A844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19377">
    <w:abstractNumId w:val="5"/>
  </w:num>
  <w:num w:numId="2" w16cid:durableId="1134717683">
    <w:abstractNumId w:val="7"/>
  </w:num>
  <w:num w:numId="3" w16cid:durableId="737440492">
    <w:abstractNumId w:val="3"/>
  </w:num>
  <w:num w:numId="4" w16cid:durableId="1823960665">
    <w:abstractNumId w:val="1"/>
  </w:num>
  <w:num w:numId="5" w16cid:durableId="183789843">
    <w:abstractNumId w:val="0"/>
  </w:num>
  <w:num w:numId="6" w16cid:durableId="1205370207">
    <w:abstractNumId w:val="8"/>
  </w:num>
  <w:num w:numId="7" w16cid:durableId="1222403952">
    <w:abstractNumId w:val="4"/>
  </w:num>
  <w:num w:numId="8" w16cid:durableId="853422672">
    <w:abstractNumId w:val="2"/>
  </w:num>
  <w:num w:numId="9" w16cid:durableId="913973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9B826"/>
    <w:rsid w:val="000106AF"/>
    <w:rsid w:val="000145C8"/>
    <w:rsid w:val="00016534"/>
    <w:rsid w:val="000309A1"/>
    <w:rsid w:val="0005074B"/>
    <w:rsid w:val="00051ED1"/>
    <w:rsid w:val="00063ECB"/>
    <w:rsid w:val="00066885"/>
    <w:rsid w:val="00081B23"/>
    <w:rsid w:val="000917A2"/>
    <w:rsid w:val="00093AA8"/>
    <w:rsid w:val="000A4767"/>
    <w:rsid w:val="000A47E9"/>
    <w:rsid w:val="000B149D"/>
    <w:rsid w:val="000B3B60"/>
    <w:rsid w:val="000B5345"/>
    <w:rsid w:val="000D4E7D"/>
    <w:rsid w:val="000D7FC3"/>
    <w:rsid w:val="000E7B2E"/>
    <w:rsid w:val="000F1C1C"/>
    <w:rsid w:val="000F6BD8"/>
    <w:rsid w:val="00105AD2"/>
    <w:rsid w:val="00107991"/>
    <w:rsid w:val="00117183"/>
    <w:rsid w:val="001400EC"/>
    <w:rsid w:val="00144052"/>
    <w:rsid w:val="00174112"/>
    <w:rsid w:val="00182F3C"/>
    <w:rsid w:val="00185BAA"/>
    <w:rsid w:val="00190EE1"/>
    <w:rsid w:val="0019761B"/>
    <w:rsid w:val="001B5814"/>
    <w:rsid w:val="001C1E03"/>
    <w:rsid w:val="001E1E72"/>
    <w:rsid w:val="001E6D4F"/>
    <w:rsid w:val="00215AA6"/>
    <w:rsid w:val="00223565"/>
    <w:rsid w:val="002311CF"/>
    <w:rsid w:val="002436A7"/>
    <w:rsid w:val="002532A0"/>
    <w:rsid w:val="00266C07"/>
    <w:rsid w:val="00270C53"/>
    <w:rsid w:val="00290824"/>
    <w:rsid w:val="00292785"/>
    <w:rsid w:val="002931D4"/>
    <w:rsid w:val="00297F1A"/>
    <w:rsid w:val="002D5B17"/>
    <w:rsid w:val="002D5F17"/>
    <w:rsid w:val="002E739E"/>
    <w:rsid w:val="002E7F41"/>
    <w:rsid w:val="0034424D"/>
    <w:rsid w:val="00357080"/>
    <w:rsid w:val="0036419B"/>
    <w:rsid w:val="0036482F"/>
    <w:rsid w:val="00373094"/>
    <w:rsid w:val="00376BE5"/>
    <w:rsid w:val="00377332"/>
    <w:rsid w:val="00380F9F"/>
    <w:rsid w:val="003A00F1"/>
    <w:rsid w:val="003A5A48"/>
    <w:rsid w:val="003B0477"/>
    <w:rsid w:val="003C71C1"/>
    <w:rsid w:val="003C7A48"/>
    <w:rsid w:val="003D6AAB"/>
    <w:rsid w:val="003F0D87"/>
    <w:rsid w:val="00413F92"/>
    <w:rsid w:val="004240AA"/>
    <w:rsid w:val="004416A2"/>
    <w:rsid w:val="004450A6"/>
    <w:rsid w:val="004542F3"/>
    <w:rsid w:val="00461850"/>
    <w:rsid w:val="00482B79"/>
    <w:rsid w:val="004874B0"/>
    <w:rsid w:val="00491458"/>
    <w:rsid w:val="004B67D1"/>
    <w:rsid w:val="004B7056"/>
    <w:rsid w:val="004B7B37"/>
    <w:rsid w:val="004C65E1"/>
    <w:rsid w:val="004D700A"/>
    <w:rsid w:val="004E046F"/>
    <w:rsid w:val="004E2B66"/>
    <w:rsid w:val="004E6B6E"/>
    <w:rsid w:val="004F7512"/>
    <w:rsid w:val="00503554"/>
    <w:rsid w:val="00503BD6"/>
    <w:rsid w:val="00515D5C"/>
    <w:rsid w:val="005163E2"/>
    <w:rsid w:val="005244DE"/>
    <w:rsid w:val="00534E0D"/>
    <w:rsid w:val="0053740B"/>
    <w:rsid w:val="0054371E"/>
    <w:rsid w:val="00557DD3"/>
    <w:rsid w:val="0056149F"/>
    <w:rsid w:val="005776B0"/>
    <w:rsid w:val="00583F1F"/>
    <w:rsid w:val="00586EB6"/>
    <w:rsid w:val="0059321F"/>
    <w:rsid w:val="005A72E8"/>
    <w:rsid w:val="005B2BA1"/>
    <w:rsid w:val="005C5A33"/>
    <w:rsid w:val="005D6BB7"/>
    <w:rsid w:val="005F194E"/>
    <w:rsid w:val="005F642D"/>
    <w:rsid w:val="00602503"/>
    <w:rsid w:val="00604BD1"/>
    <w:rsid w:val="00630411"/>
    <w:rsid w:val="00630B93"/>
    <w:rsid w:val="006340D6"/>
    <w:rsid w:val="00642159"/>
    <w:rsid w:val="00642488"/>
    <w:rsid w:val="00670495"/>
    <w:rsid w:val="006715F4"/>
    <w:rsid w:val="00674F47"/>
    <w:rsid w:val="00685114"/>
    <w:rsid w:val="00685944"/>
    <w:rsid w:val="00693667"/>
    <w:rsid w:val="006A77B1"/>
    <w:rsid w:val="006C27C0"/>
    <w:rsid w:val="006D7A70"/>
    <w:rsid w:val="006E307D"/>
    <w:rsid w:val="006E4F3C"/>
    <w:rsid w:val="00703C61"/>
    <w:rsid w:val="007250F6"/>
    <w:rsid w:val="00732DCB"/>
    <w:rsid w:val="00733072"/>
    <w:rsid w:val="00740C0D"/>
    <w:rsid w:val="007517BA"/>
    <w:rsid w:val="00764072"/>
    <w:rsid w:val="00765589"/>
    <w:rsid w:val="00773E29"/>
    <w:rsid w:val="00783011"/>
    <w:rsid w:val="007907CB"/>
    <w:rsid w:val="00795394"/>
    <w:rsid w:val="0079733A"/>
    <w:rsid w:val="00797E05"/>
    <w:rsid w:val="007A0D94"/>
    <w:rsid w:val="007A1CDC"/>
    <w:rsid w:val="007A59DC"/>
    <w:rsid w:val="007B4361"/>
    <w:rsid w:val="007B540F"/>
    <w:rsid w:val="007C3F3B"/>
    <w:rsid w:val="007C4954"/>
    <w:rsid w:val="007C547D"/>
    <w:rsid w:val="007C5B64"/>
    <w:rsid w:val="007D0886"/>
    <w:rsid w:val="007F2B1A"/>
    <w:rsid w:val="0080028C"/>
    <w:rsid w:val="00801E77"/>
    <w:rsid w:val="00816BD0"/>
    <w:rsid w:val="00823FC0"/>
    <w:rsid w:val="00827C91"/>
    <w:rsid w:val="00830BE8"/>
    <w:rsid w:val="00831AAE"/>
    <w:rsid w:val="0084128B"/>
    <w:rsid w:val="00842E81"/>
    <w:rsid w:val="00855258"/>
    <w:rsid w:val="00862087"/>
    <w:rsid w:val="00864625"/>
    <w:rsid w:val="0088574B"/>
    <w:rsid w:val="008A1219"/>
    <w:rsid w:val="008A33A9"/>
    <w:rsid w:val="008B3462"/>
    <w:rsid w:val="008B612D"/>
    <w:rsid w:val="008C6F4B"/>
    <w:rsid w:val="008D50EB"/>
    <w:rsid w:val="008D7D1D"/>
    <w:rsid w:val="008E0403"/>
    <w:rsid w:val="008E32CA"/>
    <w:rsid w:val="008E4B82"/>
    <w:rsid w:val="0090029B"/>
    <w:rsid w:val="00902BCF"/>
    <w:rsid w:val="009149C7"/>
    <w:rsid w:val="00917993"/>
    <w:rsid w:val="00925A8C"/>
    <w:rsid w:val="0092697D"/>
    <w:rsid w:val="00934830"/>
    <w:rsid w:val="00936656"/>
    <w:rsid w:val="00936F54"/>
    <w:rsid w:val="00937F9B"/>
    <w:rsid w:val="00967C00"/>
    <w:rsid w:val="00974694"/>
    <w:rsid w:val="00976962"/>
    <w:rsid w:val="009978F2"/>
    <w:rsid w:val="009A19C8"/>
    <w:rsid w:val="009A3829"/>
    <w:rsid w:val="009B400A"/>
    <w:rsid w:val="009B46E4"/>
    <w:rsid w:val="009B79E5"/>
    <w:rsid w:val="009D2F99"/>
    <w:rsid w:val="009E353C"/>
    <w:rsid w:val="00A13434"/>
    <w:rsid w:val="00A149EF"/>
    <w:rsid w:val="00A1586D"/>
    <w:rsid w:val="00A248EE"/>
    <w:rsid w:val="00A26F84"/>
    <w:rsid w:val="00A31578"/>
    <w:rsid w:val="00A323FD"/>
    <w:rsid w:val="00A33E0A"/>
    <w:rsid w:val="00A53B37"/>
    <w:rsid w:val="00A6185E"/>
    <w:rsid w:val="00A722CB"/>
    <w:rsid w:val="00A838DD"/>
    <w:rsid w:val="00AA0C92"/>
    <w:rsid w:val="00AB0C5F"/>
    <w:rsid w:val="00AB76D3"/>
    <w:rsid w:val="00AF110C"/>
    <w:rsid w:val="00AF418B"/>
    <w:rsid w:val="00AF720E"/>
    <w:rsid w:val="00B01314"/>
    <w:rsid w:val="00B06A89"/>
    <w:rsid w:val="00B13112"/>
    <w:rsid w:val="00B1756C"/>
    <w:rsid w:val="00B24696"/>
    <w:rsid w:val="00B2484F"/>
    <w:rsid w:val="00B40DA4"/>
    <w:rsid w:val="00B52507"/>
    <w:rsid w:val="00B647DC"/>
    <w:rsid w:val="00B705F3"/>
    <w:rsid w:val="00B7725E"/>
    <w:rsid w:val="00B810EB"/>
    <w:rsid w:val="00B816B9"/>
    <w:rsid w:val="00B8246F"/>
    <w:rsid w:val="00BA7D3E"/>
    <w:rsid w:val="00BB0F1E"/>
    <w:rsid w:val="00BC481D"/>
    <w:rsid w:val="00BC5712"/>
    <w:rsid w:val="00BD79A6"/>
    <w:rsid w:val="00BF1D3E"/>
    <w:rsid w:val="00BF2D54"/>
    <w:rsid w:val="00C160D9"/>
    <w:rsid w:val="00C264DE"/>
    <w:rsid w:val="00C36B91"/>
    <w:rsid w:val="00C676AE"/>
    <w:rsid w:val="00C67940"/>
    <w:rsid w:val="00C711F9"/>
    <w:rsid w:val="00C77217"/>
    <w:rsid w:val="00C870EE"/>
    <w:rsid w:val="00CA4DBD"/>
    <w:rsid w:val="00CB58B0"/>
    <w:rsid w:val="00CC5F52"/>
    <w:rsid w:val="00CD40C3"/>
    <w:rsid w:val="00CD7838"/>
    <w:rsid w:val="00CE5129"/>
    <w:rsid w:val="00CF5921"/>
    <w:rsid w:val="00D16C9B"/>
    <w:rsid w:val="00D358CE"/>
    <w:rsid w:val="00D42CAE"/>
    <w:rsid w:val="00D4386E"/>
    <w:rsid w:val="00D44244"/>
    <w:rsid w:val="00D4498E"/>
    <w:rsid w:val="00D56760"/>
    <w:rsid w:val="00D57F4F"/>
    <w:rsid w:val="00D6347F"/>
    <w:rsid w:val="00D646A0"/>
    <w:rsid w:val="00D67A21"/>
    <w:rsid w:val="00D975BC"/>
    <w:rsid w:val="00DA0AB8"/>
    <w:rsid w:val="00DA4A52"/>
    <w:rsid w:val="00DC7317"/>
    <w:rsid w:val="00DC7F82"/>
    <w:rsid w:val="00DD5607"/>
    <w:rsid w:val="00DF606D"/>
    <w:rsid w:val="00E0377F"/>
    <w:rsid w:val="00E05A1C"/>
    <w:rsid w:val="00E212AF"/>
    <w:rsid w:val="00E40416"/>
    <w:rsid w:val="00E47A53"/>
    <w:rsid w:val="00E60536"/>
    <w:rsid w:val="00E7093D"/>
    <w:rsid w:val="00E73F14"/>
    <w:rsid w:val="00E7581D"/>
    <w:rsid w:val="00E86716"/>
    <w:rsid w:val="00E9606D"/>
    <w:rsid w:val="00EA0434"/>
    <w:rsid w:val="00EA3DE7"/>
    <w:rsid w:val="00EA5A46"/>
    <w:rsid w:val="00EA7083"/>
    <w:rsid w:val="00EC3DE2"/>
    <w:rsid w:val="00EC44AF"/>
    <w:rsid w:val="00EC4E81"/>
    <w:rsid w:val="00ED668F"/>
    <w:rsid w:val="00EE2934"/>
    <w:rsid w:val="00EE530C"/>
    <w:rsid w:val="00EE53FD"/>
    <w:rsid w:val="00F004A6"/>
    <w:rsid w:val="00F05242"/>
    <w:rsid w:val="00F125F8"/>
    <w:rsid w:val="00F14650"/>
    <w:rsid w:val="00F2393B"/>
    <w:rsid w:val="00F319EA"/>
    <w:rsid w:val="00F43B36"/>
    <w:rsid w:val="00F44759"/>
    <w:rsid w:val="00F5764D"/>
    <w:rsid w:val="00F82287"/>
    <w:rsid w:val="00F9098A"/>
    <w:rsid w:val="00F91E3C"/>
    <w:rsid w:val="00F93BFE"/>
    <w:rsid w:val="00F94E2E"/>
    <w:rsid w:val="00FA62D8"/>
    <w:rsid w:val="00FA77A5"/>
    <w:rsid w:val="00FC0B02"/>
    <w:rsid w:val="00FC64C1"/>
    <w:rsid w:val="00FD3F85"/>
    <w:rsid w:val="00FD48D6"/>
    <w:rsid w:val="00FD61F7"/>
    <w:rsid w:val="00FD6B4C"/>
    <w:rsid w:val="00FE420C"/>
    <w:rsid w:val="012C5658"/>
    <w:rsid w:val="013667E4"/>
    <w:rsid w:val="0209CAEF"/>
    <w:rsid w:val="02B7D75B"/>
    <w:rsid w:val="0324224D"/>
    <w:rsid w:val="03258958"/>
    <w:rsid w:val="0325DB1F"/>
    <w:rsid w:val="039B8260"/>
    <w:rsid w:val="05DD7A90"/>
    <w:rsid w:val="05E42EC0"/>
    <w:rsid w:val="0609D907"/>
    <w:rsid w:val="0611C68D"/>
    <w:rsid w:val="07AD96EE"/>
    <w:rsid w:val="080348E3"/>
    <w:rsid w:val="088043FE"/>
    <w:rsid w:val="092B576A"/>
    <w:rsid w:val="095F1382"/>
    <w:rsid w:val="0ADD4A2A"/>
    <w:rsid w:val="0BFDBB8F"/>
    <w:rsid w:val="0C08470A"/>
    <w:rsid w:val="0D405C4A"/>
    <w:rsid w:val="0D41B60F"/>
    <w:rsid w:val="0D95DFB5"/>
    <w:rsid w:val="0E1CD872"/>
    <w:rsid w:val="0E59620A"/>
    <w:rsid w:val="0F40D9B9"/>
    <w:rsid w:val="0F8C749F"/>
    <w:rsid w:val="0FB8A8D3"/>
    <w:rsid w:val="11496480"/>
    <w:rsid w:val="11547934"/>
    <w:rsid w:val="11C28BD0"/>
    <w:rsid w:val="1213CD6D"/>
    <w:rsid w:val="125253C1"/>
    <w:rsid w:val="13456AB4"/>
    <w:rsid w:val="150B097B"/>
    <w:rsid w:val="15BCF6F8"/>
    <w:rsid w:val="1705E9F7"/>
    <w:rsid w:val="17C469D7"/>
    <w:rsid w:val="1A04C6D0"/>
    <w:rsid w:val="1B719FDF"/>
    <w:rsid w:val="1BCE088A"/>
    <w:rsid w:val="1D5FC75F"/>
    <w:rsid w:val="1D687E33"/>
    <w:rsid w:val="1DD1AA93"/>
    <w:rsid w:val="1E8ED4C4"/>
    <w:rsid w:val="1EFA9BA1"/>
    <w:rsid w:val="219912ED"/>
    <w:rsid w:val="221D37BE"/>
    <w:rsid w:val="23C2F810"/>
    <w:rsid w:val="243AD028"/>
    <w:rsid w:val="258C84A9"/>
    <w:rsid w:val="263E0E21"/>
    <w:rsid w:val="26DDE489"/>
    <w:rsid w:val="271E39B2"/>
    <w:rsid w:val="27D6B754"/>
    <w:rsid w:val="28A12041"/>
    <w:rsid w:val="28AC8B92"/>
    <w:rsid w:val="2AFB88AD"/>
    <w:rsid w:val="2B3C1EE6"/>
    <w:rsid w:val="2CD89E66"/>
    <w:rsid w:val="2DDBD4D0"/>
    <w:rsid w:val="2DE4B1E1"/>
    <w:rsid w:val="2E473E74"/>
    <w:rsid w:val="2FE0867F"/>
    <w:rsid w:val="32F36785"/>
    <w:rsid w:val="3348400A"/>
    <w:rsid w:val="33740D1D"/>
    <w:rsid w:val="343C3354"/>
    <w:rsid w:val="356FC237"/>
    <w:rsid w:val="3592FC20"/>
    <w:rsid w:val="37B3775E"/>
    <w:rsid w:val="3828206F"/>
    <w:rsid w:val="3882E6AF"/>
    <w:rsid w:val="3897782F"/>
    <w:rsid w:val="38B17485"/>
    <w:rsid w:val="3A504AE4"/>
    <w:rsid w:val="3A69ACFB"/>
    <w:rsid w:val="3B3802F0"/>
    <w:rsid w:val="3B6AE0E1"/>
    <w:rsid w:val="3BDF03BB"/>
    <w:rsid w:val="3C9DEAA5"/>
    <w:rsid w:val="3CC97F63"/>
    <w:rsid w:val="3CDCD83A"/>
    <w:rsid w:val="3DAB8C86"/>
    <w:rsid w:val="3F1597B8"/>
    <w:rsid w:val="3F16A47D"/>
    <w:rsid w:val="40D0435F"/>
    <w:rsid w:val="424DE75F"/>
    <w:rsid w:val="4265D54C"/>
    <w:rsid w:val="42AE23EA"/>
    <w:rsid w:val="43EA15A0"/>
    <w:rsid w:val="4494DF87"/>
    <w:rsid w:val="44D49148"/>
    <w:rsid w:val="450A1850"/>
    <w:rsid w:val="4682AFE8"/>
    <w:rsid w:val="47E9B826"/>
    <w:rsid w:val="4838B33E"/>
    <w:rsid w:val="4AA7DFCE"/>
    <w:rsid w:val="4BD9F2C8"/>
    <w:rsid w:val="4CA12FC5"/>
    <w:rsid w:val="4D76C2C4"/>
    <w:rsid w:val="4D97E244"/>
    <w:rsid w:val="4DC4233F"/>
    <w:rsid w:val="4DEA9544"/>
    <w:rsid w:val="4FB28722"/>
    <w:rsid w:val="500762DD"/>
    <w:rsid w:val="520AE445"/>
    <w:rsid w:val="5235D015"/>
    <w:rsid w:val="52C8C456"/>
    <w:rsid w:val="53FC4483"/>
    <w:rsid w:val="5498516F"/>
    <w:rsid w:val="54FE0DE9"/>
    <w:rsid w:val="56B27A20"/>
    <w:rsid w:val="56DE5568"/>
    <w:rsid w:val="57612009"/>
    <w:rsid w:val="58A24372"/>
    <w:rsid w:val="59DEA8C5"/>
    <w:rsid w:val="59E44BF3"/>
    <w:rsid w:val="59E82668"/>
    <w:rsid w:val="5B173A62"/>
    <w:rsid w:val="5B5C1496"/>
    <w:rsid w:val="5D046058"/>
    <w:rsid w:val="5E7918FC"/>
    <w:rsid w:val="5E978BA5"/>
    <w:rsid w:val="6068CED2"/>
    <w:rsid w:val="612D6046"/>
    <w:rsid w:val="6196DE34"/>
    <w:rsid w:val="63642A8C"/>
    <w:rsid w:val="6498037D"/>
    <w:rsid w:val="64C96453"/>
    <w:rsid w:val="65A42A95"/>
    <w:rsid w:val="6607A081"/>
    <w:rsid w:val="677F8EFF"/>
    <w:rsid w:val="68273CAA"/>
    <w:rsid w:val="682D2212"/>
    <w:rsid w:val="682E8AFD"/>
    <w:rsid w:val="6859D84D"/>
    <w:rsid w:val="6943DD51"/>
    <w:rsid w:val="6BB33DD8"/>
    <w:rsid w:val="6C4D01F5"/>
    <w:rsid w:val="6E943B6F"/>
    <w:rsid w:val="6F717887"/>
    <w:rsid w:val="7141CCEB"/>
    <w:rsid w:val="714981EE"/>
    <w:rsid w:val="71EEF865"/>
    <w:rsid w:val="72B9E7BF"/>
    <w:rsid w:val="738AC8C6"/>
    <w:rsid w:val="76585C8F"/>
    <w:rsid w:val="788D602A"/>
    <w:rsid w:val="79D117AB"/>
    <w:rsid w:val="79FA0A4A"/>
    <w:rsid w:val="7A8C362C"/>
    <w:rsid w:val="7A9FB883"/>
    <w:rsid w:val="7DF0C6BE"/>
    <w:rsid w:val="7DFEC721"/>
    <w:rsid w:val="7F85B25E"/>
    <w:rsid w:val="7F873EAB"/>
    <w:rsid w:val="7F908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9B826"/>
  <w15:chartTrackingRefBased/>
  <w15:docId w15:val="{9A61905E-A895-43AC-8EA8-6CBC1DDB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7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3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77"/>
  </w:style>
  <w:style w:type="paragraph" w:styleId="Footer">
    <w:name w:val="footer"/>
    <w:basedOn w:val="Normal"/>
    <w:link w:val="Foot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77"/>
  </w:style>
  <w:style w:type="character" w:styleId="CommentReference">
    <w:name w:val="annotation reference"/>
    <w:basedOn w:val="DefaultParagraphFont"/>
    <w:uiPriority w:val="99"/>
    <w:semiHidden/>
    <w:unhideWhenUsed/>
    <w:rsid w:val="00604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B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4F47"/>
    <w:pPr>
      <w:spacing w:after="0" w:line="240" w:lineRule="auto"/>
    </w:pPr>
  </w:style>
  <w:style w:type="character" w:customStyle="1" w:styleId="cf01">
    <w:name w:val="cf01"/>
    <w:basedOn w:val="DefaultParagraphFont"/>
    <w:rsid w:val="00B816B9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7A5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01314"/>
    <w:pPr>
      <w:spacing w:before="100" w:beforeAutospacing="1" w:after="100" w:afterAutospacing="1" w:line="240" w:lineRule="auto"/>
    </w:pPr>
    <w:rPr>
      <w:rFonts w:ascii="Calibri" w:hAnsi="Calibri" w:cs="Calibri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.ie/assets/uploads/2023/03/Healthy-Campus-Charter-and-Framework.pdf" TargetMode="External"/><Relationship Id="rId18" Type="http://schemas.openxmlformats.org/officeDocument/2006/relationships/image" Target="media/image1.png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mailto:info@pchei.i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esearchrepository.ul.ie/server/api/core/bitstreams/a3fb4345-4b2b-4f38-b8b0-b44d49cd47f1/content" TargetMode="External"/><Relationship Id="rId17" Type="http://schemas.openxmlformats.org/officeDocument/2006/relationships/hyperlink" Target="https://hea.ie/assets/uploads/2020/10/HEA-NSMHS-Framework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ea.ie/assets/uploads/2023/03/Healthy-Campus-Charter-and-Framework.pdf" TargetMode="External"/><Relationship Id="rId20" Type="http://schemas.openxmlformats.org/officeDocument/2006/relationships/hyperlink" Target="mailto:Sean.oconnell@dkit.i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ycampus@hea.i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hea.ie/assets/uploads/2024/11/HEA-Healthy-Campus-Self-Evaluation-Toolkit.pdf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pchei.i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a.ie/assets/uploads/2024/11/HEA-Healthy-Campus-Self-Evaluation-Toolkit.pdf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cb4e3-8c2b-42fa-955c-c88d4e1ca4ca" xsi:nil="true"/>
    <lcf76f155ced4ddcb4097134ff3c332f xmlns="a0d117c8-6c1e-4783-a130-b5e8e507d60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A1C18997E9B4C8813B233E53F3EED" ma:contentTypeVersion="16" ma:contentTypeDescription="Create a new document." ma:contentTypeScope="" ma:versionID="6bde92c84bbe0d58549e6aa6456a2e1d">
  <xsd:schema xmlns:xsd="http://www.w3.org/2001/XMLSchema" xmlns:xs="http://www.w3.org/2001/XMLSchema" xmlns:p="http://schemas.microsoft.com/office/2006/metadata/properties" xmlns:ns2="a0d117c8-6c1e-4783-a130-b5e8e507d604" xmlns:ns3="08ccb4e3-8c2b-42fa-955c-c88d4e1ca4ca" targetNamespace="http://schemas.microsoft.com/office/2006/metadata/properties" ma:root="true" ma:fieldsID="86b8417db24195fa1af3221da7b0695c" ns2:_="" ns3:_="">
    <xsd:import namespace="a0d117c8-6c1e-4783-a130-b5e8e507d604"/>
    <xsd:import namespace="08ccb4e3-8c2b-42fa-955c-c88d4e1ca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117c8-6c1e-4783-a130-b5e8e507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aad9230-3fe2-4acd-82bb-645646f98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b4e3-8c2b-42fa-955c-c88d4e1ca4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f2b7a7-afb1-4c4a-8a1c-b3fad7fdac22}" ma:internalName="TaxCatchAll" ma:showField="CatchAllData" ma:web="08ccb4e3-8c2b-42fa-955c-c88d4e1ca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4ACA6-5121-4A2B-87BF-2ED1143E174A}">
  <ds:schemaRefs>
    <ds:schemaRef ds:uri="http://schemas.microsoft.com/office/2006/metadata/properties"/>
    <ds:schemaRef ds:uri="http://schemas.microsoft.com/office/infopath/2007/PartnerControls"/>
    <ds:schemaRef ds:uri="08ccb4e3-8c2b-42fa-955c-c88d4e1ca4ca"/>
    <ds:schemaRef ds:uri="a0d117c8-6c1e-4783-a130-b5e8e507d604"/>
  </ds:schemaRefs>
</ds:datastoreItem>
</file>

<file path=customXml/itemProps2.xml><?xml version="1.0" encoding="utf-8"?>
<ds:datastoreItem xmlns:ds="http://schemas.openxmlformats.org/officeDocument/2006/customXml" ds:itemID="{EDA23769-F777-4EC5-9BA1-EBDA7CD072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44DCC-3CDD-4F8A-8E6B-DC531EFC2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117c8-6c1e-4783-a130-b5e8e507d604"/>
    <ds:schemaRef ds:uri="08ccb4e3-8c2b-42fa-955c-c88d4e1ca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2DDF91-7E39-4917-A975-2E9833EF6B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Links>
    <vt:vector size="6" baseType="variant">
      <vt:variant>
        <vt:i4>6553691</vt:i4>
      </vt:variant>
      <vt:variant>
        <vt:i4>0</vt:i4>
      </vt:variant>
      <vt:variant>
        <vt:i4>0</vt:i4>
      </vt:variant>
      <vt:variant>
        <vt:i4>5</vt:i4>
      </vt:variant>
      <vt:variant>
        <vt:lpwstr>mailto:healthycampus@hea.ie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Mahon</dc:creator>
  <cp:keywords/>
  <dc:description/>
  <cp:lastModifiedBy>Erin Brown</cp:lastModifiedBy>
  <cp:revision>22</cp:revision>
  <dcterms:created xsi:type="dcterms:W3CDTF">2026-04-08T15:50:00Z</dcterms:created>
  <dcterms:modified xsi:type="dcterms:W3CDTF">2026-04-30T14:27:00Z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0x010100049A1C18997E9B4C8813B233E53F3EED</vt:lpwstr>
  </property>
  <property fmtid="{D5CDD505-2E9C-101B-9397-08002B2CF9AE}" pid="3" name="MediaServiceImageTags">
    <vt:lpwstr/>
  </property>
  <property fmtid="{D5CDD505-2E9C-101B-9397-08002B2CF9AE}" pid="4" name="GrammarlyDocumentId">
    <vt:lpwstr>7a16d9c3d801bb2af58580ee0a3f8c39996d8e4cf570f18ca09239674a65f3c9</vt:lpwstr>
  </property>
</Properties>
</file>