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30E8" w14:textId="16366422" w:rsidR="271E39B2" w:rsidRDefault="00FD6B4C" w:rsidP="4D76C2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HEA </w:t>
      </w:r>
      <w:r w:rsidR="271E39B2" w:rsidRPr="4D76C2C4">
        <w:rPr>
          <w:b/>
          <w:bCs/>
          <w:sz w:val="28"/>
          <w:szCs w:val="28"/>
        </w:rPr>
        <w:t xml:space="preserve">Healthy Campus </w:t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 w:rsidRPr="4D76C2C4">
        <w:rPr>
          <w:b/>
          <w:bCs/>
          <w:sz w:val="28"/>
          <w:szCs w:val="28"/>
        </w:rPr>
        <w:t xml:space="preserve">Case Study </w:t>
      </w:r>
      <w:r w:rsidR="00107991">
        <w:rPr>
          <w:b/>
          <w:bCs/>
          <w:sz w:val="28"/>
          <w:szCs w:val="28"/>
        </w:rPr>
        <w:t>Template 2026</w:t>
      </w:r>
    </w:p>
    <w:p w14:paraId="48FB30DC" w14:textId="74CB4766" w:rsidR="4D76C2C4" w:rsidRDefault="4D76C2C4" w:rsidP="4D76C2C4">
      <w:pPr>
        <w:rPr>
          <w:b/>
          <w:bCs/>
          <w:sz w:val="28"/>
          <w:szCs w:val="28"/>
        </w:rPr>
      </w:pPr>
    </w:p>
    <w:p w14:paraId="50D56CC0" w14:textId="7DF02381" w:rsidR="271E39B2" w:rsidRDefault="271E39B2" w:rsidP="4D76C2C4">
      <w:pPr>
        <w:rPr>
          <w:b/>
          <w:bCs/>
        </w:rPr>
      </w:pPr>
      <w:r w:rsidRPr="4D76C2C4">
        <w:rPr>
          <w:b/>
          <w:bCs/>
        </w:rPr>
        <w:t>NOTES FOR COMPLETION</w:t>
      </w:r>
    </w:p>
    <w:p w14:paraId="04A91211" w14:textId="0B14388A" w:rsidR="00292785" w:rsidRDefault="00292785" w:rsidP="4D76C2C4">
      <w:pPr>
        <w:rPr>
          <w:b/>
          <w:bCs/>
        </w:rPr>
      </w:pPr>
      <w:r>
        <w:rPr>
          <w:b/>
          <w:bCs/>
        </w:rPr>
        <w:t>Context</w:t>
      </w:r>
    </w:p>
    <w:p w14:paraId="212EA704" w14:textId="3242D4EC" w:rsidR="009B79E5" w:rsidRDefault="79D117AB" w:rsidP="4D76C2C4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 w:rsidRPr="4D76C2C4">
        <w:rPr>
          <w:rFonts w:ascii="Calibri" w:eastAsia="Calibri" w:hAnsi="Calibri" w:cs="Calibri"/>
          <w:lang w:val="en-GB"/>
        </w:rPr>
        <w:t>Case studies should relate to your institution's</w:t>
      </w:r>
      <w:r w:rsidR="00066885">
        <w:rPr>
          <w:rFonts w:ascii="Calibri" w:eastAsia="Calibri" w:hAnsi="Calibri" w:cs="Calibri"/>
          <w:lang w:val="en-GB"/>
        </w:rPr>
        <w:t xml:space="preserve"> progression of </w:t>
      </w:r>
      <w:r w:rsidR="009B79E5">
        <w:rPr>
          <w:rFonts w:ascii="Calibri" w:eastAsia="Calibri" w:hAnsi="Calibri" w:cs="Calibri"/>
          <w:lang w:val="en-GB"/>
        </w:rPr>
        <w:t>the following</w:t>
      </w:r>
      <w:r w:rsidR="000E7B2E">
        <w:rPr>
          <w:rFonts w:ascii="Calibri" w:eastAsia="Calibri" w:hAnsi="Calibri" w:cs="Calibri"/>
          <w:lang w:val="en-GB"/>
        </w:rPr>
        <w:t xml:space="preserve"> policies</w:t>
      </w:r>
      <w:r w:rsidR="009B79E5">
        <w:rPr>
          <w:rFonts w:ascii="Calibri" w:eastAsia="Calibri" w:hAnsi="Calibri" w:cs="Calibri"/>
          <w:lang w:val="en-GB"/>
        </w:rPr>
        <w:t>:</w:t>
      </w:r>
    </w:p>
    <w:p w14:paraId="072B2CE7" w14:textId="77777777" w:rsidR="0053740B" w:rsidRPr="0053740B" w:rsidRDefault="00066885" w:rsidP="009B79E5">
      <w:pPr>
        <w:pStyle w:val="ListParagraph"/>
        <w:numPr>
          <w:ilvl w:val="1"/>
          <w:numId w:val="1"/>
        </w:numPr>
        <w:jc w:val="both"/>
        <w:rPr>
          <w:rFonts w:ascii="Calibri" w:eastAsia="Calibri" w:hAnsi="Calibri" w:cs="Calibri"/>
          <w:i/>
          <w:iCs/>
          <w:lang w:val="en-GB"/>
        </w:rPr>
      </w:pPr>
      <w:r w:rsidRPr="00377332">
        <w:rPr>
          <w:rFonts w:ascii="Calibri" w:eastAsia="Calibri" w:hAnsi="Calibri" w:cs="Calibri"/>
          <w:i/>
          <w:iCs/>
          <w:lang w:val="en-GB"/>
        </w:rPr>
        <w:t>HEA Healthy Campus Charter and Framework</w:t>
      </w:r>
      <w:r>
        <w:rPr>
          <w:rFonts w:ascii="Calibri" w:eastAsia="Calibri" w:hAnsi="Calibri" w:cs="Calibri"/>
          <w:lang w:val="en-GB"/>
        </w:rPr>
        <w:t xml:space="preserve"> </w:t>
      </w:r>
    </w:p>
    <w:p w14:paraId="4E3AB50F" w14:textId="6E7B319C" w:rsidR="009B79E5" w:rsidRPr="00377332" w:rsidRDefault="00066885" w:rsidP="009B79E5">
      <w:pPr>
        <w:pStyle w:val="ListParagraph"/>
        <w:numPr>
          <w:ilvl w:val="1"/>
          <w:numId w:val="1"/>
        </w:numPr>
        <w:jc w:val="both"/>
        <w:rPr>
          <w:rFonts w:ascii="Calibri" w:eastAsia="Calibri" w:hAnsi="Calibri" w:cs="Calibri"/>
          <w:i/>
          <w:iCs/>
          <w:lang w:val="en-GB"/>
        </w:rPr>
      </w:pPr>
      <w:r w:rsidRPr="00377332">
        <w:rPr>
          <w:rFonts w:ascii="Calibri" w:eastAsia="Calibri" w:hAnsi="Calibri" w:cs="Calibri"/>
          <w:i/>
          <w:iCs/>
          <w:lang w:val="en-GB"/>
        </w:rPr>
        <w:t>HEA Healthy Campus Self-Evaluation Tool</w:t>
      </w:r>
    </w:p>
    <w:p w14:paraId="7B444DD8" w14:textId="6D60538B" w:rsidR="79D117AB" w:rsidRPr="00377332" w:rsidRDefault="00066885" w:rsidP="009B79E5">
      <w:pPr>
        <w:pStyle w:val="ListParagraph"/>
        <w:numPr>
          <w:ilvl w:val="1"/>
          <w:numId w:val="1"/>
        </w:numPr>
        <w:jc w:val="both"/>
        <w:rPr>
          <w:rFonts w:ascii="Calibri" w:eastAsia="Calibri" w:hAnsi="Calibri" w:cs="Calibri"/>
          <w:i/>
          <w:iCs/>
          <w:lang w:val="en-GB"/>
        </w:rPr>
      </w:pPr>
      <w:r w:rsidRPr="00377332">
        <w:rPr>
          <w:rFonts w:ascii="Calibri" w:eastAsia="Calibri" w:hAnsi="Calibri" w:cs="Calibri"/>
          <w:i/>
          <w:iCs/>
          <w:lang w:val="en-GB"/>
        </w:rPr>
        <w:t xml:space="preserve">National Student Mental Health and Suicide Prevention Framework </w:t>
      </w:r>
    </w:p>
    <w:p w14:paraId="2FB6CDE1" w14:textId="790404AE" w:rsidR="000E7B2E" w:rsidRPr="000E7B2E" w:rsidRDefault="00D975BC" w:rsidP="000E7B2E">
      <w:pPr>
        <w:pStyle w:val="ListParagraph"/>
        <w:numPr>
          <w:ilvl w:val="1"/>
          <w:numId w:val="1"/>
        </w:numPr>
        <w:jc w:val="both"/>
        <w:rPr>
          <w:rFonts w:ascii="Calibri" w:eastAsia="Calibri" w:hAnsi="Calibri" w:cs="Calibri"/>
          <w:i/>
          <w:iCs/>
          <w:lang w:val="en-GB"/>
        </w:rPr>
      </w:pPr>
      <w:r w:rsidRPr="00377332">
        <w:rPr>
          <w:rFonts w:ascii="Calibri" w:eastAsia="Calibri" w:hAnsi="Calibri" w:cs="Calibri"/>
          <w:i/>
          <w:iCs/>
          <w:lang w:val="en-GB"/>
        </w:rPr>
        <w:t>The Limerick Framework for Action: Advancing the Health Promoting Campus Agenda</w:t>
      </w:r>
    </w:p>
    <w:p w14:paraId="3BF39DE0" w14:textId="2DB63347" w:rsidR="000E7B2E" w:rsidRDefault="000E7B2E" w:rsidP="000E7B2E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Calibri"/>
          <w:lang w:val="en-GB"/>
        </w:rPr>
      </w:pPr>
      <w:r w:rsidRPr="000E7B2E">
        <w:rPr>
          <w:rFonts w:ascii="Calibri" w:eastAsia="Calibri" w:hAnsi="Calibri" w:cs="Calibri"/>
          <w:lang w:val="en-GB"/>
        </w:rPr>
        <w:t>Case studies can include a wide range of work including those relating to governance and oversight, planning, strategy, policy, research, implementation, as well as others</w:t>
      </w:r>
      <w:r>
        <w:rPr>
          <w:rFonts w:ascii="Calibri" w:eastAsia="Calibri" w:hAnsi="Calibri" w:cs="Calibri"/>
          <w:lang w:val="en-GB"/>
        </w:rPr>
        <w:t xml:space="preserve">. </w:t>
      </w:r>
    </w:p>
    <w:p w14:paraId="7ECB06F4" w14:textId="6C5BC3A6" w:rsidR="00292785" w:rsidRDefault="000E7B2E" w:rsidP="00292785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We encourage </w:t>
      </w:r>
      <w:r w:rsidR="008A33A9">
        <w:rPr>
          <w:rFonts w:ascii="Calibri" w:eastAsia="Calibri" w:hAnsi="Calibri" w:cs="Calibri"/>
          <w:lang w:val="en-GB"/>
        </w:rPr>
        <w:t xml:space="preserve">examples that also showcase the interaction of wellbeing and other areas for example </w:t>
      </w:r>
      <w:r w:rsidR="00292785">
        <w:rPr>
          <w:rFonts w:ascii="Calibri" w:eastAsia="Calibri" w:hAnsi="Calibri" w:cs="Calibri"/>
          <w:lang w:val="en-GB"/>
        </w:rPr>
        <w:t xml:space="preserve">sustainability, belonging, progression, teaching and learning. </w:t>
      </w:r>
    </w:p>
    <w:p w14:paraId="77368F88" w14:textId="45ABA1C2" w:rsidR="79FA0A4A" w:rsidRPr="00D44244" w:rsidRDefault="00292785" w:rsidP="00D44244">
      <w:pPr>
        <w:jc w:val="both"/>
        <w:rPr>
          <w:rFonts w:ascii="Calibri" w:eastAsia="Calibri" w:hAnsi="Calibri" w:cs="Calibri"/>
          <w:b/>
          <w:bCs/>
          <w:lang w:val="en-GB"/>
        </w:rPr>
      </w:pPr>
      <w:r w:rsidRPr="00292785">
        <w:rPr>
          <w:rFonts w:ascii="Calibri" w:eastAsia="Calibri" w:hAnsi="Calibri" w:cs="Calibri"/>
          <w:b/>
          <w:bCs/>
          <w:lang w:val="en-GB"/>
        </w:rPr>
        <w:t>Template</w:t>
      </w:r>
    </w:p>
    <w:p w14:paraId="62032183" w14:textId="4D863B21" w:rsidR="00EA5A46" w:rsidRDefault="00EA5A46" w:rsidP="00C36B91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Please be as </w:t>
      </w:r>
      <w:r w:rsidRPr="0079733A">
        <w:rPr>
          <w:rFonts w:ascii="Calibri" w:eastAsia="Calibri" w:hAnsi="Calibri" w:cs="Calibri"/>
          <w:b/>
          <w:bCs/>
          <w:u w:val="single"/>
          <w:lang w:val="en-GB"/>
        </w:rPr>
        <w:t>concise and clear</w:t>
      </w:r>
      <w:r>
        <w:rPr>
          <w:rFonts w:ascii="Calibri" w:eastAsia="Calibri" w:hAnsi="Calibri" w:cs="Calibri"/>
          <w:lang w:val="en-GB"/>
        </w:rPr>
        <w:t xml:space="preserve"> as </w:t>
      </w:r>
      <w:r w:rsidR="0054371E">
        <w:rPr>
          <w:rFonts w:ascii="Calibri" w:eastAsia="Calibri" w:hAnsi="Calibri" w:cs="Calibri"/>
          <w:lang w:val="en-GB"/>
        </w:rPr>
        <w:t>possible and</w:t>
      </w:r>
      <w:r w:rsidR="0079733A">
        <w:rPr>
          <w:rFonts w:ascii="Calibri" w:eastAsia="Calibri" w:hAnsi="Calibri" w:cs="Calibri"/>
          <w:lang w:val="en-GB"/>
        </w:rPr>
        <w:t xml:space="preserve"> </w:t>
      </w:r>
      <w:r w:rsidR="00E86716">
        <w:rPr>
          <w:rFonts w:ascii="Calibri" w:eastAsia="Calibri" w:hAnsi="Calibri" w:cs="Calibri"/>
          <w:lang w:val="en-GB"/>
        </w:rPr>
        <w:t xml:space="preserve">consider the use of bullet points to summarise information. </w:t>
      </w:r>
    </w:p>
    <w:p w14:paraId="45A3CA68" w14:textId="675A2E92" w:rsidR="00D44244" w:rsidRDefault="00D44244" w:rsidP="00C36B91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>All sections must be complete</w:t>
      </w:r>
      <w:r w:rsidR="004240AA">
        <w:rPr>
          <w:rFonts w:ascii="Calibri" w:eastAsia="Calibri" w:hAnsi="Calibri" w:cs="Calibri"/>
          <w:lang w:val="en-GB"/>
        </w:rPr>
        <w:t>d</w:t>
      </w:r>
      <w:r>
        <w:rPr>
          <w:rFonts w:ascii="Calibri" w:eastAsia="Calibri" w:hAnsi="Calibri" w:cs="Calibri"/>
          <w:lang w:val="en-GB"/>
        </w:rPr>
        <w:t xml:space="preserve">. </w:t>
      </w:r>
    </w:p>
    <w:p w14:paraId="15E04BA6" w14:textId="4881239F" w:rsidR="00D44244" w:rsidRPr="00D44244" w:rsidRDefault="00D44244" w:rsidP="00D44244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 w:rsidRPr="4D76C2C4">
        <w:rPr>
          <w:rFonts w:ascii="Calibri" w:eastAsia="Calibri" w:hAnsi="Calibri" w:cs="Calibri"/>
          <w:lang w:val="en-GB"/>
        </w:rPr>
        <w:t>Case studies should be written in the third person</w:t>
      </w:r>
      <w:r>
        <w:rPr>
          <w:rFonts w:ascii="Calibri" w:eastAsia="Calibri" w:hAnsi="Calibri" w:cs="Calibri"/>
          <w:lang w:val="en-GB"/>
        </w:rPr>
        <w:t xml:space="preserve"> and anonymous when it comes to participants’ names. </w:t>
      </w:r>
    </w:p>
    <w:p w14:paraId="72F1372A" w14:textId="40B67683" w:rsidR="00292785" w:rsidRDefault="00292785" w:rsidP="00292785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 w:rsidRPr="4D76C2C4">
        <w:rPr>
          <w:rFonts w:ascii="Calibri" w:eastAsia="Calibri" w:hAnsi="Calibri" w:cs="Calibri"/>
          <w:lang w:val="en-GB"/>
        </w:rPr>
        <w:t xml:space="preserve">Case studies will be used as part of HEA communications including email, website, and social media. </w:t>
      </w:r>
    </w:p>
    <w:p w14:paraId="63B9D748" w14:textId="21B00BFD" w:rsidR="00292785" w:rsidRPr="00292785" w:rsidRDefault="00292785" w:rsidP="00A6185E">
      <w:pPr>
        <w:jc w:val="both"/>
        <w:rPr>
          <w:rFonts w:ascii="Calibri" w:eastAsia="Calibri" w:hAnsi="Calibri" w:cs="Calibri"/>
          <w:b/>
          <w:bCs/>
          <w:lang w:val="en-GB"/>
        </w:rPr>
      </w:pPr>
      <w:r w:rsidRPr="00292785">
        <w:rPr>
          <w:rFonts w:ascii="Calibri" w:eastAsia="Calibri" w:hAnsi="Calibri" w:cs="Calibri"/>
          <w:b/>
          <w:bCs/>
          <w:lang w:val="en-GB"/>
        </w:rPr>
        <w:t>Subm</w:t>
      </w:r>
      <w:r w:rsidR="00A6185E">
        <w:rPr>
          <w:rFonts w:ascii="Calibri" w:eastAsia="Calibri" w:hAnsi="Calibri" w:cs="Calibri"/>
          <w:b/>
          <w:bCs/>
          <w:lang w:val="en-GB"/>
        </w:rPr>
        <w:t>ission</w:t>
      </w:r>
    </w:p>
    <w:p w14:paraId="31716DA5" w14:textId="2DC10625" w:rsidR="79FA0A4A" w:rsidRDefault="00DC7317" w:rsidP="4D76C2C4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Please submit your case study to </w:t>
      </w:r>
      <w:hyperlink r:id="rId11" w:history="1">
        <w:r w:rsidRPr="00661D85">
          <w:rPr>
            <w:rStyle w:val="Hyperlink"/>
            <w:rFonts w:ascii="Calibri" w:eastAsia="Calibri" w:hAnsi="Calibri" w:cs="Calibri"/>
            <w:lang w:val="en-GB"/>
          </w:rPr>
          <w:t>healthycampus@hea.ie</w:t>
        </w:r>
      </w:hyperlink>
      <w:r w:rsidR="000917A2">
        <w:rPr>
          <w:rFonts w:ascii="Calibri" w:eastAsia="Calibri" w:hAnsi="Calibri" w:cs="Calibri"/>
          <w:lang w:val="en-GB"/>
        </w:rPr>
        <w:t xml:space="preserve"> by </w:t>
      </w:r>
      <w:r w:rsidR="000917A2" w:rsidRPr="000917A2">
        <w:rPr>
          <w:rFonts w:ascii="Calibri" w:eastAsia="Calibri" w:hAnsi="Calibri" w:cs="Calibri"/>
          <w:b/>
          <w:bCs/>
          <w:lang w:val="en-GB"/>
        </w:rPr>
        <w:t>COB Friday, April 3</w:t>
      </w:r>
      <w:r w:rsidR="000917A2" w:rsidRPr="000917A2">
        <w:rPr>
          <w:rFonts w:ascii="Calibri" w:eastAsia="Calibri" w:hAnsi="Calibri" w:cs="Calibri"/>
          <w:b/>
          <w:bCs/>
          <w:vertAlign w:val="superscript"/>
          <w:lang w:val="en-GB"/>
        </w:rPr>
        <w:t>rd</w:t>
      </w:r>
      <w:r w:rsidR="000917A2">
        <w:rPr>
          <w:rFonts w:ascii="Calibri" w:eastAsia="Calibri" w:hAnsi="Calibri" w:cs="Calibri"/>
          <w:lang w:val="en-GB"/>
        </w:rPr>
        <w:t xml:space="preserve"> </w:t>
      </w:r>
      <w:r w:rsidR="00B7725E">
        <w:rPr>
          <w:rFonts w:ascii="Calibri" w:eastAsia="Calibri" w:hAnsi="Calibri" w:cs="Calibri"/>
          <w:lang w:val="en-GB"/>
        </w:rPr>
        <w:t>for display</w:t>
      </w:r>
      <w:r w:rsidR="000917A2">
        <w:rPr>
          <w:rFonts w:ascii="Calibri" w:eastAsia="Calibri" w:hAnsi="Calibri" w:cs="Calibri"/>
          <w:lang w:val="en-GB"/>
        </w:rPr>
        <w:t xml:space="preserve"> at the 2026 Health and Wellbeing Conference. </w:t>
      </w:r>
    </w:p>
    <w:p w14:paraId="584F2F72" w14:textId="77777777" w:rsidR="00801E77" w:rsidRDefault="00801E7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69C0C18F" w14:textId="77777777" w:rsidR="00FD61F7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67757795" w14:textId="77777777" w:rsidR="00FD61F7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6B682A86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6E5B0BD9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4E773903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11BB6517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782CC4AD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4D74D8B7" w14:textId="77777777" w:rsidR="004542F3" w:rsidRDefault="004542F3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2D4BD8DF" w14:textId="77777777" w:rsidR="004542F3" w:rsidRDefault="004542F3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0CD44E81" w14:textId="77777777" w:rsidR="004542F3" w:rsidRDefault="004542F3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3AA110DB" w14:textId="77777777" w:rsidR="004542F3" w:rsidRDefault="004542F3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5FCE08FD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52E24ECA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3D5EF22F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6E15B43E" w14:textId="77777777" w:rsidR="00FD61F7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7513"/>
      </w:tblGrid>
      <w:tr w:rsidR="00A6185E" w14:paraId="57F421C6" w14:textId="77777777" w:rsidTr="00722F15">
        <w:trPr>
          <w:trHeight w:val="300"/>
        </w:trPr>
        <w:tc>
          <w:tcPr>
            <w:tcW w:w="10490" w:type="dxa"/>
            <w:gridSpan w:val="2"/>
            <w:shd w:val="clear" w:color="auto" w:fill="70AD47" w:themeFill="accent6"/>
            <w:tcMar>
              <w:left w:w="105" w:type="dxa"/>
              <w:right w:w="105" w:type="dxa"/>
            </w:tcMar>
          </w:tcPr>
          <w:p w14:paraId="21731B89" w14:textId="77777777" w:rsidR="00A6185E" w:rsidRDefault="00A6185E" w:rsidP="00722F15">
            <w:pPr>
              <w:spacing w:before="80" w:after="80"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</w:pPr>
            <w:r w:rsidRPr="4D76C2C4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HEALTHY CAMPUS CASE STUDY</w:t>
            </w:r>
          </w:p>
        </w:tc>
      </w:tr>
      <w:tr w:rsidR="00A6185E" w:rsidRPr="0079733A" w14:paraId="0929E8E7" w14:textId="77777777" w:rsidTr="00830BE8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F582F00" w14:textId="0CF4AA2A" w:rsidR="00A6185E" w:rsidRPr="000F6BD8" w:rsidRDefault="00A6185E" w:rsidP="000F6BD8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Theme="minorEastAsia"/>
                <w:b/>
                <w:bCs/>
              </w:rPr>
            </w:pPr>
            <w:r w:rsidRPr="000F6BD8">
              <w:rPr>
                <w:rFonts w:eastAsiaTheme="minorEastAsia"/>
                <w:b/>
                <w:bCs/>
              </w:rPr>
              <w:t xml:space="preserve">Project Title 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450FC5F4" w14:textId="77777777" w:rsidR="00A6185E" w:rsidRPr="0079733A" w:rsidRDefault="00A6185E" w:rsidP="00722F15">
            <w:pPr>
              <w:spacing w:before="80" w:after="80"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00A6185E" w14:paraId="48D8779B" w14:textId="77777777" w:rsidTr="00830BE8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A033A90" w14:textId="133D2344" w:rsidR="000F6BD8" w:rsidRPr="00976962" w:rsidRDefault="00A6185E" w:rsidP="00976962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  <w:r w:rsidRPr="000F6BD8">
              <w:rPr>
                <w:rFonts w:eastAsiaTheme="minorEastAsia"/>
                <w:b/>
                <w:bCs/>
                <w:color w:val="000000" w:themeColor="text1"/>
                <w:lang w:val="en-IE"/>
              </w:rPr>
              <w:t>Institution/ Organisation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28EA8AB8" w14:textId="77777777" w:rsidR="00A6185E" w:rsidRDefault="00A6185E" w:rsidP="00722F15">
            <w:pPr>
              <w:spacing w:before="80" w:after="80" w:line="259" w:lineRule="auto"/>
              <w:rPr>
                <w:rFonts w:eastAsiaTheme="minorEastAsia"/>
                <w:color w:val="000000" w:themeColor="text1"/>
                <w:lang w:val="en-IE"/>
              </w:rPr>
            </w:pPr>
          </w:p>
        </w:tc>
      </w:tr>
      <w:tr w:rsidR="00A6185E" w:rsidRPr="0079733A" w14:paraId="375FD672" w14:textId="77777777" w:rsidTr="00830BE8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66616EB" w14:textId="158BD7EF" w:rsidR="00A6185E" w:rsidRPr="00976962" w:rsidRDefault="00A6185E" w:rsidP="00722F15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557DD3">
              <w:rPr>
                <w:rFonts w:eastAsiaTheme="minorEastAsia"/>
                <w:b/>
                <w:bCs/>
              </w:rPr>
              <w:t>Who leads/ led the project?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3CDAF7C3" w14:textId="2F98147C" w:rsidR="00A6185E" w:rsidRPr="00586EB6" w:rsidRDefault="00A6185E" w:rsidP="00722F15">
            <w:pPr>
              <w:spacing w:before="80" w:after="80"/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  <w:r w:rsidRPr="00586EB6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For example, Healthy Campus Working Group, School/ Faculty, Department, etc.</w:t>
            </w:r>
          </w:p>
        </w:tc>
      </w:tr>
      <w:tr w:rsidR="00A6185E" w:rsidRPr="0079733A" w14:paraId="69A68F13" w14:textId="77777777" w:rsidTr="00830BE8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2B2AEC0" w14:textId="0EC79E8D" w:rsidR="00A6185E" w:rsidRPr="0059321F" w:rsidRDefault="00A6185E" w:rsidP="0059321F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59321F">
              <w:rPr>
                <w:rFonts w:eastAsiaTheme="minorEastAsia"/>
                <w:b/>
                <w:bCs/>
              </w:rPr>
              <w:t xml:space="preserve">Date and timeframe </w:t>
            </w:r>
          </w:p>
          <w:p w14:paraId="7406D7DF" w14:textId="77777777" w:rsidR="00A6185E" w:rsidRDefault="00A6185E" w:rsidP="00722F15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459469AB" w14:textId="5968969F" w:rsidR="00A6185E" w:rsidRPr="00586EB6" w:rsidRDefault="00A6185E" w:rsidP="00722F15">
            <w:pPr>
              <w:spacing w:before="80" w:after="80"/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  <w:r w:rsidRPr="00586EB6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E.g. academic year 2022 – 2023/ </w:t>
            </w:r>
            <w:r w:rsidR="00586EB6" w:rsidRPr="00586EB6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2025 - </w:t>
            </w:r>
            <w:r w:rsidRPr="00586EB6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ongoing.</w:t>
            </w:r>
          </w:p>
        </w:tc>
      </w:tr>
      <w:tr w:rsidR="00A6185E" w:rsidRPr="0079733A" w14:paraId="20684A6F" w14:textId="77777777" w:rsidTr="00830BE8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5CBB075" w14:textId="0CA0AD2E" w:rsidR="00A6185E" w:rsidRPr="0059321F" w:rsidRDefault="00A6185E" w:rsidP="00722F15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59321F">
              <w:rPr>
                <w:rFonts w:eastAsiaTheme="minorEastAsia"/>
                <w:b/>
                <w:bCs/>
              </w:rPr>
              <w:t>Population Group</w:t>
            </w:r>
            <w:r w:rsidR="00503BD6" w:rsidRPr="0059321F">
              <w:rPr>
                <w:rFonts w:eastAsiaTheme="minorEastAsia"/>
                <w:b/>
                <w:bCs/>
              </w:rPr>
              <w:t xml:space="preserve"> (tick all that apply)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642E1B6B" w14:textId="75FF6AFB" w:rsidR="00A6185E" w:rsidRPr="0084128B" w:rsidRDefault="00503BD6" w:rsidP="00503BD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84128B">
              <w:rPr>
                <w:rFonts w:eastAsiaTheme="minorEastAsia"/>
                <w:color w:val="000000" w:themeColor="text1"/>
                <w:lang w:val="en-IE"/>
              </w:rPr>
              <w:t xml:space="preserve">Students </w:t>
            </w:r>
            <w:sdt>
              <w:sdtPr>
                <w:id w:val="-26184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EAD5A50" w14:textId="3E5DF19B" w:rsidR="00503BD6" w:rsidRPr="00503BD6" w:rsidRDefault="00A6185E" w:rsidP="00503BD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84128B">
              <w:rPr>
                <w:rFonts w:eastAsiaTheme="minorEastAsia"/>
                <w:color w:val="000000" w:themeColor="text1"/>
                <w:lang w:val="en-IE"/>
              </w:rPr>
              <w:t xml:space="preserve">Staff </w:t>
            </w:r>
            <w:sdt>
              <w:sdtPr>
                <w:id w:val="-184878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7ADEDE4" w14:textId="635463AB" w:rsidR="00A6185E" w:rsidRPr="0084128B" w:rsidRDefault="00A6185E" w:rsidP="00503BD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84128B">
              <w:rPr>
                <w:rFonts w:eastAsiaTheme="minorEastAsia"/>
                <w:color w:val="000000" w:themeColor="text1"/>
                <w:lang w:val="en-IE"/>
              </w:rPr>
              <w:t>Wider community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38569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3E8AE01" w14:textId="6E321669" w:rsidR="00A6185E" w:rsidRPr="0084128B" w:rsidRDefault="00A6185E" w:rsidP="00503BD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84128B">
              <w:rPr>
                <w:rFonts w:eastAsiaTheme="minorEastAsia"/>
                <w:color w:val="000000" w:themeColor="text1"/>
                <w:lang w:val="en-IE"/>
              </w:rPr>
              <w:t>Other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116382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185E" w:rsidRPr="0079733A" w14:paraId="461FEB5F" w14:textId="77777777" w:rsidTr="00830BE8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15AA0EE" w14:textId="67BDE06B" w:rsidR="00503BD6" w:rsidRPr="0059321F" w:rsidRDefault="00A6185E" w:rsidP="00722F15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59321F">
              <w:rPr>
                <w:rFonts w:eastAsiaTheme="minorEastAsia"/>
                <w:b/>
                <w:bCs/>
              </w:rPr>
              <w:t>Health Topi</w:t>
            </w:r>
            <w:r w:rsidR="00830BE8">
              <w:rPr>
                <w:rFonts w:eastAsiaTheme="minorEastAsia"/>
                <w:b/>
                <w:bCs/>
              </w:rPr>
              <w:t xml:space="preserve">c </w:t>
            </w:r>
            <w:r w:rsidR="00503BD6" w:rsidRPr="0059321F">
              <w:rPr>
                <w:rFonts w:eastAsiaTheme="minorEastAsia"/>
                <w:b/>
                <w:bCs/>
              </w:rPr>
              <w:t>(tick all that apply)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4780F0AE" w14:textId="31011412" w:rsidR="00A6185E" w:rsidRPr="00503BD6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Alcohol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-204312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3ED177C" w14:textId="56113078" w:rsidR="00A6185E" w:rsidRPr="00503BD6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Substance Misuse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202882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238A287" w14:textId="58CAC309" w:rsidR="00A6185E" w:rsidRPr="00503BD6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Healthy Eating / Food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-123970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698E279" w14:textId="0E8D1E4D" w:rsidR="00A6185E" w:rsidRPr="00503BD6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Mental Health &amp; Wellbeing</w:t>
            </w:r>
            <w:r w:rsidR="00503BD6" w:rsidRP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-202685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4236DB1" w14:textId="00360222" w:rsidR="00A6185E" w:rsidRPr="00503BD6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Sexual Health &amp; Wellbeing</w:t>
            </w:r>
            <w:r w:rsidR="00503BD6" w:rsidRP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-138208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EF1BF5D" w14:textId="691EB220" w:rsidR="00A6185E" w:rsidRPr="00503BD6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Tobacco/ Vape Free Campus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10793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3BD6" w:rsidRP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</w:p>
          <w:p w14:paraId="0D70F7A2" w14:textId="05E7B7F2" w:rsidR="00A6185E" w:rsidRPr="00503BD6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Physical Activity / Active Transport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-83600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195069" w14:textId="6E63DDCB" w:rsidR="00A6185E" w:rsidRPr="00503BD6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Wellbeing and the Curriculum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132277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86EE98E" w14:textId="20F2E5CB" w:rsidR="00A6185E" w:rsidRPr="00503BD6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Health &amp; Sustainability</w:t>
            </w:r>
            <w:r w:rsidR="00503BD6">
              <w:t xml:space="preserve"> </w:t>
            </w:r>
            <w:sdt>
              <w:sdtPr>
                <w:id w:val="-8515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05E20DF" w14:textId="6EBB985B" w:rsidR="00A6185E" w:rsidRPr="00976962" w:rsidRDefault="00A6185E" w:rsidP="00722F1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Other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72626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269B026" w14:textId="77777777" w:rsidR="00FD61F7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5F12E7CE" w14:textId="77777777" w:rsidR="00FD61F7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6D86B551" w14:textId="77777777" w:rsidR="00FD61F7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2782786A" w14:textId="77777777" w:rsidR="00FD61F7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4BC5EA1E" w14:textId="77777777" w:rsidR="00A6185E" w:rsidRDefault="00A6185E" w:rsidP="00FD61F7">
      <w:pPr>
        <w:jc w:val="both"/>
        <w:rPr>
          <w:rFonts w:ascii="Calibri" w:eastAsia="Calibri" w:hAnsi="Calibri" w:cs="Calibri"/>
          <w:lang w:val="en-GB"/>
        </w:rPr>
      </w:pPr>
    </w:p>
    <w:p w14:paraId="528C3E63" w14:textId="2D9ACDB5" w:rsidR="00FD61F7" w:rsidRPr="00733072" w:rsidRDefault="00FD61F7" w:rsidP="00733072">
      <w:pPr>
        <w:ind w:left="360"/>
        <w:rPr>
          <w:b/>
          <w:bCs/>
        </w:rPr>
      </w:pPr>
    </w:p>
    <w:tbl>
      <w:tblPr>
        <w:tblStyle w:val="TableGrid"/>
        <w:tblpPr w:leftFromText="180" w:rightFromText="180" w:vertAnchor="page" w:horzAnchor="margin" w:tblpXSpec="center" w:tblpY="2911"/>
        <w:tblW w:w="10678" w:type="dxa"/>
        <w:tblLayout w:type="fixed"/>
        <w:tblLook w:val="06A0" w:firstRow="1" w:lastRow="0" w:firstColumn="1" w:lastColumn="0" w:noHBand="1" w:noVBand="1"/>
      </w:tblPr>
      <w:tblGrid>
        <w:gridCol w:w="1838"/>
        <w:gridCol w:w="2234"/>
        <w:gridCol w:w="2172"/>
        <w:gridCol w:w="1973"/>
        <w:gridCol w:w="2461"/>
      </w:tblGrid>
      <w:tr w:rsidR="00A6185E" w14:paraId="464770CE" w14:textId="77777777" w:rsidTr="00830BE8">
        <w:trPr>
          <w:trHeight w:val="294"/>
        </w:trPr>
        <w:tc>
          <w:tcPr>
            <w:tcW w:w="10678" w:type="dxa"/>
            <w:gridSpan w:val="5"/>
            <w:shd w:val="clear" w:color="auto" w:fill="F2F2F2" w:themeFill="background1" w:themeFillShade="F2"/>
          </w:tcPr>
          <w:p w14:paraId="3CC63516" w14:textId="5190A345" w:rsidR="00830BE8" w:rsidRDefault="00A6185E" w:rsidP="00A6185E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830BE8">
              <w:rPr>
                <w:b/>
                <w:bCs/>
              </w:rPr>
              <w:lastRenderedPageBreak/>
              <w:t>Project Alignment</w:t>
            </w:r>
          </w:p>
          <w:p w14:paraId="520233B4" w14:textId="77777777" w:rsidR="00830BE8" w:rsidRPr="00830BE8" w:rsidRDefault="00830BE8" w:rsidP="00830BE8">
            <w:pPr>
              <w:ind w:left="360"/>
              <w:rPr>
                <w:b/>
                <w:bCs/>
              </w:rPr>
            </w:pPr>
          </w:p>
          <w:p w14:paraId="66CCEF28" w14:textId="71A60129" w:rsidR="00503BD6" w:rsidRDefault="00A6185E" w:rsidP="00A6185E">
            <w:pPr>
              <w:rPr>
                <w:b/>
                <w:bCs/>
              </w:rPr>
            </w:pPr>
            <w:r w:rsidRPr="00830BE8">
              <w:rPr>
                <w:b/>
                <w:bCs/>
              </w:rPr>
              <w:t xml:space="preserve">Use the categories below to highlight the alignment of the project with national policy. Please tick all that </w:t>
            </w:r>
            <w:r w:rsidR="007B540F">
              <w:rPr>
                <w:b/>
                <w:bCs/>
              </w:rPr>
              <w:t>apply</w:t>
            </w:r>
            <w:r w:rsidR="00534E0D">
              <w:rPr>
                <w:b/>
                <w:bCs/>
              </w:rPr>
              <w:t>.</w:t>
            </w:r>
          </w:p>
          <w:p w14:paraId="57933AE6" w14:textId="65249EBC" w:rsidR="00976962" w:rsidRPr="00976962" w:rsidRDefault="00976962" w:rsidP="00A6185E">
            <w:pPr>
              <w:rPr>
                <w:b/>
                <w:bCs/>
              </w:rPr>
            </w:pPr>
          </w:p>
        </w:tc>
      </w:tr>
      <w:tr w:rsidR="00A6185E" w14:paraId="50D01168" w14:textId="77777777" w:rsidTr="00764072">
        <w:trPr>
          <w:trHeight w:val="294"/>
        </w:trPr>
        <w:tc>
          <w:tcPr>
            <w:tcW w:w="1838" w:type="dxa"/>
            <w:shd w:val="clear" w:color="auto" w:fill="70AD47" w:themeFill="accent6"/>
          </w:tcPr>
          <w:p w14:paraId="476471F3" w14:textId="77777777" w:rsidR="00A6185E" w:rsidRDefault="00A6185E" w:rsidP="00A6185E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A00F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Limerick Framework for Action</w:t>
            </w:r>
            <w: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 xml:space="preserve"> - </w:t>
            </w:r>
            <w:r w:rsidRPr="003A00F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10 Actions</w:t>
            </w:r>
            <w: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  <w:p w14:paraId="73746053" w14:textId="77777777" w:rsidR="00A6185E" w:rsidRPr="00BC5712" w:rsidRDefault="00A6185E" w:rsidP="00A6185E">
            <w:pPr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</w:pPr>
            <w:hyperlink r:id="rId12" w:history="1">
              <w:r w:rsidRPr="00BC5712">
                <w:rPr>
                  <w:rStyle w:val="Hyperlink"/>
                  <w:rFonts w:eastAsiaTheme="minorEastAsia"/>
                  <w:b/>
                  <w:bCs/>
                  <w:sz w:val="20"/>
                  <w:szCs w:val="20"/>
                </w:rPr>
                <w:t>LFfA pg. 12</w:t>
              </w:r>
            </w:hyperlink>
          </w:p>
        </w:tc>
        <w:tc>
          <w:tcPr>
            <w:tcW w:w="2234" w:type="dxa"/>
            <w:shd w:val="clear" w:color="auto" w:fill="70AD47" w:themeFill="accent6"/>
          </w:tcPr>
          <w:p w14:paraId="52A04351" w14:textId="77777777" w:rsidR="00A6185E" w:rsidRDefault="00A6185E" w:rsidP="00A6185E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E47A53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Healthy Campus Process</w:t>
            </w:r>
          </w:p>
          <w:p w14:paraId="69435B4E" w14:textId="77777777" w:rsidR="00A6185E" w:rsidRPr="00BC5712" w:rsidRDefault="00A6185E" w:rsidP="00A6185E">
            <w:pPr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</w:pPr>
            <w:hyperlink r:id="rId13" w:history="1">
              <w:r w:rsidRPr="00BC5712">
                <w:rPr>
                  <w:rStyle w:val="Hyperlink"/>
                  <w:rFonts w:eastAsiaTheme="minorEastAsia"/>
                  <w:b/>
                  <w:bCs/>
                  <w:sz w:val="20"/>
                  <w:szCs w:val="20"/>
                </w:rPr>
                <w:t>HCCF pg. 4</w:t>
              </w:r>
            </w:hyperlink>
          </w:p>
        </w:tc>
        <w:tc>
          <w:tcPr>
            <w:tcW w:w="2172" w:type="dxa"/>
            <w:shd w:val="clear" w:color="auto" w:fill="70AD47" w:themeFill="accent6"/>
          </w:tcPr>
          <w:p w14:paraId="5812BA38" w14:textId="77777777" w:rsidR="00A6185E" w:rsidRPr="00BC5712" w:rsidRDefault="00A6185E" w:rsidP="00A6185E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Whole Campus Approach</w:t>
            </w:r>
            <w: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  <w:p w14:paraId="617ECBFC" w14:textId="77777777" w:rsidR="00A6185E" w:rsidRPr="00BC5712" w:rsidRDefault="00A6185E" w:rsidP="00A6185E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</w:pPr>
            <w:hyperlink r:id="rId14" w:history="1">
              <w:r w:rsidRPr="00BC5712">
                <w:rPr>
                  <w:rStyle w:val="Hyperlink"/>
                  <w:rFonts w:eastAsiaTheme="minorEastAsia"/>
                  <w:b/>
                  <w:bCs/>
                  <w:sz w:val="20"/>
                  <w:szCs w:val="20"/>
                </w:rPr>
                <w:t>HC Tool pg. 8</w:t>
              </w:r>
            </w:hyperlink>
          </w:p>
        </w:tc>
        <w:tc>
          <w:tcPr>
            <w:tcW w:w="1973" w:type="dxa"/>
            <w:shd w:val="clear" w:color="auto" w:fill="70AD47" w:themeFill="accent6"/>
          </w:tcPr>
          <w:p w14:paraId="586473FD" w14:textId="77777777" w:rsidR="00A6185E" w:rsidRDefault="00A6185E" w:rsidP="00A6185E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Principles of a Healthy Campus</w:t>
            </w:r>
          </w:p>
          <w:p w14:paraId="20C28AE7" w14:textId="77777777" w:rsidR="00A6185E" w:rsidRPr="00BC5712" w:rsidRDefault="00A6185E" w:rsidP="00A6185E">
            <w:pPr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</w:pPr>
            <w:hyperlink r:id="rId15" w:history="1">
              <w:r w:rsidRPr="00BC5712">
                <w:rPr>
                  <w:rStyle w:val="Hyperlink"/>
                  <w:rFonts w:eastAsiaTheme="minorEastAsia"/>
                  <w:b/>
                  <w:bCs/>
                  <w:sz w:val="20"/>
                  <w:szCs w:val="20"/>
                </w:rPr>
                <w:t>HC Tool</w:t>
              </w:r>
            </w:hyperlink>
            <w:r w:rsidRPr="00BC5712"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  <w:t xml:space="preserve"> + </w:t>
            </w:r>
            <w:hyperlink r:id="rId16" w:history="1">
              <w:r w:rsidRPr="00BC5712">
                <w:rPr>
                  <w:rStyle w:val="Hyperlink"/>
                  <w:rFonts w:eastAsiaTheme="minorEastAsia"/>
                  <w:b/>
                  <w:bCs/>
                  <w:sz w:val="20"/>
                  <w:szCs w:val="20"/>
                </w:rPr>
                <w:t>HCCF</w:t>
              </w:r>
            </w:hyperlink>
          </w:p>
        </w:tc>
        <w:tc>
          <w:tcPr>
            <w:tcW w:w="2461" w:type="dxa"/>
            <w:shd w:val="clear" w:color="auto" w:fill="70AD47" w:themeFill="accent6"/>
          </w:tcPr>
          <w:p w14:paraId="62577929" w14:textId="4BC17494" w:rsidR="00A6185E" w:rsidRPr="003C71C1" w:rsidRDefault="00A6185E" w:rsidP="00A6185E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 xml:space="preserve">National Student Mental Health and Suicide Prevention Framework </w:t>
            </w:r>
            <w:hyperlink r:id="rId17" w:history="1">
              <w:r w:rsidRPr="00BC5712">
                <w:rPr>
                  <w:rStyle w:val="Hyperlink"/>
                  <w:rFonts w:eastAsiaTheme="minorEastAsia"/>
                  <w:b/>
                  <w:bCs/>
                  <w:sz w:val="20"/>
                  <w:szCs w:val="20"/>
                </w:rPr>
                <w:t>NSMHSPF</w:t>
              </w:r>
            </w:hyperlink>
          </w:p>
        </w:tc>
      </w:tr>
      <w:tr w:rsidR="00A6185E" w:rsidRPr="4D76C2C4" w14:paraId="3D0CE424" w14:textId="77777777" w:rsidTr="00764072">
        <w:trPr>
          <w:trHeight w:val="294"/>
        </w:trPr>
        <w:tc>
          <w:tcPr>
            <w:tcW w:w="1838" w:type="dxa"/>
          </w:tcPr>
          <w:p w14:paraId="593891C1" w14:textId="77777777" w:rsidR="00A6185E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1.Ethos </w:t>
            </w:r>
            <w:r>
              <w:t xml:space="preserve"> </w:t>
            </w:r>
            <w:sdt>
              <w:sdtPr>
                <w:id w:val="-145293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A3C842F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234" w:type="dxa"/>
          </w:tcPr>
          <w:p w14:paraId="2EA7EE92" w14:textId="77777777" w:rsidR="00A6185E" w:rsidRDefault="00A6185E" w:rsidP="00A6185E">
            <w:r w:rsidRPr="4D76C2C4">
              <w:rPr>
                <w:rFonts w:eastAsiaTheme="minorEastAsia"/>
              </w:rPr>
              <w:t>Commit</w:t>
            </w:r>
            <w:r>
              <w:t xml:space="preserve"> </w:t>
            </w:r>
            <w:sdt>
              <w:sdtPr>
                <w:id w:val="26620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B78154D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172" w:type="dxa"/>
          </w:tcPr>
          <w:p w14:paraId="026CFDFF" w14:textId="77777777" w:rsidR="007D0886" w:rsidRDefault="00A6185E" w:rsidP="00A6185E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Leadership, Strategy &amp; Governance</w:t>
            </w:r>
            <w:r>
              <w:rPr>
                <w:rFonts w:eastAsiaTheme="minorEastAsia"/>
              </w:rPr>
              <w:t xml:space="preserve"> </w:t>
            </w:r>
          </w:p>
          <w:p w14:paraId="48D62900" w14:textId="7F8DEA93" w:rsidR="00A6185E" w:rsidRDefault="00A6185E" w:rsidP="00A6185E">
            <w:r>
              <w:rPr>
                <w:rFonts w:eastAsiaTheme="minorEastAsia"/>
              </w:rPr>
              <w:t xml:space="preserve">(Pillar 1) </w:t>
            </w:r>
            <w:sdt>
              <w:sdtPr>
                <w:id w:val="23706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AEFD2EB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1973" w:type="dxa"/>
          </w:tcPr>
          <w:p w14:paraId="3D7B6D1E" w14:textId="0F740DE8" w:rsidR="00A6185E" w:rsidRPr="4D76C2C4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Participation </w:t>
            </w:r>
            <w:sdt>
              <w:sdtPr>
                <w:id w:val="-16848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61" w:type="dxa"/>
          </w:tcPr>
          <w:p w14:paraId="4315F961" w14:textId="77777777" w:rsidR="00A6185E" w:rsidRPr="00A149EF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Lead </w:t>
            </w:r>
            <w:r>
              <w:t xml:space="preserve"> </w:t>
            </w:r>
            <w:sdt>
              <w:sdtPr>
                <w:id w:val="-69931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185E" w:rsidRPr="4D76C2C4" w14:paraId="76C74EFB" w14:textId="77777777" w:rsidTr="00764072">
        <w:trPr>
          <w:trHeight w:val="294"/>
        </w:trPr>
        <w:tc>
          <w:tcPr>
            <w:tcW w:w="1838" w:type="dxa"/>
          </w:tcPr>
          <w:p w14:paraId="3299141E" w14:textId="77777777" w:rsidR="00A6185E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2.Act </w:t>
            </w:r>
            <w:r>
              <w:t xml:space="preserve"> </w:t>
            </w:r>
            <w:sdt>
              <w:sdtPr>
                <w:id w:val="-126414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5A590FA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234" w:type="dxa"/>
          </w:tcPr>
          <w:p w14:paraId="2BB784A3" w14:textId="485D81A4" w:rsidR="00A6185E" w:rsidRDefault="00A6185E" w:rsidP="00A6185E">
            <w:r w:rsidRPr="4D76C2C4">
              <w:rPr>
                <w:rFonts w:eastAsiaTheme="minorEastAsia"/>
              </w:rPr>
              <w:t>Coordinate</w:t>
            </w:r>
            <w:r>
              <w:t xml:space="preserve"> </w:t>
            </w:r>
            <w:sdt>
              <w:sdtPr>
                <w:id w:val="114609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A68356F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172" w:type="dxa"/>
          </w:tcPr>
          <w:p w14:paraId="4AD6C375" w14:textId="77777777" w:rsidR="00A6185E" w:rsidRDefault="00A6185E" w:rsidP="00A6185E">
            <w:r w:rsidRPr="4D76C2C4">
              <w:rPr>
                <w:rFonts w:eastAsiaTheme="minorEastAsia"/>
              </w:rPr>
              <w:t>Campus Environment (Facilities &amp; Services)</w:t>
            </w:r>
            <w:r>
              <w:rPr>
                <w:rFonts w:eastAsiaTheme="minorEastAsia"/>
              </w:rPr>
              <w:t xml:space="preserve"> (Pillar 2) </w:t>
            </w:r>
            <w:sdt>
              <w:sdtPr>
                <w:id w:val="-123208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C153B11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1973" w:type="dxa"/>
          </w:tcPr>
          <w:p w14:paraId="4587D3AB" w14:textId="77777777" w:rsidR="00A6185E" w:rsidRPr="4D76C2C4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Partnership </w:t>
            </w:r>
            <w:sdt>
              <w:sdtPr>
                <w:id w:val="96948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61" w:type="dxa"/>
          </w:tcPr>
          <w:p w14:paraId="06D00E75" w14:textId="468BE2F0" w:rsidR="00A6185E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Collaborate</w:t>
            </w:r>
            <w:r>
              <w:t xml:space="preserve"> </w:t>
            </w:r>
            <w:sdt>
              <w:sdtPr>
                <w:id w:val="-25089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185E" w:rsidRPr="4D76C2C4" w14:paraId="66EECB10" w14:textId="77777777" w:rsidTr="00764072">
        <w:trPr>
          <w:trHeight w:val="294"/>
        </w:trPr>
        <w:tc>
          <w:tcPr>
            <w:tcW w:w="1838" w:type="dxa"/>
          </w:tcPr>
          <w:p w14:paraId="572DE107" w14:textId="77777777" w:rsidR="00A6185E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3.Localise </w:t>
            </w:r>
            <w:r>
              <w:t xml:space="preserve"> </w:t>
            </w:r>
            <w:sdt>
              <w:sdtPr>
                <w:id w:val="64385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61EAE79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234" w:type="dxa"/>
          </w:tcPr>
          <w:p w14:paraId="32182522" w14:textId="77777777" w:rsidR="00A6185E" w:rsidRDefault="00A6185E" w:rsidP="00A6185E">
            <w:r w:rsidRPr="4D76C2C4">
              <w:rPr>
                <w:rFonts w:eastAsiaTheme="minorEastAsia"/>
              </w:rPr>
              <w:t>Consult</w:t>
            </w:r>
            <w:r>
              <w:rPr>
                <w:rFonts w:eastAsiaTheme="minorEastAsia"/>
              </w:rPr>
              <w:t xml:space="preserve"> </w:t>
            </w:r>
            <w:sdt>
              <w:sdtPr>
                <w:id w:val="95590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35566A3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172" w:type="dxa"/>
          </w:tcPr>
          <w:p w14:paraId="5E4F5A86" w14:textId="77777777" w:rsidR="00A6185E" w:rsidRDefault="00A6185E" w:rsidP="00A6185E">
            <w:r w:rsidRPr="4D76C2C4">
              <w:rPr>
                <w:rFonts w:eastAsiaTheme="minorEastAsia"/>
              </w:rPr>
              <w:t>Campus Culture &amp; Communications</w:t>
            </w:r>
            <w:r>
              <w:rPr>
                <w:rFonts w:eastAsiaTheme="minorEastAsia"/>
              </w:rPr>
              <w:t xml:space="preserve"> (Pillar 3) </w:t>
            </w:r>
            <w:sdt>
              <w:sdtPr>
                <w:id w:val="92954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550A252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1973" w:type="dxa"/>
          </w:tcPr>
          <w:p w14:paraId="216FDCE3" w14:textId="77777777" w:rsidR="00A6185E" w:rsidRPr="4D76C2C4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Evidence Based </w:t>
            </w:r>
            <w:sdt>
              <w:sdtPr>
                <w:id w:val="-144854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61" w:type="dxa"/>
          </w:tcPr>
          <w:p w14:paraId="5B79B3AD" w14:textId="77777777" w:rsidR="00A6185E" w:rsidRDefault="00A6185E" w:rsidP="00A6185E">
            <w:pPr>
              <w:spacing w:line="259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Educate </w:t>
            </w:r>
            <w:r>
              <w:t xml:space="preserve"> </w:t>
            </w:r>
            <w:sdt>
              <w:sdtPr>
                <w:id w:val="-74433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185E" w:rsidRPr="4D76C2C4" w14:paraId="1485CF49" w14:textId="77777777" w:rsidTr="00764072">
        <w:trPr>
          <w:trHeight w:val="294"/>
        </w:trPr>
        <w:tc>
          <w:tcPr>
            <w:tcW w:w="1838" w:type="dxa"/>
          </w:tcPr>
          <w:p w14:paraId="71F10F22" w14:textId="1DAF1B9E" w:rsidR="00A6185E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4.Leadership</w:t>
            </w:r>
            <w:r>
              <w:t xml:space="preserve"> </w:t>
            </w:r>
            <w:sdt>
              <w:sdtPr>
                <w:id w:val="-22931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7DE81E3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234" w:type="dxa"/>
            <w:tcBorders>
              <w:bottom w:val="single" w:sz="4" w:space="0" w:color="000000" w:themeColor="text1"/>
            </w:tcBorders>
          </w:tcPr>
          <w:p w14:paraId="3E29C917" w14:textId="77777777" w:rsidR="00A6185E" w:rsidRDefault="00A6185E" w:rsidP="00A6185E">
            <w:r w:rsidRPr="4D76C2C4">
              <w:rPr>
                <w:rFonts w:eastAsiaTheme="minorEastAsia"/>
              </w:rPr>
              <w:t>Create</w:t>
            </w:r>
            <w:r>
              <w:rPr>
                <w:rFonts w:eastAsiaTheme="minorEastAsia"/>
              </w:rPr>
              <w:t xml:space="preserve"> </w:t>
            </w:r>
            <w:sdt>
              <w:sdtPr>
                <w:id w:val="-32305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4145936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172" w:type="dxa"/>
            <w:tcBorders>
              <w:bottom w:val="single" w:sz="4" w:space="0" w:color="000000" w:themeColor="text1"/>
            </w:tcBorders>
          </w:tcPr>
          <w:p w14:paraId="4B3CEA2D" w14:textId="77777777" w:rsidR="00764072" w:rsidRDefault="00A6185E" w:rsidP="00A6185E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Personal &amp; Professional Development</w:t>
            </w:r>
            <w:r>
              <w:rPr>
                <w:rFonts w:eastAsiaTheme="minorEastAsia"/>
              </w:rPr>
              <w:t xml:space="preserve"> </w:t>
            </w:r>
          </w:p>
          <w:p w14:paraId="7BAF4EFF" w14:textId="7C13676F" w:rsidR="00A6185E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(Pillar 4)  </w:t>
            </w:r>
            <w:sdt>
              <w:sdtPr>
                <w:id w:val="36441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73" w:type="dxa"/>
            <w:tcBorders>
              <w:bottom w:val="single" w:sz="4" w:space="0" w:color="000000" w:themeColor="text1"/>
            </w:tcBorders>
          </w:tcPr>
          <w:p w14:paraId="0F767970" w14:textId="5E1B01C3" w:rsidR="00A6185E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Sustainability (Longevity)</w:t>
            </w:r>
            <w:r w:rsidR="00764072">
              <w:t xml:space="preserve"> </w:t>
            </w:r>
            <w:sdt>
              <w:sdtPr>
                <w:id w:val="-204920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A8B6986" w14:textId="77777777" w:rsidR="00A6185E" w:rsidRDefault="00A6185E" w:rsidP="00A6185E">
            <w:pPr>
              <w:rPr>
                <w:rFonts w:eastAsiaTheme="minorEastAsia"/>
              </w:rPr>
            </w:pPr>
          </w:p>
          <w:p w14:paraId="03269559" w14:textId="77777777" w:rsidR="007D0886" w:rsidRDefault="007D0886" w:rsidP="00A6185E">
            <w:pPr>
              <w:rPr>
                <w:rFonts w:eastAsiaTheme="minorEastAsia"/>
              </w:rPr>
            </w:pPr>
          </w:p>
          <w:p w14:paraId="4F1D6746" w14:textId="7B1F56B8" w:rsidR="007D0886" w:rsidRPr="4D76C2C4" w:rsidRDefault="007D0886" w:rsidP="00A6185E">
            <w:pPr>
              <w:rPr>
                <w:rFonts w:eastAsiaTheme="minorEastAsia"/>
              </w:rPr>
            </w:pPr>
          </w:p>
        </w:tc>
        <w:tc>
          <w:tcPr>
            <w:tcW w:w="2461" w:type="dxa"/>
          </w:tcPr>
          <w:p w14:paraId="360FBB00" w14:textId="77777777" w:rsidR="00A6185E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Engage </w:t>
            </w:r>
            <w:r>
              <w:t xml:space="preserve"> </w:t>
            </w:r>
            <w:sdt>
              <w:sdtPr>
                <w:id w:val="-128827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185E" w14:paraId="46D5C2BB" w14:textId="77777777" w:rsidTr="00764072">
        <w:trPr>
          <w:trHeight w:val="294"/>
        </w:trPr>
        <w:tc>
          <w:tcPr>
            <w:tcW w:w="1838" w:type="dxa"/>
            <w:tcBorders>
              <w:bottom w:val="single" w:sz="4" w:space="0" w:color="000000" w:themeColor="text1"/>
            </w:tcBorders>
          </w:tcPr>
          <w:p w14:paraId="6C6DE6A7" w14:textId="77777777" w:rsidR="00A6185E" w:rsidRPr="00A26F84" w:rsidRDefault="00A6185E" w:rsidP="00A6185E">
            <w:r>
              <w:t xml:space="preserve">5.Policies  </w:t>
            </w:r>
            <w:sdt>
              <w:sdtPr>
                <w:id w:val="-4445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F368B47" w14:textId="77777777" w:rsidR="00A6185E" w:rsidRDefault="00A6185E" w:rsidP="00A6185E">
            <w:r w:rsidRPr="4D76C2C4">
              <w:rPr>
                <w:rFonts w:eastAsiaTheme="minorEastAsia"/>
              </w:rPr>
              <w:t>Celebrate &amp; continue</w:t>
            </w:r>
            <w:r>
              <w:rPr>
                <w:rFonts w:eastAsiaTheme="minorEastAsia"/>
              </w:rPr>
              <w:t xml:space="preserve"> </w:t>
            </w:r>
            <w:r w:rsidRPr="4D76C2C4">
              <w:rPr>
                <w:rFonts w:eastAsiaTheme="minorEastAsia"/>
              </w:rPr>
              <w:t xml:space="preserve"> </w:t>
            </w:r>
            <w:sdt>
              <w:sdtPr>
                <w:id w:val="-186720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A8A114F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1DC700D5" w14:textId="77777777" w:rsidR="00A6185E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Health Focused Area (Pillar 5) </w:t>
            </w:r>
            <w:sdt>
              <w:sdtPr>
                <w:id w:val="187480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7677AC0A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461" w:type="dxa"/>
            <w:tcBorders>
              <w:bottom w:val="single" w:sz="4" w:space="0" w:color="000000" w:themeColor="text1"/>
            </w:tcBorders>
          </w:tcPr>
          <w:p w14:paraId="680FF278" w14:textId="77777777" w:rsidR="00A6185E" w:rsidRDefault="00A6185E" w:rsidP="00A6185E">
            <w:r>
              <w:t xml:space="preserve">Identify  </w:t>
            </w:r>
            <w:sdt>
              <w:sdtPr>
                <w:id w:val="194958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185E" w14:paraId="028C5057" w14:textId="77777777" w:rsidTr="00764072">
        <w:trPr>
          <w:trHeight w:val="294"/>
        </w:trPr>
        <w:tc>
          <w:tcPr>
            <w:tcW w:w="1838" w:type="dxa"/>
            <w:tcBorders>
              <w:right w:val="single" w:sz="4" w:space="0" w:color="auto"/>
            </w:tcBorders>
          </w:tcPr>
          <w:p w14:paraId="119C514F" w14:textId="77777777" w:rsidR="00A6185E" w:rsidRDefault="00A6185E" w:rsidP="00A6185E">
            <w:r>
              <w:t xml:space="preserve">6.Culture </w:t>
            </w:r>
            <w:sdt>
              <w:sdtPr>
                <w:id w:val="-191314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4E80137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8379B1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0458E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D932A7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</w:tcPr>
          <w:p w14:paraId="5278F0E1" w14:textId="77777777" w:rsidR="00A6185E" w:rsidRDefault="00A6185E" w:rsidP="00A6185E">
            <w:r>
              <w:t xml:space="preserve">Support  </w:t>
            </w:r>
            <w:sdt>
              <w:sdtPr>
                <w:id w:val="-149209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4BDDB22" w14:textId="77777777" w:rsidR="00A6185E" w:rsidRDefault="00A6185E" w:rsidP="00A6185E"/>
        </w:tc>
      </w:tr>
      <w:tr w:rsidR="00A6185E" w14:paraId="347B6B56" w14:textId="77777777" w:rsidTr="00764072">
        <w:trPr>
          <w:trHeight w:val="294"/>
        </w:trPr>
        <w:tc>
          <w:tcPr>
            <w:tcW w:w="1838" w:type="dxa"/>
            <w:tcBorders>
              <w:right w:val="single" w:sz="4" w:space="0" w:color="auto"/>
            </w:tcBorders>
          </w:tcPr>
          <w:p w14:paraId="5BF2DACB" w14:textId="458F1896" w:rsidR="00A6185E" w:rsidRDefault="00A6185E" w:rsidP="00A6185E">
            <w:r>
              <w:t xml:space="preserve">7.Partnership </w:t>
            </w:r>
            <w:sdt>
              <w:sdtPr>
                <w:id w:val="53986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C078A4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E0DC5C" w14:textId="77777777" w:rsidR="00A6185E" w:rsidRDefault="00A6185E" w:rsidP="00A6185E">
            <w:pPr>
              <w:rPr>
                <w:rFonts w:eastAsiaTheme="minorEastAsia"/>
              </w:rPr>
            </w:pPr>
          </w:p>
          <w:p w14:paraId="3572726A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029C20CE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33F93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</w:tcPr>
          <w:p w14:paraId="23CAC1D9" w14:textId="77777777" w:rsidR="00A6185E" w:rsidRDefault="00A6185E" w:rsidP="00A6185E">
            <w:r>
              <w:t xml:space="preserve">Respond  </w:t>
            </w:r>
            <w:sdt>
              <w:sdtPr>
                <w:id w:val="-75704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185E" w14:paraId="43D50C98" w14:textId="77777777" w:rsidTr="00764072">
        <w:trPr>
          <w:trHeight w:val="294"/>
        </w:trPr>
        <w:tc>
          <w:tcPr>
            <w:tcW w:w="1838" w:type="dxa"/>
            <w:tcBorders>
              <w:right w:val="single" w:sz="4" w:space="0" w:color="auto"/>
            </w:tcBorders>
          </w:tcPr>
          <w:p w14:paraId="7DD1A359" w14:textId="77777777" w:rsidR="00A6185E" w:rsidRDefault="00A6185E" w:rsidP="00A6185E">
            <w:r>
              <w:t xml:space="preserve">8.Students  </w:t>
            </w:r>
            <w:sdt>
              <w:sdtPr>
                <w:id w:val="-94924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E7476C1" w14:textId="77777777" w:rsidR="00A6185E" w:rsidRDefault="00A6185E" w:rsidP="00A6185E"/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FCB9D6" w14:textId="77777777" w:rsidR="00A6185E" w:rsidRDefault="00A6185E" w:rsidP="00A6185E"/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6E71F39F" w14:textId="77777777" w:rsidR="00A6185E" w:rsidRDefault="00A6185E" w:rsidP="00A6185E"/>
        </w:tc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C1366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</w:tcPr>
          <w:p w14:paraId="12A0F49E" w14:textId="0B473A15" w:rsidR="00A6185E" w:rsidRDefault="00A6185E" w:rsidP="00A6185E">
            <w:r>
              <w:t xml:space="preserve">Transition </w:t>
            </w:r>
            <w:sdt>
              <w:sdtPr>
                <w:id w:val="-125983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185E" w14:paraId="06C8FA84" w14:textId="77777777" w:rsidTr="00764072">
        <w:trPr>
          <w:trHeight w:val="294"/>
        </w:trPr>
        <w:tc>
          <w:tcPr>
            <w:tcW w:w="1838" w:type="dxa"/>
            <w:tcBorders>
              <w:right w:val="single" w:sz="4" w:space="0" w:color="auto"/>
            </w:tcBorders>
          </w:tcPr>
          <w:p w14:paraId="5F50E9BA" w14:textId="77777777" w:rsidR="00A6185E" w:rsidRDefault="00A6185E" w:rsidP="00A6185E">
            <w:r>
              <w:t xml:space="preserve">9.Research  </w:t>
            </w:r>
            <w:sdt>
              <w:sdtPr>
                <w:id w:val="130442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E235B7D" w14:textId="77777777" w:rsidR="00A6185E" w:rsidRDefault="00A6185E" w:rsidP="00A6185E"/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7998DC" w14:textId="77777777" w:rsidR="00A6185E" w:rsidRDefault="00A6185E" w:rsidP="00A6185E"/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6CEA1094" w14:textId="77777777" w:rsidR="00A6185E" w:rsidRDefault="00A6185E" w:rsidP="00A6185E"/>
        </w:tc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8AE3E4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</w:tcPr>
          <w:p w14:paraId="6D5591D8" w14:textId="77777777" w:rsidR="00A6185E" w:rsidRDefault="00A6185E" w:rsidP="00A6185E">
            <w:r>
              <w:t xml:space="preserve">Improve  </w:t>
            </w:r>
            <w:sdt>
              <w:sdtPr>
                <w:id w:val="122748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185E" w14:paraId="46898E7C" w14:textId="77777777" w:rsidTr="00764072">
        <w:trPr>
          <w:gridAfter w:val="1"/>
          <w:wAfter w:w="2461" w:type="dxa"/>
          <w:trHeight w:val="294"/>
        </w:trPr>
        <w:tc>
          <w:tcPr>
            <w:tcW w:w="1838" w:type="dxa"/>
            <w:tcBorders>
              <w:right w:val="single" w:sz="4" w:space="0" w:color="auto"/>
            </w:tcBorders>
          </w:tcPr>
          <w:p w14:paraId="673F54EB" w14:textId="2FF783FC" w:rsidR="00A6185E" w:rsidRDefault="00A6185E" w:rsidP="00A6185E">
            <w:r>
              <w:t xml:space="preserve">10.Celebrate </w:t>
            </w:r>
            <w:sdt>
              <w:sdtPr>
                <w:id w:val="62381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3A9B9B4" w14:textId="77777777" w:rsidR="00A6185E" w:rsidRDefault="00A6185E" w:rsidP="00A6185E"/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45EB4F" w14:textId="77777777" w:rsidR="00A6185E" w:rsidRDefault="00A6185E" w:rsidP="00A6185E"/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12610307" w14:textId="77777777" w:rsidR="00A6185E" w:rsidRDefault="00A6185E" w:rsidP="00A6185E"/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EBDE867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</w:tr>
    </w:tbl>
    <w:p w14:paraId="0DD57F95" w14:textId="77777777" w:rsidR="00FD61F7" w:rsidRDefault="00FD61F7" w:rsidP="00FD61F7">
      <w:pPr>
        <w:jc w:val="both"/>
        <w:rPr>
          <w:rFonts w:ascii="Calibri" w:eastAsia="Calibri" w:hAnsi="Calibri" w:cs="Calibri"/>
          <w:lang w:val="en-GB"/>
        </w:rPr>
      </w:pPr>
    </w:p>
    <w:p w14:paraId="1189CFD7" w14:textId="77777777" w:rsidR="00FD61F7" w:rsidRPr="00B7725E" w:rsidRDefault="00FD61F7" w:rsidP="00B7725E">
      <w:pPr>
        <w:jc w:val="both"/>
        <w:rPr>
          <w:rFonts w:ascii="Calibri" w:eastAsia="Calibri" w:hAnsi="Calibri" w:cs="Calibri"/>
          <w:lang w:val="en-GB"/>
        </w:rPr>
      </w:pPr>
    </w:p>
    <w:p w14:paraId="2B2B881B" w14:textId="77777777" w:rsidR="00FD61F7" w:rsidRDefault="00FD61F7" w:rsidP="00C711F9">
      <w:pPr>
        <w:jc w:val="both"/>
        <w:rPr>
          <w:rFonts w:ascii="Calibri" w:eastAsia="Calibri" w:hAnsi="Calibri" w:cs="Calibri"/>
          <w:lang w:val="en-GB"/>
        </w:rPr>
      </w:pPr>
    </w:p>
    <w:p w14:paraId="39A1765F" w14:textId="77777777" w:rsidR="00A6185E" w:rsidRDefault="00A6185E" w:rsidP="00C711F9">
      <w:pPr>
        <w:jc w:val="both"/>
        <w:rPr>
          <w:rFonts w:ascii="Calibri" w:eastAsia="Calibri" w:hAnsi="Calibri" w:cs="Calibri"/>
          <w:lang w:val="en-GB"/>
        </w:rPr>
      </w:pPr>
    </w:p>
    <w:p w14:paraId="397B7D90" w14:textId="77777777" w:rsidR="0090029B" w:rsidRPr="00C711F9" w:rsidRDefault="0090029B" w:rsidP="00C711F9">
      <w:pPr>
        <w:jc w:val="both"/>
        <w:rPr>
          <w:rFonts w:ascii="Calibri" w:eastAsia="Calibri" w:hAnsi="Calibri" w:cs="Calibri"/>
          <w:lang w:val="en-GB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7513"/>
      </w:tblGrid>
      <w:tr w:rsidR="006D7A70" w14:paraId="4B50D7CE" w14:textId="77777777" w:rsidTr="00976962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D77F55A" w14:textId="0EDB42CF" w:rsidR="006D7A70" w:rsidRPr="00016534" w:rsidRDefault="00016534" w:rsidP="00016534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016534">
              <w:rPr>
                <w:rFonts w:eastAsiaTheme="minorEastAsia"/>
                <w:b/>
                <w:bCs/>
              </w:rPr>
              <w:t>Project Rationale</w:t>
            </w:r>
            <w:r w:rsidR="00A323FD" w:rsidRPr="00016534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13F839DD" w14:textId="793C4BF8" w:rsidR="00A323FD" w:rsidRPr="00B705F3" w:rsidRDefault="00A323FD" w:rsidP="00A323FD">
            <w:pPr>
              <w:rPr>
                <w:rFonts w:eastAsiaTheme="minorEastAsia"/>
                <w:i/>
                <w:iCs/>
              </w:rPr>
            </w:pPr>
            <w:r w:rsidRPr="00B705F3">
              <w:rPr>
                <w:rFonts w:eastAsiaTheme="minorEastAsia"/>
                <w:i/>
                <w:iCs/>
              </w:rPr>
              <w:t xml:space="preserve">The rationale for the </w:t>
            </w:r>
            <w:r w:rsidR="00B705F3" w:rsidRPr="00B705F3">
              <w:rPr>
                <w:rFonts w:eastAsiaTheme="minorEastAsia"/>
                <w:i/>
                <w:iCs/>
              </w:rPr>
              <w:t>project</w:t>
            </w:r>
            <w:r w:rsidRPr="00B705F3">
              <w:rPr>
                <w:rFonts w:eastAsiaTheme="minorEastAsia"/>
                <w:i/>
                <w:iCs/>
              </w:rPr>
              <w:t>, including any identified health needs</w:t>
            </w:r>
            <w:r w:rsidR="00B705F3">
              <w:rPr>
                <w:rFonts w:eastAsiaTheme="minorEastAsia"/>
                <w:i/>
                <w:iCs/>
              </w:rPr>
              <w:t xml:space="preserve">. </w:t>
            </w:r>
          </w:p>
          <w:p w14:paraId="75E5F123" w14:textId="77777777" w:rsidR="006D7A70" w:rsidRDefault="006D7A70" w:rsidP="006D7A7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13319B1E" w14:textId="77777777" w:rsidR="006D7A70" w:rsidRPr="0079733A" w:rsidRDefault="006D7A70" w:rsidP="006D7A7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006D7A70" w14:paraId="6D9813A9" w14:textId="77777777" w:rsidTr="00976962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E78DC8A" w14:textId="4D5B794B" w:rsidR="006D7A70" w:rsidRPr="00016534" w:rsidRDefault="006D7A70" w:rsidP="00016534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016534">
              <w:rPr>
                <w:rFonts w:eastAsiaTheme="minorEastAsia"/>
                <w:b/>
                <w:bCs/>
              </w:rPr>
              <w:t xml:space="preserve">Aims and Objectives 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61780D30" w14:textId="24DDD8FC" w:rsidR="000106AF" w:rsidRPr="000106AF" w:rsidRDefault="000106AF" w:rsidP="000106AF">
            <w:pPr>
              <w:spacing w:line="259" w:lineRule="auto"/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</w:pPr>
            <w:r w:rsidRPr="000106AF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Word count 100 - 400 words</w:t>
            </w:r>
            <w:r w:rsidR="008D50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 (approx.)</w:t>
            </w:r>
          </w:p>
          <w:p w14:paraId="176E0086" w14:textId="77777777" w:rsidR="006D7A70" w:rsidRDefault="006D7A70" w:rsidP="006D7A70">
            <w:pPr>
              <w:rPr>
                <w:rFonts w:eastAsiaTheme="minorEastAsia"/>
                <w:color w:val="000000" w:themeColor="text1"/>
                <w:lang w:val="en-IE"/>
              </w:rPr>
            </w:pPr>
          </w:p>
          <w:p w14:paraId="3A9E5A7C" w14:textId="77777777" w:rsidR="006D7A70" w:rsidRDefault="006D7A70" w:rsidP="006D7A70">
            <w:pPr>
              <w:rPr>
                <w:rFonts w:eastAsiaTheme="minorEastAsia"/>
                <w:color w:val="000000" w:themeColor="text1"/>
                <w:lang w:val="en-IE"/>
              </w:rPr>
            </w:pPr>
          </w:p>
          <w:p w14:paraId="0DB1806A" w14:textId="77777777" w:rsidR="006D7A70" w:rsidRDefault="006D7A70" w:rsidP="006D7A70">
            <w:pPr>
              <w:rPr>
                <w:rFonts w:eastAsiaTheme="minorEastAsia"/>
                <w:color w:val="000000" w:themeColor="text1"/>
                <w:lang w:val="en-IE"/>
              </w:rPr>
            </w:pPr>
          </w:p>
        </w:tc>
      </w:tr>
      <w:tr w:rsidR="006D7A70" w14:paraId="6DA27EDD" w14:textId="77777777" w:rsidTr="00976962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2392C9F" w14:textId="65BACB27" w:rsidR="006D7A70" w:rsidRPr="00016534" w:rsidRDefault="006D7A70" w:rsidP="00016534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016534">
              <w:rPr>
                <w:rFonts w:eastAsiaTheme="minorEastAsia"/>
                <w:b/>
                <w:bCs/>
              </w:rPr>
              <w:t xml:space="preserve">Project </w:t>
            </w:r>
            <w:r w:rsidR="0088574B">
              <w:rPr>
                <w:rFonts w:eastAsiaTheme="minorEastAsia"/>
                <w:b/>
                <w:bCs/>
              </w:rPr>
              <w:t xml:space="preserve">Overview/ Summary </w:t>
            </w:r>
          </w:p>
          <w:p w14:paraId="2702A7DD" w14:textId="1FBA3AB7" w:rsidR="006D7A70" w:rsidRDefault="006D7A70" w:rsidP="006D7A70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  <w:p w14:paraId="0D089A08" w14:textId="638CEA73" w:rsidR="006D7A70" w:rsidRDefault="006D7A70" w:rsidP="006D7A70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4DB08085" w14:textId="4CC08633" w:rsidR="006D7A70" w:rsidRPr="00B705F3" w:rsidRDefault="00FD48D6" w:rsidP="006D7A70">
            <w:pPr>
              <w:spacing w:line="259" w:lineRule="auto"/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In bullet point format, p</w:t>
            </w:r>
            <w:r w:rsidR="006D7A70" w:rsidRPr="00B705F3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lease provide a</w:t>
            </w:r>
            <w:r w:rsidR="00CD7838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 high-level</w:t>
            </w:r>
            <w:r w:rsidR="006D7A70" w:rsidRPr="00B705F3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 </w:t>
            </w:r>
            <w:r w:rsidR="003A5A48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overview/ </w:t>
            </w:r>
            <w:r w:rsidR="006D7A70" w:rsidRPr="00B705F3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summary of your </w:t>
            </w:r>
            <w:r w:rsidR="003A5A48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project </w:t>
            </w:r>
            <w:r w:rsidR="00CD7838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covering elements such as planning, implementation and evaluation. </w:t>
            </w:r>
          </w:p>
          <w:p w14:paraId="63089ECE" w14:textId="77777777" w:rsidR="006D7A70" w:rsidRPr="0079733A" w:rsidRDefault="006D7A70" w:rsidP="006D7A7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73A4F168" w14:textId="77777777" w:rsidR="006D7A70" w:rsidRPr="0079733A" w:rsidRDefault="006D7A70" w:rsidP="006D7A7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4D4DC461" w14:textId="3E14308B" w:rsidR="006D7A70" w:rsidRPr="000106AF" w:rsidRDefault="004B7B37" w:rsidP="006D7A70">
            <w:pPr>
              <w:spacing w:line="259" w:lineRule="auto"/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</w:pPr>
            <w:r w:rsidRPr="000106AF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Word count </w:t>
            </w:r>
            <w:r w:rsidR="009A19C8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200</w:t>
            </w:r>
            <w:r w:rsidRPr="000106AF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 -</w:t>
            </w:r>
            <w:r w:rsidR="006D7A70" w:rsidRPr="000106AF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 </w:t>
            </w:r>
            <w:r w:rsidR="000D7FC3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6</w:t>
            </w:r>
            <w:r w:rsidR="006D7A70" w:rsidRPr="000106AF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00 words</w:t>
            </w:r>
            <w:r w:rsidR="000D7FC3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 (approx.)</w:t>
            </w:r>
          </w:p>
          <w:p w14:paraId="445BA221" w14:textId="0A67AE00" w:rsidR="006D7A70" w:rsidRPr="0079733A" w:rsidRDefault="006D7A70" w:rsidP="006D7A7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66DDB73C" w14:textId="17726C91" w:rsidR="006D7A70" w:rsidRPr="0079733A" w:rsidRDefault="006D7A70" w:rsidP="006D7A7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006D7A70" w14:paraId="4D87ECDB" w14:textId="77777777" w:rsidTr="00976962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24E4DDB" w14:textId="0B2B05AE" w:rsidR="006D7A70" w:rsidRDefault="00E40416" w:rsidP="00E40416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IE"/>
              </w:rPr>
              <w:t>Collaboration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0449D492" w14:textId="30BA9F52" w:rsidR="006D7A70" w:rsidRPr="00E40416" w:rsidRDefault="000B5345" w:rsidP="006D7A70">
            <w:pPr>
              <w:spacing w:line="259" w:lineRule="auto"/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  <w:r w:rsidRPr="00E40416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Please include</w:t>
            </w:r>
            <w:r w:rsidR="00797E05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 stakeholders collaborated with including</w:t>
            </w:r>
            <w:r w:rsidRPr="00E40416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 internal and/ or external</w:t>
            </w:r>
            <w:r w:rsidR="00797E05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. </w:t>
            </w:r>
          </w:p>
          <w:p w14:paraId="6A7138D7" w14:textId="1F6C8676" w:rsidR="006D7A70" w:rsidRPr="0079733A" w:rsidRDefault="006D7A70" w:rsidP="006D7A7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006D7A70" w14:paraId="33795CBD" w14:textId="77777777" w:rsidTr="00976962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BF58664" w14:textId="4A74FD51" w:rsidR="006D7A70" w:rsidRPr="00FD48D6" w:rsidRDefault="00E40416" w:rsidP="006D7A70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Resource Requirements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7E7E4B1F" w14:textId="0A76882E" w:rsidR="006D7A70" w:rsidRPr="00797E05" w:rsidRDefault="00F125F8" w:rsidP="006D7A70">
            <w:pPr>
              <w:spacing w:line="259" w:lineRule="auto"/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Where appropriate please include</w:t>
            </w:r>
            <w:r w:rsidR="00461850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 an overview of resources required to deliver the project. </w:t>
            </w:r>
          </w:p>
          <w:p w14:paraId="39977763" w14:textId="2B419437" w:rsidR="006D7A70" w:rsidRPr="0079733A" w:rsidRDefault="006D7A70" w:rsidP="006D7A7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006D7A70" w14:paraId="028628C8" w14:textId="77777777" w:rsidTr="00976962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35E24E7" w14:textId="7E03B08A" w:rsidR="006D7A70" w:rsidRPr="008E0403" w:rsidRDefault="000B5345" w:rsidP="008E0403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8E0403">
              <w:rPr>
                <w:rFonts w:eastAsiaTheme="minorEastAsia"/>
                <w:b/>
                <w:bCs/>
              </w:rPr>
              <w:t>What are the next steps for the project?</w:t>
            </w:r>
            <w:r w:rsidR="006D7A70" w:rsidRPr="008E0403">
              <w:rPr>
                <w:rFonts w:eastAsiaTheme="minorEastAsia"/>
                <w:b/>
                <w:bCs/>
              </w:rPr>
              <w:t xml:space="preserve"> </w:t>
            </w:r>
          </w:p>
          <w:p w14:paraId="49CC987B" w14:textId="01A12A94" w:rsidR="006D7A70" w:rsidRDefault="006D7A70" w:rsidP="006D7A70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61B8B64A" w14:textId="4FDFB3A1" w:rsidR="006D7A70" w:rsidRPr="009D2F99" w:rsidRDefault="00F2393B" w:rsidP="009D2F99">
            <w:pPr>
              <w:spacing w:line="259" w:lineRule="auto"/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>I</w:t>
            </w:r>
            <w:r w:rsidR="006D7A70" w:rsidRPr="009D2F99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nclude </w:t>
            </w:r>
            <w:r w:rsidR="009D2F99" w:rsidRPr="009D2F99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plans for sustainability (longevity) and any </w:t>
            </w:r>
            <w:r w:rsidR="006D7A70" w:rsidRPr="009D2F99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>resources needed/ obtained</w:t>
            </w:r>
            <w:r w:rsidR="009D2F99" w:rsidRPr="009D2F99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>.</w:t>
            </w:r>
          </w:p>
        </w:tc>
      </w:tr>
      <w:tr w:rsidR="006D7A70" w14:paraId="3D1D165A" w14:textId="77777777" w:rsidTr="00976962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56C10BB" w14:textId="7FEDEEA1" w:rsidR="006D7A70" w:rsidRPr="008E0403" w:rsidRDefault="006D7A70" w:rsidP="008E0403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8E0403">
              <w:rPr>
                <w:rFonts w:eastAsiaTheme="minorEastAsia"/>
                <w:b/>
                <w:bCs/>
              </w:rPr>
              <w:t>Key Learning Points</w:t>
            </w:r>
          </w:p>
          <w:p w14:paraId="750C960A" w14:textId="690CE2F1" w:rsidR="006D7A70" w:rsidRDefault="006D7A70" w:rsidP="006D7A70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58A02766" w14:textId="2B8F1C75" w:rsidR="006D7A70" w:rsidRDefault="005A72E8" w:rsidP="006D7A70">
            <w:pPr>
              <w:spacing w:line="259" w:lineRule="auto"/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i/>
                <w:iCs/>
                <w:color w:val="000000" w:themeColor="text1"/>
              </w:rPr>
              <w:t>For example, w</w:t>
            </w:r>
            <w:r w:rsidR="006D7A70" w:rsidRPr="00EC3DE2">
              <w:rPr>
                <w:rFonts w:eastAsiaTheme="minorEastAsia"/>
                <w:i/>
                <w:iCs/>
                <w:color w:val="000000" w:themeColor="text1"/>
              </w:rPr>
              <w:t>hat is the most important thing you learned</w:t>
            </w:r>
            <w:r>
              <w:rPr>
                <w:rFonts w:eastAsiaTheme="minorEastAsia"/>
                <w:i/>
                <w:iCs/>
                <w:color w:val="000000" w:themeColor="text1"/>
              </w:rPr>
              <w:t xml:space="preserve"> and what</w:t>
            </w:r>
            <w:r w:rsidR="006D7A70" w:rsidRPr="00EC3DE2">
              <w:rPr>
                <w:rFonts w:eastAsiaTheme="minorEastAsia"/>
                <w:i/>
                <w:iCs/>
                <w:color w:val="000000" w:themeColor="text1"/>
              </w:rPr>
              <w:t xml:space="preserve"> key advice </w:t>
            </w:r>
            <w:r w:rsidRPr="00EC3DE2">
              <w:rPr>
                <w:rFonts w:eastAsiaTheme="minorEastAsia"/>
                <w:i/>
                <w:iCs/>
                <w:color w:val="000000" w:themeColor="text1"/>
              </w:rPr>
              <w:t>you can</w:t>
            </w:r>
            <w:r w:rsidR="006D7A70" w:rsidRPr="00EC3DE2">
              <w:rPr>
                <w:rFonts w:eastAsiaTheme="minorEastAsia"/>
                <w:i/>
                <w:iCs/>
                <w:color w:val="000000" w:themeColor="text1"/>
              </w:rPr>
              <w:t xml:space="preserve"> give to others starting a similar project. </w:t>
            </w:r>
          </w:p>
          <w:p w14:paraId="456D15C0" w14:textId="77777777" w:rsidR="000B5345" w:rsidRDefault="000B5345" w:rsidP="006D7A70">
            <w:pPr>
              <w:spacing w:line="259" w:lineRule="auto"/>
              <w:rPr>
                <w:rFonts w:eastAsiaTheme="minorEastAsia"/>
                <w:color w:val="EE0000"/>
              </w:rPr>
            </w:pPr>
          </w:p>
          <w:p w14:paraId="3CD86681" w14:textId="27FA34B4" w:rsidR="000106AF" w:rsidRPr="000106AF" w:rsidRDefault="000106AF" w:rsidP="000106AF">
            <w:pPr>
              <w:spacing w:line="259" w:lineRule="auto"/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</w:pPr>
            <w:r w:rsidRPr="000106AF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Word count </w:t>
            </w:r>
            <w:r w:rsidR="00185BAA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100</w:t>
            </w:r>
            <w:r w:rsidRPr="000106AF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 - </w:t>
            </w:r>
            <w:r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200</w:t>
            </w:r>
            <w:r w:rsidRPr="000106AF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 words</w:t>
            </w:r>
            <w:r w:rsidR="00C67940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 (</w:t>
            </w:r>
            <w:r w:rsidR="00105AD2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approx.</w:t>
            </w:r>
            <w:r w:rsidR="00C67940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)</w:t>
            </w:r>
          </w:p>
          <w:p w14:paraId="798E301C" w14:textId="77777777" w:rsidR="000106AF" w:rsidRDefault="000106AF" w:rsidP="006D7A70">
            <w:pPr>
              <w:spacing w:line="259" w:lineRule="auto"/>
              <w:rPr>
                <w:rFonts w:eastAsiaTheme="minorEastAsia"/>
                <w:color w:val="EE0000"/>
              </w:rPr>
            </w:pPr>
          </w:p>
          <w:p w14:paraId="07146E21" w14:textId="20F7AC77" w:rsidR="000B5345" w:rsidRPr="00F94E2E" w:rsidRDefault="000B5345" w:rsidP="006D7A70">
            <w:pPr>
              <w:spacing w:line="259" w:lineRule="auto"/>
              <w:rPr>
                <w:rFonts w:eastAsiaTheme="minorEastAsia"/>
                <w:color w:val="EE0000"/>
              </w:rPr>
            </w:pPr>
          </w:p>
        </w:tc>
      </w:tr>
      <w:tr w:rsidR="002532A0" w14:paraId="4CC91C35" w14:textId="77777777" w:rsidTr="00976962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1BE7B89" w14:textId="64DC351C" w:rsidR="002532A0" w:rsidRPr="008E0403" w:rsidRDefault="002532A0" w:rsidP="008E0403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Images and Links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6BAFB7B6" w14:textId="17EC1145" w:rsidR="002532A0" w:rsidRDefault="002532A0" w:rsidP="006D7A70">
            <w:pPr>
              <w:rPr>
                <w:rFonts w:eastAsiaTheme="minorEastAsia"/>
                <w:i/>
                <w:iCs/>
                <w:color w:val="000000" w:themeColor="text1"/>
              </w:rPr>
            </w:pPr>
            <w:r w:rsidRPr="002532A0">
              <w:rPr>
                <w:rFonts w:eastAsiaTheme="minorEastAsia"/>
                <w:i/>
                <w:iCs/>
                <w:color w:val="000000" w:themeColor="text1"/>
              </w:rPr>
              <w:t xml:space="preserve">Please include </w:t>
            </w:r>
            <w:r w:rsidR="00D6347F">
              <w:rPr>
                <w:rFonts w:eastAsiaTheme="minorEastAsia"/>
                <w:i/>
                <w:iCs/>
                <w:color w:val="000000" w:themeColor="text1"/>
              </w:rPr>
              <w:t>1/2</w:t>
            </w:r>
            <w:r w:rsidRPr="002532A0">
              <w:rPr>
                <w:rFonts w:eastAsiaTheme="minorEastAsia"/>
                <w:i/>
                <w:iCs/>
                <w:color w:val="000000" w:themeColor="text1"/>
              </w:rPr>
              <w:t xml:space="preserve"> images related to the project, this can include document cover pages, logos, a picture of a team meeting etc.  </w:t>
            </w:r>
          </w:p>
          <w:p w14:paraId="7919CB81" w14:textId="77777777" w:rsidR="00F82287" w:rsidRDefault="00F82287" w:rsidP="006D7A70">
            <w:pPr>
              <w:rPr>
                <w:rFonts w:eastAsiaTheme="minorEastAsia"/>
                <w:i/>
                <w:iCs/>
                <w:color w:val="000000" w:themeColor="text1"/>
              </w:rPr>
            </w:pPr>
          </w:p>
          <w:p w14:paraId="435E3677" w14:textId="032350B6" w:rsidR="002532A0" w:rsidRDefault="00823FC0" w:rsidP="006D7A70">
            <w:pPr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i/>
                <w:iCs/>
                <w:color w:val="000000" w:themeColor="text1"/>
              </w:rPr>
              <w:t>Please include links to webpages</w:t>
            </w:r>
            <w:r w:rsidR="005776B0">
              <w:rPr>
                <w:rFonts w:eastAsiaTheme="minorEastAsia"/>
                <w:i/>
                <w:iCs/>
                <w:color w:val="000000" w:themeColor="text1"/>
              </w:rPr>
              <w:t>/ documents</w:t>
            </w:r>
            <w:r>
              <w:rPr>
                <w:rFonts w:eastAsiaTheme="minorEastAsia"/>
                <w:i/>
                <w:iCs/>
                <w:color w:val="000000" w:themeColor="text1"/>
              </w:rPr>
              <w:t xml:space="preserve"> related to the project</w:t>
            </w:r>
            <w:r w:rsidR="00D6347F">
              <w:rPr>
                <w:rFonts w:eastAsiaTheme="minorEastAsia"/>
                <w:i/>
                <w:iCs/>
                <w:color w:val="000000" w:themeColor="text1"/>
              </w:rPr>
              <w:t>.</w:t>
            </w:r>
          </w:p>
          <w:p w14:paraId="58D87592" w14:textId="77777777" w:rsidR="00D6347F" w:rsidRDefault="00D6347F" w:rsidP="006D7A70">
            <w:pPr>
              <w:rPr>
                <w:rFonts w:eastAsiaTheme="minorEastAsia"/>
                <w:i/>
                <w:iCs/>
                <w:color w:val="000000" w:themeColor="text1"/>
              </w:rPr>
            </w:pPr>
          </w:p>
          <w:p w14:paraId="239601A0" w14:textId="77777777" w:rsidR="002532A0" w:rsidRPr="00EC3DE2" w:rsidRDefault="002532A0" w:rsidP="006D7A70">
            <w:pPr>
              <w:rPr>
                <w:rFonts w:eastAsiaTheme="minorEastAsia"/>
                <w:i/>
                <w:iCs/>
                <w:color w:val="000000" w:themeColor="text1"/>
              </w:rPr>
            </w:pPr>
          </w:p>
        </w:tc>
      </w:tr>
    </w:tbl>
    <w:p w14:paraId="335130FE" w14:textId="77777777" w:rsidR="00D42CAE" w:rsidRDefault="00D42CAE" w:rsidP="00D42CAE">
      <w:pPr>
        <w:rPr>
          <w:rFonts w:eastAsiaTheme="minorEastAsia"/>
        </w:rPr>
      </w:pPr>
    </w:p>
    <w:p w14:paraId="70E4E488" w14:textId="77777777" w:rsidR="00D42CAE" w:rsidRDefault="00D42CAE" w:rsidP="00D42CAE">
      <w:pPr>
        <w:rPr>
          <w:rFonts w:eastAsiaTheme="minorEastAsia"/>
        </w:rPr>
      </w:pPr>
    </w:p>
    <w:p w14:paraId="2525E552" w14:textId="77777777" w:rsidR="00D42CAE" w:rsidRDefault="00D42CAE" w:rsidP="00D42CAE">
      <w:pPr>
        <w:rPr>
          <w:rFonts w:eastAsiaTheme="minorEastAsia"/>
        </w:rPr>
      </w:pPr>
    </w:p>
    <w:p w14:paraId="2DD49B77" w14:textId="77777777" w:rsidR="00D42CAE" w:rsidRDefault="00D42CAE" w:rsidP="00D42CAE">
      <w:pPr>
        <w:rPr>
          <w:rFonts w:eastAsiaTheme="minorEastAsia"/>
        </w:rPr>
      </w:pPr>
    </w:p>
    <w:p w14:paraId="170DD26F" w14:textId="77777777" w:rsidR="00D42CAE" w:rsidRDefault="00D42CAE" w:rsidP="00D42CAE">
      <w:pPr>
        <w:rPr>
          <w:rFonts w:eastAsiaTheme="minorEastAsia"/>
        </w:rPr>
      </w:pPr>
    </w:p>
    <w:p w14:paraId="4D9CD2E4" w14:textId="77777777" w:rsidR="00D42CAE" w:rsidRDefault="00D42CAE" w:rsidP="00D42CAE">
      <w:pPr>
        <w:rPr>
          <w:rFonts w:eastAsiaTheme="minorEastAsia"/>
        </w:rPr>
      </w:pPr>
    </w:p>
    <w:p w14:paraId="5C091BC4" w14:textId="77777777" w:rsidR="00D42CAE" w:rsidRPr="00D42CAE" w:rsidRDefault="00D42CAE" w:rsidP="00D42CAE">
      <w:pPr>
        <w:rPr>
          <w:rFonts w:eastAsiaTheme="minorEastAsia"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2552"/>
        <w:gridCol w:w="2413"/>
        <w:gridCol w:w="2407"/>
        <w:gridCol w:w="2693"/>
      </w:tblGrid>
      <w:tr w:rsidR="00D42CAE" w14:paraId="4F4CF2FB" w14:textId="77777777" w:rsidTr="005F194E">
        <w:tc>
          <w:tcPr>
            <w:tcW w:w="10065" w:type="dxa"/>
            <w:gridSpan w:val="4"/>
            <w:shd w:val="clear" w:color="auto" w:fill="F2F2F2" w:themeFill="background1" w:themeFillShade="F2"/>
          </w:tcPr>
          <w:p w14:paraId="61A6991E" w14:textId="23F33CDD" w:rsidR="00D42CAE" w:rsidRPr="002436A7" w:rsidRDefault="00D42CAE" w:rsidP="002436A7">
            <w:pPr>
              <w:pStyle w:val="ListParagraph"/>
              <w:numPr>
                <w:ilvl w:val="0"/>
                <w:numId w:val="7"/>
              </w:num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Evaluation</w:t>
            </w:r>
          </w:p>
        </w:tc>
      </w:tr>
      <w:tr w:rsidR="00182F3C" w14:paraId="1B8946F5" w14:textId="77777777" w:rsidTr="005F194E">
        <w:tc>
          <w:tcPr>
            <w:tcW w:w="10065" w:type="dxa"/>
            <w:gridSpan w:val="4"/>
            <w:shd w:val="clear" w:color="auto" w:fill="70AD47" w:themeFill="accent6"/>
          </w:tcPr>
          <w:p w14:paraId="2C05A209" w14:textId="77777777" w:rsidR="00182F3C" w:rsidRPr="005F194E" w:rsidRDefault="00182F3C" w:rsidP="005F194E">
            <w:pPr>
              <w:rPr>
                <w:rFonts w:eastAsia="Times New Roman"/>
                <w:b/>
                <w:bCs/>
                <w:color w:val="000000"/>
              </w:rPr>
            </w:pPr>
            <w:r w:rsidRPr="005F194E">
              <w:rPr>
                <w:rFonts w:eastAsia="Times New Roman"/>
                <w:b/>
                <w:bCs/>
                <w:color w:val="000000"/>
              </w:rPr>
              <w:t>How was the project evaluated?</w:t>
            </w:r>
          </w:p>
          <w:p w14:paraId="0F93289A" w14:textId="4552D6FF" w:rsidR="005F194E" w:rsidRPr="005F194E" w:rsidRDefault="00182F3C" w:rsidP="005F194E">
            <w:pPr>
              <w:spacing w:line="288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5F194E">
              <w:rPr>
                <w:rFonts w:eastAsia="Times New Roman"/>
                <w:b/>
                <w:bCs/>
                <w:i/>
                <w:iCs/>
                <w:color w:val="000000"/>
              </w:rPr>
              <w:t>Please check the box(es) that apply regarding the type of evaluation and data collection method</w:t>
            </w:r>
          </w:p>
        </w:tc>
      </w:tr>
      <w:tr w:rsidR="00FA77A5" w14:paraId="641DFED9" w14:textId="77777777" w:rsidTr="00271F79">
        <w:tc>
          <w:tcPr>
            <w:tcW w:w="10065" w:type="dxa"/>
            <w:gridSpan w:val="4"/>
          </w:tcPr>
          <w:p w14:paraId="2B7289D2" w14:textId="00A37BAB" w:rsidR="00FA77A5" w:rsidRPr="00FA77A5" w:rsidRDefault="00FA77A5" w:rsidP="00D42CAE">
            <w:pPr>
              <w:spacing w:line="288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FA77A5">
              <w:rPr>
                <w:rFonts w:eastAsia="Times New Roman"/>
                <w:b/>
                <w:bCs/>
                <w:i/>
                <w:iCs/>
                <w:color w:val="000000"/>
              </w:rPr>
              <w:t>Type of Evaluation</w:t>
            </w:r>
          </w:p>
        </w:tc>
      </w:tr>
      <w:tr w:rsidR="005F194E" w14:paraId="7BEB66EF" w14:textId="77777777" w:rsidTr="00670495">
        <w:tc>
          <w:tcPr>
            <w:tcW w:w="2552" w:type="dxa"/>
          </w:tcPr>
          <w:p w14:paraId="5A7232E8" w14:textId="7CEB2371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Formative Evaluation:</w:t>
            </w:r>
            <w:r>
              <w:rPr>
                <w:rFonts w:eastAsia="Times New Roman"/>
                <w:color w:val="000000"/>
              </w:rPr>
              <w:t> </w:t>
            </w:r>
            <w:sdt>
              <w:sdtPr>
                <w:id w:val="-104661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A17C605" w14:textId="77777777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 w:rsidRPr="0080028C">
              <w:rPr>
                <w:rFonts w:eastAsia="Times New Roman"/>
                <w:color w:val="000000"/>
                <w:sz w:val="20"/>
                <w:szCs w:val="20"/>
              </w:rPr>
              <w:t xml:space="preserve">Conducted </w:t>
            </w:r>
            <w:r w:rsidRPr="0080028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during</w:t>
            </w:r>
            <w:r w:rsidRPr="0080028C">
              <w:rPr>
                <w:rFonts w:eastAsia="Times New Roman"/>
                <w:color w:val="000000"/>
                <w:sz w:val="20"/>
                <w:szCs w:val="20"/>
              </w:rPr>
              <w:t> development or early implementation to make improvements to the program design</w:t>
            </w:r>
            <w:r>
              <w:rPr>
                <w:rFonts w:eastAsia="Times New Roman"/>
                <w:color w:val="000000"/>
              </w:rPr>
              <w:t>.</w:t>
            </w:r>
          </w:p>
          <w:p w14:paraId="10D68CE0" w14:textId="77777777" w:rsidR="005F194E" w:rsidRDefault="005F194E" w:rsidP="4D76C2C4">
            <w:pPr>
              <w:rPr>
                <w:rFonts w:eastAsiaTheme="minorEastAsia"/>
              </w:rPr>
            </w:pPr>
          </w:p>
        </w:tc>
        <w:tc>
          <w:tcPr>
            <w:tcW w:w="2413" w:type="dxa"/>
          </w:tcPr>
          <w:p w14:paraId="1094BEF4" w14:textId="0505830A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Process Evaluation:</w:t>
            </w:r>
            <w:r>
              <w:rPr>
                <w:rFonts w:eastAsia="Times New Roman"/>
                <w:color w:val="000000"/>
              </w:rPr>
              <w:t> </w:t>
            </w:r>
            <w:sdt>
              <w:sdtPr>
                <w:id w:val="-94854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1E71D8F" w14:textId="356E3F1A" w:rsidR="005F194E" w:rsidRPr="0080028C" w:rsidRDefault="005F194E" w:rsidP="00D42CAE">
            <w:pPr>
              <w:rPr>
                <w:rFonts w:eastAsiaTheme="minorEastAsia"/>
                <w:sz w:val="20"/>
                <w:szCs w:val="20"/>
              </w:rPr>
            </w:pPr>
            <w:r w:rsidRPr="0080028C">
              <w:rPr>
                <w:rFonts w:eastAsia="Times New Roman"/>
                <w:color w:val="000000"/>
                <w:sz w:val="20"/>
                <w:szCs w:val="20"/>
              </w:rPr>
              <w:t xml:space="preserve">Assesses </w:t>
            </w:r>
            <w:r w:rsidRPr="0080028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how</w:t>
            </w:r>
            <w:r w:rsidRPr="0080028C">
              <w:rPr>
                <w:rFonts w:eastAsia="Times New Roman"/>
                <w:color w:val="000000"/>
                <w:sz w:val="20"/>
                <w:szCs w:val="20"/>
              </w:rPr>
              <w:t> the program is being implemented, including participation rates, quality of delivery, and whether it is reaching its target audience.</w:t>
            </w:r>
          </w:p>
        </w:tc>
        <w:tc>
          <w:tcPr>
            <w:tcW w:w="2407" w:type="dxa"/>
          </w:tcPr>
          <w:p w14:paraId="3C7C4E8C" w14:textId="41811514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Outcome Evaluation:</w:t>
            </w:r>
            <w:r>
              <w:rPr>
                <w:rFonts w:eastAsia="Times New Roman"/>
                <w:color w:val="000000"/>
              </w:rPr>
              <w:t> </w:t>
            </w:r>
            <w:sdt>
              <w:sdtPr>
                <w:id w:val="213081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7DE180C" w14:textId="77777777" w:rsidR="005F194E" w:rsidRPr="0080028C" w:rsidRDefault="005F194E" w:rsidP="00D42CAE">
            <w:pPr>
              <w:spacing w:line="288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0028C">
              <w:rPr>
                <w:rFonts w:eastAsia="Times New Roman"/>
                <w:color w:val="000000"/>
                <w:sz w:val="20"/>
                <w:szCs w:val="20"/>
              </w:rPr>
              <w:t xml:space="preserve">Focuses on the </w:t>
            </w:r>
            <w:r w:rsidRPr="0080028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results</w:t>
            </w:r>
            <w:r w:rsidRPr="0080028C">
              <w:rPr>
                <w:rFonts w:eastAsia="Times New Roman"/>
                <w:color w:val="000000"/>
                <w:sz w:val="20"/>
                <w:szCs w:val="20"/>
              </w:rPr>
              <w:t>—the changes in behaviors, attitudes, or conditions—at the end of a project.</w:t>
            </w:r>
          </w:p>
          <w:p w14:paraId="6A65A28E" w14:textId="77777777" w:rsidR="005F194E" w:rsidRDefault="005F194E" w:rsidP="4D76C2C4">
            <w:pPr>
              <w:rPr>
                <w:rFonts w:eastAsiaTheme="minorEastAsia"/>
              </w:rPr>
            </w:pPr>
          </w:p>
        </w:tc>
        <w:tc>
          <w:tcPr>
            <w:tcW w:w="2693" w:type="dxa"/>
          </w:tcPr>
          <w:p w14:paraId="0F0C7D16" w14:textId="5E0004AB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Summative Evaluation:</w:t>
            </w:r>
            <w:r w:rsidR="00266C07">
              <w:t xml:space="preserve"> </w:t>
            </w:r>
            <w:sdt>
              <w:sdtPr>
                <w:id w:val="53925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D276CE3" w14:textId="77777777" w:rsidR="005F194E" w:rsidRPr="0080028C" w:rsidRDefault="005F194E" w:rsidP="00D42CAE">
            <w:pPr>
              <w:spacing w:line="288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0028C">
              <w:rPr>
                <w:rFonts w:eastAsia="Times New Roman"/>
                <w:color w:val="000000"/>
                <w:sz w:val="20"/>
                <w:szCs w:val="20"/>
              </w:rPr>
              <w:t xml:space="preserve">Assesses the </w:t>
            </w:r>
            <w:r w:rsidRPr="0080028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overall effectiveness</w:t>
            </w:r>
            <w:r w:rsidRPr="0080028C">
              <w:rPr>
                <w:rFonts w:eastAsia="Times New Roman"/>
                <w:color w:val="000000"/>
                <w:sz w:val="20"/>
                <w:szCs w:val="20"/>
              </w:rPr>
              <w:t> of a program after its completion to determine if it achieved its intended goals.</w:t>
            </w:r>
          </w:p>
          <w:p w14:paraId="581A16D9" w14:textId="77777777" w:rsidR="005F194E" w:rsidRDefault="005F194E" w:rsidP="4D76C2C4">
            <w:pPr>
              <w:rPr>
                <w:rFonts w:eastAsiaTheme="minorEastAsia"/>
              </w:rPr>
            </w:pPr>
          </w:p>
        </w:tc>
      </w:tr>
      <w:tr w:rsidR="00DD5607" w14:paraId="518147DE" w14:textId="77777777" w:rsidTr="006B699E">
        <w:tc>
          <w:tcPr>
            <w:tcW w:w="10065" w:type="dxa"/>
            <w:gridSpan w:val="4"/>
          </w:tcPr>
          <w:p w14:paraId="36F0DDFF" w14:textId="71750DC2" w:rsidR="00DD5607" w:rsidRPr="00DD5607" w:rsidRDefault="00DD5607" w:rsidP="00D42CAE">
            <w:pPr>
              <w:spacing w:line="288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DD5607">
              <w:rPr>
                <w:rFonts w:eastAsia="Times New Roman"/>
                <w:b/>
                <w:bCs/>
                <w:i/>
                <w:iCs/>
                <w:color w:val="000000"/>
              </w:rPr>
              <w:t>Data Collection Method</w:t>
            </w:r>
          </w:p>
        </w:tc>
      </w:tr>
      <w:tr w:rsidR="005F194E" w14:paraId="245C6C8C" w14:textId="77777777" w:rsidTr="00670495">
        <w:tc>
          <w:tcPr>
            <w:tcW w:w="2552" w:type="dxa"/>
          </w:tcPr>
          <w:p w14:paraId="76E2B22B" w14:textId="5E88124F" w:rsidR="005F194E" w:rsidRPr="00D42CAE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  <w:r w:rsidRPr="005F194E">
              <w:rPr>
                <w:rFonts w:eastAsia="Times New Roman"/>
                <w:color w:val="000000"/>
              </w:rPr>
              <w:t>Survey/Questionnaire</w:t>
            </w:r>
            <w:r w:rsidR="00266C07">
              <w:t xml:space="preserve"> </w:t>
            </w:r>
            <w:sdt>
              <w:sdtPr>
                <w:id w:val="-208876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CAE">
              <w:rPr>
                <w:rFonts w:eastAsia="Times New Roman"/>
                <w:b/>
                <w:bCs/>
                <w:color w:val="000000"/>
              </w:rPr>
              <w:t xml:space="preserve">   </w:t>
            </w:r>
          </w:p>
          <w:p w14:paraId="3342F28F" w14:textId="77777777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</w:p>
          <w:p w14:paraId="71DA05A5" w14:textId="3A9D88B2" w:rsidR="005F194E" w:rsidRPr="00D42CAE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  <w:r w:rsidRPr="00182F3C">
              <w:rPr>
                <w:rFonts w:eastAsia="Times New Roman"/>
                <w:color w:val="000000"/>
              </w:rPr>
              <w:t xml:space="preserve">Document Review </w:t>
            </w:r>
            <w:sdt>
              <w:sdtPr>
                <w:id w:val="53878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36A7" w:rsidRPr="00182F3C">
              <w:rPr>
                <w:rFonts w:eastAsia="Times New Roman"/>
                <w:color w:val="000000"/>
              </w:rPr>
              <w:t xml:space="preserve"> </w:t>
            </w:r>
            <w:r w:rsidRPr="00182F3C">
              <w:rPr>
                <w:rFonts w:eastAsia="Times New Roman"/>
                <w:color w:val="000000"/>
              </w:rPr>
              <w:t xml:space="preserve">(project reports, financial data, attendance logs, etc.)                                                                                        </w:t>
            </w:r>
          </w:p>
          <w:p w14:paraId="27BD2A93" w14:textId="77777777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</w:p>
          <w:p w14:paraId="54177138" w14:textId="068A75E0" w:rsidR="005F194E" w:rsidRPr="00D42CAE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  <w:r w:rsidRPr="005F194E">
              <w:rPr>
                <w:rFonts w:eastAsia="Times New Roman"/>
                <w:color w:val="000000"/>
              </w:rPr>
              <w:t>Direct Observations</w:t>
            </w:r>
            <w:r w:rsidR="002436A7">
              <w:rPr>
                <w:rFonts w:eastAsia="Times New Roman"/>
                <w:color w:val="000000"/>
              </w:rPr>
              <w:t xml:space="preserve"> </w:t>
            </w:r>
            <w:sdt>
              <w:sdtPr>
                <w:id w:val="117083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D60B3EA" w14:textId="77777777" w:rsidR="005F194E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13" w:type="dxa"/>
          </w:tcPr>
          <w:p w14:paraId="2C736404" w14:textId="7CC95638" w:rsidR="005F194E" w:rsidRP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 w:rsidRPr="005F194E">
              <w:rPr>
                <w:rFonts w:eastAsia="Times New Roman"/>
                <w:color w:val="000000"/>
              </w:rPr>
              <w:t>Focus Groups</w:t>
            </w:r>
            <w:r w:rsidR="002436A7">
              <w:rPr>
                <w:rFonts w:eastAsia="Times New Roman"/>
                <w:color w:val="000000"/>
              </w:rPr>
              <w:t xml:space="preserve"> </w:t>
            </w:r>
            <w:sdt>
              <w:sdtPr>
                <w:id w:val="-3288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31A3DE5" w14:textId="77777777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</w:p>
          <w:p w14:paraId="61D0CB09" w14:textId="6BF97844" w:rsidR="005F194E" w:rsidRP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 w:rsidRPr="005F194E">
              <w:rPr>
                <w:rFonts w:eastAsia="Times New Roman"/>
                <w:color w:val="000000"/>
              </w:rPr>
              <w:t xml:space="preserve">Interviews   </w:t>
            </w:r>
            <w:sdt>
              <w:sdtPr>
                <w:id w:val="-151029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47FD0D5" w14:textId="77777777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</w:p>
          <w:p w14:paraId="220A1374" w14:textId="1241C9E1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 w:rsidRPr="005F194E">
              <w:rPr>
                <w:rFonts w:eastAsia="Times New Roman"/>
                <w:color w:val="000000"/>
              </w:rPr>
              <w:t>Case Studies</w:t>
            </w:r>
            <w:r w:rsidR="002436A7">
              <w:rPr>
                <w:rFonts w:eastAsia="Times New Roman"/>
                <w:color w:val="000000"/>
              </w:rPr>
              <w:t xml:space="preserve"> </w:t>
            </w:r>
            <w:sdt>
              <w:sdtPr>
                <w:id w:val="-114165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E857021" w14:textId="77777777" w:rsidR="005F194E" w:rsidRP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</w:p>
          <w:p w14:paraId="7799144A" w14:textId="5DBC787A" w:rsidR="005F194E" w:rsidRP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 w:rsidRPr="005F194E">
              <w:rPr>
                <w:rFonts w:eastAsia="Times New Roman"/>
                <w:color w:val="000000"/>
              </w:rPr>
              <w:t>Other</w:t>
            </w:r>
            <w:r>
              <w:rPr>
                <w:rFonts w:eastAsia="Times New Roman"/>
                <w:color w:val="000000"/>
              </w:rPr>
              <w:t>____________</w:t>
            </w:r>
          </w:p>
          <w:p w14:paraId="51E2D42D" w14:textId="46AC6234" w:rsidR="005F194E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  <w:r w:rsidRPr="00D42CAE">
              <w:rPr>
                <w:rFonts w:eastAsia="Times New Roman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2407" w:type="dxa"/>
          </w:tcPr>
          <w:p w14:paraId="05F296B9" w14:textId="77777777" w:rsidR="005F194E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468CD88D" w14:textId="77777777" w:rsidR="005F194E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1586D" w14:paraId="7587FA4D" w14:textId="77777777" w:rsidTr="001D1B4B">
        <w:tc>
          <w:tcPr>
            <w:tcW w:w="10065" w:type="dxa"/>
            <w:gridSpan w:val="4"/>
          </w:tcPr>
          <w:p w14:paraId="5D1B25DA" w14:textId="7079B049" w:rsidR="00A1586D" w:rsidRPr="00E7581D" w:rsidRDefault="00A1586D" w:rsidP="00D42CAE">
            <w:pPr>
              <w:spacing w:line="288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E7581D">
              <w:rPr>
                <w:rFonts w:eastAsia="Times New Roman"/>
                <w:b/>
                <w:bCs/>
                <w:i/>
                <w:iCs/>
                <w:color w:val="000000"/>
              </w:rPr>
              <w:t>High-Level Outcome</w:t>
            </w:r>
            <w:r w:rsidR="002311CF"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and</w:t>
            </w:r>
            <w:r w:rsidR="00B8246F"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</w:t>
            </w:r>
            <w:r w:rsidR="00E7581D" w:rsidRPr="00E7581D">
              <w:rPr>
                <w:rFonts w:eastAsia="Times New Roman"/>
                <w:b/>
                <w:bCs/>
                <w:i/>
                <w:iCs/>
                <w:color w:val="000000"/>
              </w:rPr>
              <w:t>I</w:t>
            </w:r>
            <w:r w:rsidRPr="00E7581D">
              <w:rPr>
                <w:rFonts w:eastAsia="Times New Roman"/>
                <w:b/>
                <w:bCs/>
                <w:i/>
                <w:iCs/>
                <w:color w:val="000000"/>
              </w:rPr>
              <w:t>mpact</w:t>
            </w:r>
          </w:p>
        </w:tc>
      </w:tr>
      <w:tr w:rsidR="00A1586D" w14:paraId="27CEC366" w14:textId="77777777" w:rsidTr="001F1454">
        <w:tc>
          <w:tcPr>
            <w:tcW w:w="10065" w:type="dxa"/>
            <w:gridSpan w:val="4"/>
          </w:tcPr>
          <w:p w14:paraId="4A789ABB" w14:textId="77777777" w:rsidR="00A1586D" w:rsidRDefault="00E7581D" w:rsidP="00D42CAE">
            <w:pPr>
              <w:spacing w:line="288" w:lineRule="auto"/>
              <w:rPr>
                <w:rFonts w:eastAsia="Times New Roman"/>
                <w:i/>
                <w:iCs/>
                <w:color w:val="000000"/>
              </w:rPr>
            </w:pPr>
            <w:r w:rsidRPr="00E7581D">
              <w:rPr>
                <w:rFonts w:eastAsia="Times New Roman"/>
                <w:i/>
                <w:iCs/>
                <w:color w:val="000000"/>
              </w:rPr>
              <w:t>Please include high-level outcomes and</w:t>
            </w:r>
            <w:r w:rsidR="00B8246F">
              <w:rPr>
                <w:rFonts w:eastAsia="Times New Roman"/>
                <w:i/>
                <w:iCs/>
                <w:color w:val="000000"/>
              </w:rPr>
              <w:t xml:space="preserve"> </w:t>
            </w:r>
            <w:r w:rsidRPr="00E7581D">
              <w:rPr>
                <w:rFonts w:eastAsia="Times New Roman"/>
                <w:i/>
                <w:iCs/>
                <w:color w:val="000000"/>
              </w:rPr>
              <w:t>impact if not already covered in the summary above</w:t>
            </w:r>
            <w:r>
              <w:rPr>
                <w:rFonts w:eastAsia="Times New Roman"/>
                <w:i/>
                <w:iCs/>
                <w:color w:val="000000"/>
              </w:rPr>
              <w:t>.</w:t>
            </w:r>
          </w:p>
          <w:p w14:paraId="606F459F" w14:textId="2D5303FF" w:rsidR="00534E0D" w:rsidRPr="00E7581D" w:rsidRDefault="00534E0D" w:rsidP="00D42CAE">
            <w:pPr>
              <w:spacing w:line="288" w:lineRule="auto"/>
              <w:rPr>
                <w:rFonts w:eastAsia="Times New Roman"/>
                <w:i/>
                <w:iCs/>
                <w:color w:val="000000"/>
              </w:rPr>
            </w:pPr>
          </w:p>
        </w:tc>
      </w:tr>
    </w:tbl>
    <w:p w14:paraId="5A0D670A" w14:textId="77777777" w:rsidR="00105AD2" w:rsidRDefault="00105AD2" w:rsidP="4D76C2C4">
      <w:pPr>
        <w:rPr>
          <w:rFonts w:eastAsiaTheme="minorEastAsia"/>
        </w:rPr>
      </w:pPr>
    </w:p>
    <w:p w14:paraId="03FC5D8C" w14:textId="77777777" w:rsidR="00105AD2" w:rsidRPr="002D5F17" w:rsidRDefault="00105AD2" w:rsidP="4D76C2C4">
      <w:pPr>
        <w:rPr>
          <w:rFonts w:eastAsiaTheme="minorEastAsia"/>
        </w:rPr>
      </w:pPr>
    </w:p>
    <w:p w14:paraId="2BE13540" w14:textId="6207A414" w:rsidR="58A24372" w:rsidRPr="00D6347F" w:rsidRDefault="58A24372" w:rsidP="00D6347F">
      <w:pPr>
        <w:pStyle w:val="ListParagraph"/>
        <w:numPr>
          <w:ilvl w:val="0"/>
          <w:numId w:val="7"/>
        </w:numPr>
        <w:rPr>
          <w:rFonts w:eastAsiaTheme="minorEastAsia"/>
          <w:b/>
          <w:bCs/>
        </w:rPr>
      </w:pPr>
      <w:r w:rsidRPr="00D6347F">
        <w:rPr>
          <w:rFonts w:eastAsiaTheme="minorEastAsia"/>
          <w:b/>
          <w:bCs/>
        </w:rPr>
        <w:t>Contact Details</w:t>
      </w:r>
      <w:r w:rsidR="00D6347F" w:rsidRPr="00D6347F">
        <w:rPr>
          <w:rFonts w:eastAsiaTheme="minorEastAsia"/>
          <w:b/>
          <w:bCs/>
        </w:rPr>
        <w:t xml:space="preserve"> 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059"/>
        <w:gridCol w:w="7301"/>
      </w:tblGrid>
      <w:tr w:rsidR="4D76C2C4" w14:paraId="157B1DB6" w14:textId="77777777" w:rsidTr="005776B0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144C4BE8" w14:textId="7EC1199F" w:rsidR="58A24372" w:rsidRDefault="58A24372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Contact Name</w:t>
            </w:r>
            <w:r w:rsidR="006A77B1">
              <w:rPr>
                <w:rFonts w:eastAsiaTheme="minorEastAsia"/>
                <w:b/>
                <w:bCs/>
              </w:rPr>
              <w:t>/s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79A68121" w14:textId="77777777" w:rsidR="4D76C2C4" w:rsidRDefault="4D76C2C4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26A459B8" w14:textId="43539C78" w:rsidR="006A77B1" w:rsidRDefault="006A77B1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</w:tc>
      </w:tr>
      <w:tr w:rsidR="4D76C2C4" w14:paraId="18C413E6" w14:textId="77777777" w:rsidTr="005776B0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1785EAB2" w14:textId="674DD7F0" w:rsidR="2DDBD4D0" w:rsidRDefault="2DDBD4D0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Date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4AD6789D" w14:textId="77777777" w:rsidR="4D76C2C4" w:rsidRDefault="4D76C2C4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4A1B23DA" w14:textId="03B4D184" w:rsidR="006A77B1" w:rsidRDefault="006A77B1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</w:tc>
      </w:tr>
      <w:tr w:rsidR="4D76C2C4" w14:paraId="5CE43459" w14:textId="77777777" w:rsidTr="005776B0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29D98A35" w14:textId="77777777" w:rsidR="58A24372" w:rsidRDefault="58A24372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Email Address</w:t>
            </w:r>
          </w:p>
          <w:p w14:paraId="24960703" w14:textId="5100E18C" w:rsidR="006A77B1" w:rsidRDefault="006A77B1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4750C8F4" w14:textId="53805769" w:rsidR="4D76C2C4" w:rsidRDefault="4D76C2C4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</w:tc>
      </w:tr>
    </w:tbl>
    <w:p w14:paraId="5B821C87" w14:textId="77777777" w:rsidR="009E353C" w:rsidRPr="00D6347F" w:rsidRDefault="009E353C" w:rsidP="4D76C2C4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009E353C" w:rsidRPr="00D6347F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4D87C" w14:textId="77777777" w:rsidR="00DA4A52" w:rsidRDefault="00DA4A52" w:rsidP="00801E77">
      <w:pPr>
        <w:spacing w:after="0" w:line="240" w:lineRule="auto"/>
      </w:pPr>
      <w:r>
        <w:separator/>
      </w:r>
    </w:p>
  </w:endnote>
  <w:endnote w:type="continuationSeparator" w:id="0">
    <w:p w14:paraId="46E33EC7" w14:textId="77777777" w:rsidR="00DA4A52" w:rsidRDefault="00DA4A52" w:rsidP="00801E77">
      <w:pPr>
        <w:spacing w:after="0" w:line="240" w:lineRule="auto"/>
      </w:pPr>
      <w:r>
        <w:continuationSeparator/>
      </w:r>
    </w:p>
  </w:endnote>
  <w:endnote w:type="continuationNotice" w:id="1">
    <w:p w14:paraId="7EF88C43" w14:textId="77777777" w:rsidR="00DA4A52" w:rsidRDefault="00DA4A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48FB" w14:textId="455C5D28" w:rsidR="00801E77" w:rsidRDefault="00801E77">
    <w:pPr>
      <w:pStyle w:val="Footer"/>
    </w:pPr>
    <w:r>
      <w:t xml:space="preserve">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B2CF" w14:textId="77777777" w:rsidR="00DA4A52" w:rsidRDefault="00DA4A52" w:rsidP="00801E77">
      <w:pPr>
        <w:spacing w:after="0" w:line="240" w:lineRule="auto"/>
      </w:pPr>
      <w:r>
        <w:separator/>
      </w:r>
    </w:p>
  </w:footnote>
  <w:footnote w:type="continuationSeparator" w:id="0">
    <w:p w14:paraId="263355A5" w14:textId="77777777" w:rsidR="00DA4A52" w:rsidRDefault="00DA4A52" w:rsidP="00801E77">
      <w:pPr>
        <w:spacing w:after="0" w:line="240" w:lineRule="auto"/>
      </w:pPr>
      <w:r>
        <w:continuationSeparator/>
      </w:r>
    </w:p>
  </w:footnote>
  <w:footnote w:type="continuationNotice" w:id="1">
    <w:p w14:paraId="568A5E2D" w14:textId="77777777" w:rsidR="00DA4A52" w:rsidRDefault="00DA4A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7EF8" w14:textId="289C3CD0" w:rsidR="00144052" w:rsidRDefault="00B13112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8D66234" wp14:editId="490AB79D">
          <wp:extent cx="2449773" cy="452789"/>
          <wp:effectExtent l="0" t="0" r="0" b="0"/>
          <wp:docPr id="6069380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938014" name="Picture 6069380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243" cy="463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F23F6"/>
    <w:multiLevelType w:val="hybridMultilevel"/>
    <w:tmpl w:val="88ACCC08"/>
    <w:lvl w:ilvl="0" w:tplc="99A844B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3621C"/>
    <w:multiLevelType w:val="hybridMultilevel"/>
    <w:tmpl w:val="39C81B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E713B"/>
    <w:multiLevelType w:val="hybridMultilevel"/>
    <w:tmpl w:val="AB30051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7245C"/>
    <w:multiLevelType w:val="hybridMultilevel"/>
    <w:tmpl w:val="7B92FB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C2A3A"/>
    <w:multiLevelType w:val="hybridMultilevel"/>
    <w:tmpl w:val="AACCDFAE"/>
    <w:lvl w:ilvl="0" w:tplc="18E8C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A84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EC6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8F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2E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04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81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2B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03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D1304"/>
    <w:multiLevelType w:val="hybridMultilevel"/>
    <w:tmpl w:val="5F8CD5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B359F"/>
    <w:multiLevelType w:val="hybridMultilevel"/>
    <w:tmpl w:val="84066372"/>
    <w:lvl w:ilvl="0" w:tplc="99A844B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247983">
    <w:abstractNumId w:val="4"/>
  </w:num>
  <w:num w:numId="2" w16cid:durableId="666711759">
    <w:abstractNumId w:val="5"/>
  </w:num>
  <w:num w:numId="3" w16cid:durableId="1144081171">
    <w:abstractNumId w:val="2"/>
  </w:num>
  <w:num w:numId="4" w16cid:durableId="2075159096">
    <w:abstractNumId w:val="1"/>
  </w:num>
  <w:num w:numId="5" w16cid:durableId="464547277">
    <w:abstractNumId w:val="0"/>
  </w:num>
  <w:num w:numId="6" w16cid:durableId="1177889280">
    <w:abstractNumId w:val="6"/>
  </w:num>
  <w:num w:numId="7" w16cid:durableId="1695375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E9B826"/>
    <w:rsid w:val="000106AF"/>
    <w:rsid w:val="000145C8"/>
    <w:rsid w:val="00016534"/>
    <w:rsid w:val="0005074B"/>
    <w:rsid w:val="00051ED1"/>
    <w:rsid w:val="00063ECB"/>
    <w:rsid w:val="00066885"/>
    <w:rsid w:val="00081B23"/>
    <w:rsid w:val="000917A2"/>
    <w:rsid w:val="00093AA8"/>
    <w:rsid w:val="000A4767"/>
    <w:rsid w:val="000A47E9"/>
    <w:rsid w:val="000B5345"/>
    <w:rsid w:val="000D4E7D"/>
    <w:rsid w:val="000D7FC3"/>
    <w:rsid w:val="000E7B2E"/>
    <w:rsid w:val="000F1C1C"/>
    <w:rsid w:val="000F6BD8"/>
    <w:rsid w:val="00105AD2"/>
    <w:rsid w:val="00107991"/>
    <w:rsid w:val="00117183"/>
    <w:rsid w:val="001400EC"/>
    <w:rsid w:val="00144052"/>
    <w:rsid w:val="00174112"/>
    <w:rsid w:val="00182F3C"/>
    <w:rsid w:val="00185BAA"/>
    <w:rsid w:val="00190EE1"/>
    <w:rsid w:val="0019761B"/>
    <w:rsid w:val="001B5814"/>
    <w:rsid w:val="001C1E03"/>
    <w:rsid w:val="001E1E72"/>
    <w:rsid w:val="001E6D4F"/>
    <w:rsid w:val="00215AA6"/>
    <w:rsid w:val="00223565"/>
    <w:rsid w:val="002311CF"/>
    <w:rsid w:val="002436A7"/>
    <w:rsid w:val="002532A0"/>
    <w:rsid w:val="00266C07"/>
    <w:rsid w:val="00270C53"/>
    <w:rsid w:val="00290824"/>
    <w:rsid w:val="00292785"/>
    <w:rsid w:val="002931D4"/>
    <w:rsid w:val="00297F1A"/>
    <w:rsid w:val="002D5B17"/>
    <w:rsid w:val="002D5F17"/>
    <w:rsid w:val="002E739E"/>
    <w:rsid w:val="002E7F41"/>
    <w:rsid w:val="0034424D"/>
    <w:rsid w:val="00357080"/>
    <w:rsid w:val="0036419B"/>
    <w:rsid w:val="00373094"/>
    <w:rsid w:val="00376BE5"/>
    <w:rsid w:val="00377332"/>
    <w:rsid w:val="003A00F1"/>
    <w:rsid w:val="003A5A48"/>
    <w:rsid w:val="003B0477"/>
    <w:rsid w:val="003C71C1"/>
    <w:rsid w:val="003C7A48"/>
    <w:rsid w:val="003D6AAB"/>
    <w:rsid w:val="003F0D87"/>
    <w:rsid w:val="00413F92"/>
    <w:rsid w:val="004240AA"/>
    <w:rsid w:val="004416A2"/>
    <w:rsid w:val="004450A6"/>
    <w:rsid w:val="004542F3"/>
    <w:rsid w:val="00461850"/>
    <w:rsid w:val="004874B0"/>
    <w:rsid w:val="00491458"/>
    <w:rsid w:val="004B67D1"/>
    <w:rsid w:val="004B7056"/>
    <w:rsid w:val="004B7B37"/>
    <w:rsid w:val="004E046F"/>
    <w:rsid w:val="004E2B66"/>
    <w:rsid w:val="004E6B6E"/>
    <w:rsid w:val="004F7512"/>
    <w:rsid w:val="00503554"/>
    <w:rsid w:val="00503BD6"/>
    <w:rsid w:val="005163E2"/>
    <w:rsid w:val="005244DE"/>
    <w:rsid w:val="00534E0D"/>
    <w:rsid w:val="0053740B"/>
    <w:rsid w:val="0054371E"/>
    <w:rsid w:val="00557DD3"/>
    <w:rsid w:val="0056149F"/>
    <w:rsid w:val="005776B0"/>
    <w:rsid w:val="00583F1F"/>
    <w:rsid w:val="00586EB6"/>
    <w:rsid w:val="0059321F"/>
    <w:rsid w:val="005A72E8"/>
    <w:rsid w:val="005C5A33"/>
    <w:rsid w:val="005D6BB7"/>
    <w:rsid w:val="005F194E"/>
    <w:rsid w:val="005F642D"/>
    <w:rsid w:val="00602503"/>
    <w:rsid w:val="00604BD1"/>
    <w:rsid w:val="00630B93"/>
    <w:rsid w:val="006340D6"/>
    <w:rsid w:val="00642159"/>
    <w:rsid w:val="00642488"/>
    <w:rsid w:val="00670495"/>
    <w:rsid w:val="00674F47"/>
    <w:rsid w:val="00685114"/>
    <w:rsid w:val="00685944"/>
    <w:rsid w:val="00693667"/>
    <w:rsid w:val="006A77B1"/>
    <w:rsid w:val="006C27C0"/>
    <w:rsid w:val="006D7A70"/>
    <w:rsid w:val="006E307D"/>
    <w:rsid w:val="00703C61"/>
    <w:rsid w:val="007250F6"/>
    <w:rsid w:val="00732DCB"/>
    <w:rsid w:val="00733072"/>
    <w:rsid w:val="00740C0D"/>
    <w:rsid w:val="007517BA"/>
    <w:rsid w:val="00764072"/>
    <w:rsid w:val="00773E29"/>
    <w:rsid w:val="00783011"/>
    <w:rsid w:val="007907CB"/>
    <w:rsid w:val="00795394"/>
    <w:rsid w:val="0079733A"/>
    <w:rsid w:val="00797E05"/>
    <w:rsid w:val="007A0D94"/>
    <w:rsid w:val="007A1CDC"/>
    <w:rsid w:val="007B540F"/>
    <w:rsid w:val="007C3F3B"/>
    <w:rsid w:val="007C4954"/>
    <w:rsid w:val="007C547D"/>
    <w:rsid w:val="007C5B64"/>
    <w:rsid w:val="007D0886"/>
    <w:rsid w:val="0080028C"/>
    <w:rsid w:val="00801E77"/>
    <w:rsid w:val="00816BD0"/>
    <w:rsid w:val="00823FC0"/>
    <w:rsid w:val="00827C91"/>
    <w:rsid w:val="00830BE8"/>
    <w:rsid w:val="00831AAE"/>
    <w:rsid w:val="0084128B"/>
    <w:rsid w:val="00842E81"/>
    <w:rsid w:val="00855258"/>
    <w:rsid w:val="00864625"/>
    <w:rsid w:val="0088574B"/>
    <w:rsid w:val="008A1219"/>
    <w:rsid w:val="008A33A9"/>
    <w:rsid w:val="008B3462"/>
    <w:rsid w:val="008B612D"/>
    <w:rsid w:val="008C6F4B"/>
    <w:rsid w:val="008D50EB"/>
    <w:rsid w:val="008D7D1D"/>
    <w:rsid w:val="008E0403"/>
    <w:rsid w:val="008E32CA"/>
    <w:rsid w:val="008E4B82"/>
    <w:rsid w:val="0090029B"/>
    <w:rsid w:val="00902BCF"/>
    <w:rsid w:val="009149C7"/>
    <w:rsid w:val="00917993"/>
    <w:rsid w:val="00925A8C"/>
    <w:rsid w:val="0092697D"/>
    <w:rsid w:val="00934830"/>
    <w:rsid w:val="00936656"/>
    <w:rsid w:val="00936F54"/>
    <w:rsid w:val="00937F9B"/>
    <w:rsid w:val="00967C00"/>
    <w:rsid w:val="00974694"/>
    <w:rsid w:val="00976962"/>
    <w:rsid w:val="009A19C8"/>
    <w:rsid w:val="009A3829"/>
    <w:rsid w:val="009B400A"/>
    <w:rsid w:val="009B79E5"/>
    <w:rsid w:val="009D2F99"/>
    <w:rsid w:val="009E353C"/>
    <w:rsid w:val="00A13434"/>
    <w:rsid w:val="00A149EF"/>
    <w:rsid w:val="00A1586D"/>
    <w:rsid w:val="00A26F84"/>
    <w:rsid w:val="00A31578"/>
    <w:rsid w:val="00A323FD"/>
    <w:rsid w:val="00A33E0A"/>
    <w:rsid w:val="00A53B37"/>
    <w:rsid w:val="00A6185E"/>
    <w:rsid w:val="00A722CB"/>
    <w:rsid w:val="00A838DD"/>
    <w:rsid w:val="00AB0C5F"/>
    <w:rsid w:val="00AB76D3"/>
    <w:rsid w:val="00AF418B"/>
    <w:rsid w:val="00AF720E"/>
    <w:rsid w:val="00B06A89"/>
    <w:rsid w:val="00B13112"/>
    <w:rsid w:val="00B1756C"/>
    <w:rsid w:val="00B2484F"/>
    <w:rsid w:val="00B40DA4"/>
    <w:rsid w:val="00B52507"/>
    <w:rsid w:val="00B705F3"/>
    <w:rsid w:val="00B7725E"/>
    <w:rsid w:val="00B810EB"/>
    <w:rsid w:val="00B816B9"/>
    <w:rsid w:val="00B8246F"/>
    <w:rsid w:val="00BA7D3E"/>
    <w:rsid w:val="00BB0F1E"/>
    <w:rsid w:val="00BC481D"/>
    <w:rsid w:val="00BC5712"/>
    <w:rsid w:val="00BD79A6"/>
    <w:rsid w:val="00BF1D3E"/>
    <w:rsid w:val="00BF2D54"/>
    <w:rsid w:val="00C264DE"/>
    <w:rsid w:val="00C36B91"/>
    <w:rsid w:val="00C676AE"/>
    <w:rsid w:val="00C67940"/>
    <w:rsid w:val="00C711F9"/>
    <w:rsid w:val="00C77217"/>
    <w:rsid w:val="00C870EE"/>
    <w:rsid w:val="00CA4DBD"/>
    <w:rsid w:val="00CB58B0"/>
    <w:rsid w:val="00CC5F52"/>
    <w:rsid w:val="00CD40C3"/>
    <w:rsid w:val="00CD7838"/>
    <w:rsid w:val="00CE5129"/>
    <w:rsid w:val="00CF5921"/>
    <w:rsid w:val="00D16C9B"/>
    <w:rsid w:val="00D358CE"/>
    <w:rsid w:val="00D42CAE"/>
    <w:rsid w:val="00D44244"/>
    <w:rsid w:val="00D4498E"/>
    <w:rsid w:val="00D56760"/>
    <w:rsid w:val="00D57F4F"/>
    <w:rsid w:val="00D6347F"/>
    <w:rsid w:val="00D646A0"/>
    <w:rsid w:val="00D67A21"/>
    <w:rsid w:val="00D975BC"/>
    <w:rsid w:val="00DA0AB8"/>
    <w:rsid w:val="00DA4A52"/>
    <w:rsid w:val="00DC7317"/>
    <w:rsid w:val="00DD5607"/>
    <w:rsid w:val="00DF606D"/>
    <w:rsid w:val="00E0377F"/>
    <w:rsid w:val="00E05A1C"/>
    <w:rsid w:val="00E212AF"/>
    <w:rsid w:val="00E40416"/>
    <w:rsid w:val="00E47A53"/>
    <w:rsid w:val="00E60536"/>
    <w:rsid w:val="00E73F14"/>
    <w:rsid w:val="00E7581D"/>
    <w:rsid w:val="00E86716"/>
    <w:rsid w:val="00E9606D"/>
    <w:rsid w:val="00EA0434"/>
    <w:rsid w:val="00EA3DE7"/>
    <w:rsid w:val="00EA5A46"/>
    <w:rsid w:val="00EA7083"/>
    <w:rsid w:val="00EC3DE2"/>
    <w:rsid w:val="00EC4E81"/>
    <w:rsid w:val="00ED668F"/>
    <w:rsid w:val="00EE2934"/>
    <w:rsid w:val="00EE530C"/>
    <w:rsid w:val="00EE53FD"/>
    <w:rsid w:val="00F004A6"/>
    <w:rsid w:val="00F05242"/>
    <w:rsid w:val="00F125F8"/>
    <w:rsid w:val="00F14650"/>
    <w:rsid w:val="00F2393B"/>
    <w:rsid w:val="00F319EA"/>
    <w:rsid w:val="00F44759"/>
    <w:rsid w:val="00F82287"/>
    <w:rsid w:val="00F9098A"/>
    <w:rsid w:val="00F93BFE"/>
    <w:rsid w:val="00F94E2E"/>
    <w:rsid w:val="00FA62D8"/>
    <w:rsid w:val="00FA77A5"/>
    <w:rsid w:val="00FC0B02"/>
    <w:rsid w:val="00FC64C1"/>
    <w:rsid w:val="00FD3F85"/>
    <w:rsid w:val="00FD48D6"/>
    <w:rsid w:val="00FD61F7"/>
    <w:rsid w:val="00FD6B4C"/>
    <w:rsid w:val="00FE420C"/>
    <w:rsid w:val="012C5658"/>
    <w:rsid w:val="013667E4"/>
    <w:rsid w:val="0209CAEF"/>
    <w:rsid w:val="02B7D75B"/>
    <w:rsid w:val="0324224D"/>
    <w:rsid w:val="03258958"/>
    <w:rsid w:val="0325DB1F"/>
    <w:rsid w:val="039B8260"/>
    <w:rsid w:val="05DD7A90"/>
    <w:rsid w:val="05E42EC0"/>
    <w:rsid w:val="0609D907"/>
    <w:rsid w:val="0611C68D"/>
    <w:rsid w:val="07AD96EE"/>
    <w:rsid w:val="080348E3"/>
    <w:rsid w:val="088043FE"/>
    <w:rsid w:val="092B576A"/>
    <w:rsid w:val="095F1382"/>
    <w:rsid w:val="0ADD4A2A"/>
    <w:rsid w:val="0BFDBB8F"/>
    <w:rsid w:val="0C08470A"/>
    <w:rsid w:val="0D405C4A"/>
    <w:rsid w:val="0D41B60F"/>
    <w:rsid w:val="0D95DFB5"/>
    <w:rsid w:val="0E1CD872"/>
    <w:rsid w:val="0E59620A"/>
    <w:rsid w:val="0F40D9B9"/>
    <w:rsid w:val="0F8C749F"/>
    <w:rsid w:val="0FB8A8D3"/>
    <w:rsid w:val="11496480"/>
    <w:rsid w:val="11547934"/>
    <w:rsid w:val="11C28BD0"/>
    <w:rsid w:val="1213CD6D"/>
    <w:rsid w:val="125253C1"/>
    <w:rsid w:val="13456AB4"/>
    <w:rsid w:val="150B097B"/>
    <w:rsid w:val="15BCF6F8"/>
    <w:rsid w:val="1705E9F7"/>
    <w:rsid w:val="17C469D7"/>
    <w:rsid w:val="1A04C6D0"/>
    <w:rsid w:val="1B719FDF"/>
    <w:rsid w:val="1BCE088A"/>
    <w:rsid w:val="1D5FC75F"/>
    <w:rsid w:val="1D687E33"/>
    <w:rsid w:val="1DD1AA93"/>
    <w:rsid w:val="1E8ED4C4"/>
    <w:rsid w:val="1EFA9BA1"/>
    <w:rsid w:val="219912ED"/>
    <w:rsid w:val="221D37BE"/>
    <w:rsid w:val="23C2F810"/>
    <w:rsid w:val="243AD028"/>
    <w:rsid w:val="258C84A9"/>
    <w:rsid w:val="263E0E21"/>
    <w:rsid w:val="26DDE489"/>
    <w:rsid w:val="271E39B2"/>
    <w:rsid w:val="27D6B754"/>
    <w:rsid w:val="28A12041"/>
    <w:rsid w:val="28AC8B92"/>
    <w:rsid w:val="2AFB88AD"/>
    <w:rsid w:val="2B3C1EE6"/>
    <w:rsid w:val="2CD89E66"/>
    <w:rsid w:val="2DDBD4D0"/>
    <w:rsid w:val="2DE4B1E1"/>
    <w:rsid w:val="2E473E74"/>
    <w:rsid w:val="2FE0867F"/>
    <w:rsid w:val="32F36785"/>
    <w:rsid w:val="3348400A"/>
    <w:rsid w:val="33740D1D"/>
    <w:rsid w:val="343C3354"/>
    <w:rsid w:val="356FC237"/>
    <w:rsid w:val="3592FC20"/>
    <w:rsid w:val="37B3775E"/>
    <w:rsid w:val="3828206F"/>
    <w:rsid w:val="3882E6AF"/>
    <w:rsid w:val="3897782F"/>
    <w:rsid w:val="38B17485"/>
    <w:rsid w:val="3A504AE4"/>
    <w:rsid w:val="3A69ACFB"/>
    <w:rsid w:val="3B3802F0"/>
    <w:rsid w:val="3B6AE0E1"/>
    <w:rsid w:val="3BDF03BB"/>
    <w:rsid w:val="3C9DEAA5"/>
    <w:rsid w:val="3CC97F63"/>
    <w:rsid w:val="3CDCD83A"/>
    <w:rsid w:val="3DAB8C86"/>
    <w:rsid w:val="3F1597B8"/>
    <w:rsid w:val="3F16A47D"/>
    <w:rsid w:val="40D0435F"/>
    <w:rsid w:val="424DE75F"/>
    <w:rsid w:val="4265D54C"/>
    <w:rsid w:val="42AE23EA"/>
    <w:rsid w:val="43EA15A0"/>
    <w:rsid w:val="4494DF87"/>
    <w:rsid w:val="44D49148"/>
    <w:rsid w:val="450A1850"/>
    <w:rsid w:val="4682AFE8"/>
    <w:rsid w:val="47E9B826"/>
    <w:rsid w:val="4838B33E"/>
    <w:rsid w:val="4AA7DFCE"/>
    <w:rsid w:val="4BD9F2C8"/>
    <w:rsid w:val="4CA12FC5"/>
    <w:rsid w:val="4D76C2C4"/>
    <w:rsid w:val="4D97E244"/>
    <w:rsid w:val="4DC4233F"/>
    <w:rsid w:val="4DEA9544"/>
    <w:rsid w:val="4FB28722"/>
    <w:rsid w:val="500762DD"/>
    <w:rsid w:val="520AE445"/>
    <w:rsid w:val="5235D015"/>
    <w:rsid w:val="52C8C456"/>
    <w:rsid w:val="53FC4483"/>
    <w:rsid w:val="5498516F"/>
    <w:rsid w:val="54FE0DE9"/>
    <w:rsid w:val="56B27A20"/>
    <w:rsid w:val="56DE5568"/>
    <w:rsid w:val="57612009"/>
    <w:rsid w:val="58A24372"/>
    <w:rsid w:val="59DEA8C5"/>
    <w:rsid w:val="59E44BF3"/>
    <w:rsid w:val="59E82668"/>
    <w:rsid w:val="5B173A62"/>
    <w:rsid w:val="5B5C1496"/>
    <w:rsid w:val="5D046058"/>
    <w:rsid w:val="5E7918FC"/>
    <w:rsid w:val="5E978BA5"/>
    <w:rsid w:val="6068CED2"/>
    <w:rsid w:val="612D6046"/>
    <w:rsid w:val="6196DE34"/>
    <w:rsid w:val="63642A8C"/>
    <w:rsid w:val="6498037D"/>
    <w:rsid w:val="64C96453"/>
    <w:rsid w:val="65A42A95"/>
    <w:rsid w:val="6607A081"/>
    <w:rsid w:val="677F8EFF"/>
    <w:rsid w:val="68273CAA"/>
    <w:rsid w:val="682D2212"/>
    <w:rsid w:val="682E8AFD"/>
    <w:rsid w:val="6859D84D"/>
    <w:rsid w:val="6943DD51"/>
    <w:rsid w:val="6BB33DD8"/>
    <w:rsid w:val="6C4D01F5"/>
    <w:rsid w:val="6E943B6F"/>
    <w:rsid w:val="6F717887"/>
    <w:rsid w:val="7141CCEB"/>
    <w:rsid w:val="714981EE"/>
    <w:rsid w:val="71EEF865"/>
    <w:rsid w:val="72B9E7BF"/>
    <w:rsid w:val="738AC8C6"/>
    <w:rsid w:val="76585C8F"/>
    <w:rsid w:val="788D602A"/>
    <w:rsid w:val="79D117AB"/>
    <w:rsid w:val="79FA0A4A"/>
    <w:rsid w:val="7A8C362C"/>
    <w:rsid w:val="7A9FB883"/>
    <w:rsid w:val="7DF0C6BE"/>
    <w:rsid w:val="7DFEC721"/>
    <w:rsid w:val="7F85B25E"/>
    <w:rsid w:val="7F873EAB"/>
    <w:rsid w:val="7F908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9B826"/>
  <w15:chartTrackingRefBased/>
  <w15:docId w15:val="{9A61905E-A895-43AC-8EA8-6CBC1DDB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C7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3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E77"/>
  </w:style>
  <w:style w:type="paragraph" w:styleId="Footer">
    <w:name w:val="footer"/>
    <w:basedOn w:val="Normal"/>
    <w:link w:val="Foot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E77"/>
  </w:style>
  <w:style w:type="character" w:styleId="CommentReference">
    <w:name w:val="annotation reference"/>
    <w:basedOn w:val="DefaultParagraphFont"/>
    <w:uiPriority w:val="99"/>
    <w:semiHidden/>
    <w:unhideWhenUsed/>
    <w:rsid w:val="00604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B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4F47"/>
    <w:pPr>
      <w:spacing w:after="0" w:line="240" w:lineRule="auto"/>
    </w:pPr>
  </w:style>
  <w:style w:type="character" w:customStyle="1" w:styleId="cf01">
    <w:name w:val="cf01"/>
    <w:basedOn w:val="DefaultParagraphFont"/>
    <w:rsid w:val="00B816B9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47A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a.ie/assets/uploads/2023/03/Healthy-Campus-Charter-and-Framework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researchrepository.ul.ie/server/api/core/bitstreams/a3fb4345-4b2b-4f38-b8b0-b44d49cd47f1/content" TargetMode="External"/><Relationship Id="rId17" Type="http://schemas.openxmlformats.org/officeDocument/2006/relationships/hyperlink" Target="https://hea.ie/assets/uploads/2020/10/HEA-NSMHS-Framework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ea.ie/assets/uploads/2023/03/Healthy-Campus-Charter-and-Framework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lthycampus@hea.i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ea.ie/assets/uploads/2024/11/HEA-Healthy-Campus-Self-Evaluation-Toolkit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a.ie/assets/uploads/2024/11/HEA-Healthy-Campus-Self-Evaluation-Toolkit.pdf" TargetMode="Externa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cb4e3-8c2b-42fa-955c-c88d4e1ca4ca" xsi:nil="true"/>
    <lcf76f155ced4ddcb4097134ff3c332f xmlns="a0d117c8-6c1e-4783-a130-b5e8e507d6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A1C18997E9B4C8813B233E53F3EED" ma:contentTypeVersion="16" ma:contentTypeDescription="Create a new document." ma:contentTypeScope="" ma:versionID="6bde92c84bbe0d58549e6aa6456a2e1d">
  <xsd:schema xmlns:xsd="http://www.w3.org/2001/XMLSchema" xmlns:xs="http://www.w3.org/2001/XMLSchema" xmlns:p="http://schemas.microsoft.com/office/2006/metadata/properties" xmlns:ns2="a0d117c8-6c1e-4783-a130-b5e8e507d604" xmlns:ns3="08ccb4e3-8c2b-42fa-955c-c88d4e1ca4ca" targetNamespace="http://schemas.microsoft.com/office/2006/metadata/properties" ma:root="true" ma:fieldsID="86b8417db24195fa1af3221da7b0695c" ns2:_="" ns3:_="">
    <xsd:import namespace="a0d117c8-6c1e-4783-a130-b5e8e507d604"/>
    <xsd:import namespace="08ccb4e3-8c2b-42fa-955c-c88d4e1ca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117c8-6c1e-4783-a130-b5e8e507d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aad9230-3fe2-4acd-82bb-645646f98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cb4e3-8c2b-42fa-955c-c88d4e1ca4c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f2b7a7-afb1-4c4a-8a1c-b3fad7fdac22}" ma:internalName="TaxCatchAll" ma:showField="CatchAllData" ma:web="08ccb4e3-8c2b-42fa-955c-c88d4e1ca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A23769-F777-4EC5-9BA1-EBDA7CD072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C4ACA6-5121-4A2B-87BF-2ED1143E174A}">
  <ds:schemaRefs>
    <ds:schemaRef ds:uri="http://schemas.microsoft.com/office/2006/metadata/properties"/>
    <ds:schemaRef ds:uri="http://schemas.microsoft.com/office/infopath/2007/PartnerControls"/>
    <ds:schemaRef ds:uri="08ccb4e3-8c2b-42fa-955c-c88d4e1ca4ca"/>
    <ds:schemaRef ds:uri="a0d117c8-6c1e-4783-a130-b5e8e507d604"/>
  </ds:schemaRefs>
</ds:datastoreItem>
</file>

<file path=customXml/itemProps3.xml><?xml version="1.0" encoding="utf-8"?>
<ds:datastoreItem xmlns:ds="http://schemas.openxmlformats.org/officeDocument/2006/customXml" ds:itemID="{9A2DDF91-7E39-4917-A975-2E9833EF6B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C44DCC-3CDD-4F8A-8E6B-DC531EFC2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117c8-6c1e-4783-a130-b5e8e507d604"/>
    <ds:schemaRef ds:uri="08ccb4e3-8c2b-42fa-955c-c88d4e1ca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5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Links>
    <vt:vector size="6" baseType="variant">
      <vt:variant>
        <vt:i4>6553691</vt:i4>
      </vt:variant>
      <vt:variant>
        <vt:i4>0</vt:i4>
      </vt:variant>
      <vt:variant>
        <vt:i4>0</vt:i4>
      </vt:variant>
      <vt:variant>
        <vt:i4>5</vt:i4>
      </vt:variant>
      <vt:variant>
        <vt:lpwstr>mailto:healthycampus@hea.ie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Mahon</dc:creator>
  <cp:keywords/>
  <dc:description/>
  <cp:lastModifiedBy>Caroline Mahon</cp:lastModifiedBy>
  <cp:revision>196</cp:revision>
  <dcterms:created xsi:type="dcterms:W3CDTF">2025-02-13T19:14:00Z</dcterms:created>
  <dcterms:modified xsi:type="dcterms:W3CDTF">2026-03-13T15:16:00Z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0x010100049A1C18997E9B4C8813B233E53F3EED</vt:lpwstr>
  </property>
  <property fmtid="{D5CDD505-2E9C-101B-9397-08002B2CF9AE}" pid="3" name="MediaServiceImageTags">
    <vt:lpwstr/>
  </property>
  <property fmtid="{D5CDD505-2E9C-101B-9397-08002B2CF9AE}" pid="4" name="GrammarlyDocumentId">
    <vt:lpwstr>7a16d9c3d801bb2af58580ee0a3f8c39996d8e4cf570f18ca09239674a65f3c9</vt:lpwstr>
  </property>
</Properties>
</file>