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B556E" w:rsidR="271E39B2" w:rsidP="00AB556E" w:rsidRDefault="00FD6B4C" w14:paraId="119A30E8" w14:textId="417C28E7">
      <w:pPr>
        <w:rPr>
          <w:b/>
          <w:bCs/>
          <w:sz w:val="28"/>
          <w:szCs w:val="28"/>
        </w:rPr>
      </w:pPr>
      <w:r w:rsidRPr="00AB556E">
        <w:rPr>
          <w:b/>
          <w:bCs/>
          <w:sz w:val="28"/>
          <w:szCs w:val="28"/>
        </w:rPr>
        <w:t xml:space="preserve">HEA </w:t>
      </w:r>
      <w:r w:rsidRPr="00AB556E" w:rsidR="271E39B2">
        <w:rPr>
          <w:b/>
          <w:bCs/>
          <w:sz w:val="28"/>
          <w:szCs w:val="28"/>
        </w:rPr>
        <w:t xml:space="preserve">Healthy Campus </w:t>
      </w:r>
      <w:r w:rsidRPr="00AB556E" w:rsidR="271E39B2">
        <w:tab/>
      </w:r>
      <w:r w:rsidRPr="00AB556E" w:rsidR="271E39B2">
        <w:tab/>
      </w:r>
      <w:r w:rsidRPr="00AB556E" w:rsidR="271E39B2">
        <w:tab/>
      </w:r>
      <w:r w:rsidRPr="00AB556E" w:rsidR="271E39B2">
        <w:tab/>
      </w:r>
      <w:r w:rsidRPr="00AB556E" w:rsidR="271E39B2">
        <w:tab/>
      </w:r>
      <w:r w:rsidRPr="00AB556E" w:rsidR="271E39B2">
        <w:tab/>
      </w:r>
      <w:r w:rsidRPr="00AB556E" w:rsidR="271E39B2">
        <w:tab/>
      </w:r>
      <w:r w:rsidRPr="00AB556E" w:rsidR="271E39B2">
        <w:tab/>
      </w:r>
      <w:r w:rsidRPr="00AB556E" w:rsidR="271E39B2">
        <w:rPr>
          <w:b/>
          <w:bCs/>
          <w:sz w:val="28"/>
          <w:szCs w:val="28"/>
        </w:rPr>
        <w:t xml:space="preserve">Case Study </w:t>
      </w:r>
    </w:p>
    <w:p w:rsidRPr="00AB556E" w:rsidR="00801E77" w:rsidP="00AB556E" w:rsidRDefault="00801E77" w14:paraId="584F2F72" w14:textId="77777777">
      <w:pPr>
        <w:jc w:val="both"/>
        <w:rPr>
          <w:rFonts w:ascii="Calibri" w:hAnsi="Calibri" w:eastAsia="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Pr="00AB556E" w:rsidR="4D76C2C4" w:rsidTr="008D7D1D" w14:paraId="484705F3" w14:textId="77777777">
        <w:trPr>
          <w:trHeight w:val="300"/>
        </w:trPr>
        <w:tc>
          <w:tcPr>
            <w:tcW w:w="9776" w:type="dxa"/>
            <w:gridSpan w:val="2"/>
            <w:shd w:val="clear" w:color="auto" w:fill="4472C4" w:themeFill="accent1"/>
            <w:tcMar>
              <w:left w:w="105" w:type="dxa"/>
              <w:right w:w="105" w:type="dxa"/>
            </w:tcMar>
          </w:tcPr>
          <w:p w:rsidRPr="00AB556E" w:rsidR="3C9DEAA5" w:rsidP="00AB556E" w:rsidRDefault="3C9DEAA5" w14:paraId="4105C87E" w14:textId="79E2FE4B">
            <w:pPr>
              <w:spacing w:before="80" w:after="80" w:line="259" w:lineRule="auto"/>
              <w:rPr>
                <w:rFonts w:ascii="Calibri" w:hAnsi="Calibri" w:eastAsia="Calibri" w:cs="Calibri"/>
                <w:b/>
                <w:bCs/>
                <w:color w:val="FFFFFF" w:themeColor="background1"/>
                <w:sz w:val="24"/>
                <w:szCs w:val="24"/>
                <w:lang w:val="en-IE"/>
              </w:rPr>
            </w:pPr>
            <w:r w:rsidRPr="00AB556E">
              <w:rPr>
                <w:rFonts w:ascii="Calibri" w:hAnsi="Calibri" w:eastAsia="Calibri" w:cs="Calibri"/>
                <w:b/>
                <w:bCs/>
                <w:color w:val="FFFFFF" w:themeColor="background1"/>
                <w:sz w:val="24"/>
                <w:szCs w:val="24"/>
                <w:lang w:val="en-IE"/>
              </w:rPr>
              <w:t>H</w:t>
            </w:r>
            <w:r w:rsidRPr="00AB556E" w:rsidR="714981EE">
              <w:rPr>
                <w:rFonts w:ascii="Calibri" w:hAnsi="Calibri" w:eastAsia="Calibri" w:cs="Calibri"/>
                <w:b/>
                <w:bCs/>
                <w:color w:val="FFFFFF" w:themeColor="background1"/>
                <w:sz w:val="24"/>
                <w:szCs w:val="24"/>
                <w:lang w:val="en-IE"/>
              </w:rPr>
              <w:t>EALTHY</w:t>
            </w:r>
            <w:r w:rsidRPr="00AB556E">
              <w:rPr>
                <w:rFonts w:ascii="Calibri" w:hAnsi="Calibri" w:eastAsia="Calibri" w:cs="Calibri"/>
                <w:b/>
                <w:bCs/>
                <w:color w:val="FFFFFF" w:themeColor="background1"/>
                <w:sz w:val="24"/>
                <w:szCs w:val="24"/>
                <w:lang w:val="en-IE"/>
              </w:rPr>
              <w:t xml:space="preserve"> C</w:t>
            </w:r>
            <w:r w:rsidRPr="00AB556E" w:rsidR="7141CCEB">
              <w:rPr>
                <w:rFonts w:ascii="Calibri" w:hAnsi="Calibri" w:eastAsia="Calibri" w:cs="Calibri"/>
                <w:b/>
                <w:bCs/>
                <w:color w:val="FFFFFF" w:themeColor="background1"/>
                <w:sz w:val="24"/>
                <w:szCs w:val="24"/>
                <w:lang w:val="en-IE"/>
              </w:rPr>
              <w:t>AMPUS</w:t>
            </w:r>
            <w:r w:rsidRPr="00AB556E">
              <w:rPr>
                <w:rFonts w:ascii="Calibri" w:hAnsi="Calibri" w:eastAsia="Calibri" w:cs="Calibri"/>
                <w:b/>
                <w:bCs/>
                <w:color w:val="FFFFFF" w:themeColor="background1"/>
                <w:sz w:val="24"/>
                <w:szCs w:val="24"/>
                <w:lang w:val="en-IE"/>
              </w:rPr>
              <w:t xml:space="preserve"> C</w:t>
            </w:r>
            <w:r w:rsidRPr="00AB556E" w:rsidR="1E8ED4C4">
              <w:rPr>
                <w:rFonts w:ascii="Calibri" w:hAnsi="Calibri" w:eastAsia="Calibri" w:cs="Calibri"/>
                <w:b/>
                <w:bCs/>
                <w:color w:val="FFFFFF" w:themeColor="background1"/>
                <w:sz w:val="24"/>
                <w:szCs w:val="24"/>
                <w:lang w:val="en-IE"/>
              </w:rPr>
              <w:t>ASE</w:t>
            </w:r>
            <w:r w:rsidRPr="00AB556E">
              <w:rPr>
                <w:rFonts w:ascii="Calibri" w:hAnsi="Calibri" w:eastAsia="Calibri" w:cs="Calibri"/>
                <w:b/>
                <w:bCs/>
                <w:color w:val="FFFFFF" w:themeColor="background1"/>
                <w:sz w:val="24"/>
                <w:szCs w:val="24"/>
                <w:lang w:val="en-IE"/>
              </w:rPr>
              <w:t xml:space="preserve"> S</w:t>
            </w:r>
            <w:r w:rsidRPr="00AB556E" w:rsidR="007250F6">
              <w:rPr>
                <w:rFonts w:ascii="Calibri" w:hAnsi="Calibri" w:eastAsia="Calibri" w:cs="Calibri"/>
                <w:b/>
                <w:bCs/>
                <w:color w:val="FFFFFF" w:themeColor="background1"/>
                <w:sz w:val="24"/>
                <w:szCs w:val="24"/>
                <w:lang w:val="en-IE"/>
              </w:rPr>
              <w:t>TUDY</w:t>
            </w:r>
          </w:p>
        </w:tc>
      </w:tr>
      <w:tr w:rsidRPr="00AB556E" w:rsidR="4D76C2C4" w:rsidTr="008D7D1D" w14:paraId="754AF52A" w14:textId="77777777">
        <w:trPr>
          <w:trHeight w:val="300"/>
        </w:trPr>
        <w:tc>
          <w:tcPr>
            <w:tcW w:w="9776" w:type="dxa"/>
            <w:gridSpan w:val="2"/>
            <w:shd w:val="clear" w:color="auto" w:fill="F2F2F2" w:themeFill="background1" w:themeFillShade="F2"/>
            <w:tcMar>
              <w:left w:w="105" w:type="dxa"/>
              <w:right w:w="105" w:type="dxa"/>
            </w:tcMar>
          </w:tcPr>
          <w:p w:rsidRPr="00AB556E" w:rsidR="4D76C2C4" w:rsidP="00AB556E" w:rsidRDefault="4D76C2C4" w14:paraId="22CD9D51" w14:textId="7E55C379">
            <w:pPr>
              <w:spacing w:before="80" w:after="80" w:line="259" w:lineRule="auto"/>
              <w:rPr>
                <w:rFonts w:ascii="Calibri" w:hAnsi="Calibri" w:eastAsia="Calibri" w:cs="Calibri"/>
                <w:b/>
                <w:bCs/>
                <w:color w:val="000000" w:themeColor="text1"/>
                <w:lang w:val="en-IE"/>
              </w:rPr>
            </w:pPr>
          </w:p>
        </w:tc>
      </w:tr>
      <w:tr w:rsidRPr="00AB556E" w:rsidR="4D76C2C4" w:rsidTr="008D7D1D" w14:paraId="1489F7DC" w14:textId="77777777">
        <w:trPr>
          <w:trHeight w:val="300"/>
        </w:trPr>
        <w:tc>
          <w:tcPr>
            <w:tcW w:w="2689" w:type="dxa"/>
            <w:tcMar>
              <w:left w:w="105" w:type="dxa"/>
              <w:right w:w="105" w:type="dxa"/>
            </w:tcMar>
          </w:tcPr>
          <w:p w:rsidRPr="00AB556E" w:rsidR="4D76C2C4" w:rsidP="00AB556E" w:rsidRDefault="4D76C2C4" w14:paraId="68B93714" w14:textId="5B6F1B03">
            <w:pPr>
              <w:spacing w:before="80" w:after="80" w:line="259" w:lineRule="auto"/>
              <w:rPr>
                <w:rFonts w:eastAsiaTheme="minorEastAsia"/>
                <w:color w:val="000000" w:themeColor="text1"/>
              </w:rPr>
            </w:pPr>
            <w:r w:rsidRPr="00AB556E">
              <w:rPr>
                <w:rFonts w:eastAsiaTheme="minorEastAsia"/>
                <w:b/>
                <w:bCs/>
                <w:color w:val="000000" w:themeColor="text1"/>
                <w:lang w:val="en-IE"/>
              </w:rPr>
              <w:t xml:space="preserve">Name of </w:t>
            </w:r>
            <w:r w:rsidRPr="00AB556E" w:rsidR="039B8260">
              <w:rPr>
                <w:rFonts w:eastAsiaTheme="minorEastAsia"/>
                <w:b/>
                <w:bCs/>
                <w:color w:val="000000" w:themeColor="text1"/>
                <w:lang w:val="en-IE"/>
              </w:rPr>
              <w:t>In</w:t>
            </w:r>
            <w:r w:rsidRPr="00AB556E">
              <w:rPr>
                <w:rFonts w:eastAsiaTheme="minorEastAsia"/>
                <w:b/>
                <w:bCs/>
                <w:color w:val="000000" w:themeColor="text1"/>
                <w:lang w:val="en-IE"/>
              </w:rPr>
              <w:t>stitution</w:t>
            </w:r>
            <w:r w:rsidRPr="00AB556E" w:rsidR="00630B93">
              <w:rPr>
                <w:rFonts w:eastAsiaTheme="minorEastAsia"/>
                <w:b/>
                <w:bCs/>
                <w:color w:val="000000" w:themeColor="text1"/>
                <w:lang w:val="en-IE"/>
              </w:rPr>
              <w:t>/ Organisation</w:t>
            </w:r>
          </w:p>
          <w:p w:rsidRPr="00AB556E" w:rsidR="4D76C2C4" w:rsidP="00AB556E" w:rsidRDefault="4D76C2C4" w14:paraId="45AE1DF4" w14:textId="551A7EC3">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AB556E" w:rsidR="4D76C2C4" w:rsidP="00AB556E" w:rsidRDefault="002C47CC" w14:paraId="2138AF1B" w14:textId="20DA8B8B">
            <w:pPr>
              <w:spacing w:before="80" w:after="80" w:line="259" w:lineRule="auto"/>
              <w:rPr>
                <w:rFonts w:eastAsiaTheme="minorEastAsia"/>
                <w:color w:val="000000" w:themeColor="text1"/>
                <w:lang w:val="en-IE"/>
              </w:rPr>
            </w:pPr>
            <w:r w:rsidRPr="00AB556E">
              <w:rPr>
                <w:rFonts w:eastAsiaTheme="minorEastAsia"/>
                <w:color w:val="000000" w:themeColor="text1"/>
                <w:lang w:val="en-IE"/>
              </w:rPr>
              <w:t>Dundalk Institute of Technology</w:t>
            </w:r>
          </w:p>
        </w:tc>
      </w:tr>
      <w:tr w:rsidRPr="00AB556E" w:rsidR="006A77B1" w:rsidTr="008D7D1D" w14:paraId="2DF1E18A" w14:textId="77777777">
        <w:trPr>
          <w:trHeight w:val="300"/>
        </w:trPr>
        <w:tc>
          <w:tcPr>
            <w:tcW w:w="2689" w:type="dxa"/>
            <w:tcMar>
              <w:left w:w="105" w:type="dxa"/>
              <w:right w:w="105" w:type="dxa"/>
            </w:tcMar>
          </w:tcPr>
          <w:p w:rsidRPr="00AB556E" w:rsidR="006A77B1" w:rsidP="00AB556E" w:rsidRDefault="00D67A21" w14:paraId="1BB4D9A8" w14:textId="1C8EC3AA">
            <w:pPr>
              <w:rPr>
                <w:rFonts w:eastAsiaTheme="minorEastAsia"/>
                <w:b/>
                <w:bCs/>
              </w:rPr>
            </w:pPr>
            <w:r w:rsidRPr="00AB556E">
              <w:rPr>
                <w:rFonts w:eastAsiaTheme="minorEastAsia"/>
                <w:b/>
                <w:bCs/>
              </w:rPr>
              <w:t xml:space="preserve">Who </w:t>
            </w:r>
            <w:r w:rsidRPr="00AB556E" w:rsidR="008B3462">
              <w:rPr>
                <w:rFonts w:eastAsiaTheme="minorEastAsia"/>
                <w:b/>
                <w:bCs/>
              </w:rPr>
              <w:t>l</w:t>
            </w:r>
            <w:r w:rsidRPr="00AB556E">
              <w:rPr>
                <w:rFonts w:eastAsiaTheme="minorEastAsia"/>
                <w:b/>
                <w:bCs/>
              </w:rPr>
              <w:t xml:space="preserve">ed the </w:t>
            </w:r>
            <w:r w:rsidRPr="00AB556E" w:rsidR="008B3462">
              <w:rPr>
                <w:rFonts w:eastAsiaTheme="minorEastAsia"/>
                <w:b/>
                <w:bCs/>
              </w:rPr>
              <w:t>initiative</w:t>
            </w:r>
            <w:r w:rsidRPr="00AB556E" w:rsidR="00642159">
              <w:rPr>
                <w:rFonts w:eastAsiaTheme="minorEastAsia"/>
                <w:b/>
                <w:bCs/>
              </w:rPr>
              <w:t>?</w:t>
            </w:r>
          </w:p>
          <w:p w:rsidRPr="00AB556E" w:rsidR="006A77B1" w:rsidP="00AB556E" w:rsidRDefault="006A77B1" w14:paraId="1F1FD1C8" w14:textId="67329CC3">
            <w:pPr>
              <w:rPr>
                <w:rFonts w:eastAsiaTheme="minorEastAsia"/>
                <w:b/>
                <w:bCs/>
              </w:rPr>
            </w:pPr>
          </w:p>
        </w:tc>
        <w:tc>
          <w:tcPr>
            <w:tcW w:w="7087" w:type="dxa"/>
            <w:tcMar>
              <w:left w:w="105" w:type="dxa"/>
              <w:right w:w="105" w:type="dxa"/>
            </w:tcMar>
          </w:tcPr>
          <w:p w:rsidRPr="003F60B0" w:rsidR="006A77B1" w:rsidP="00AB556E" w:rsidRDefault="002C47CC" w14:paraId="439C0509" w14:textId="6EEEBBBB">
            <w:pPr>
              <w:spacing w:before="80" w:after="80"/>
              <w:rPr>
                <w:rFonts w:eastAsiaTheme="minorEastAsia"/>
                <w:color w:val="000000" w:themeColor="text1"/>
                <w:lang w:val="en-IE"/>
              </w:rPr>
            </w:pPr>
            <w:r w:rsidRPr="003F60B0">
              <w:rPr>
                <w:rFonts w:eastAsiaTheme="minorEastAsia"/>
                <w:color w:val="000000" w:themeColor="text1"/>
                <w:lang w:val="en-IE"/>
              </w:rPr>
              <w:t>School of Business and Humanities</w:t>
            </w:r>
          </w:p>
          <w:p w:rsidRPr="003F60B0" w:rsidR="0019761B" w:rsidP="00AB556E" w:rsidRDefault="0019761B" w14:paraId="22BFAA38" w14:textId="29C69DAF">
            <w:pPr>
              <w:spacing w:before="80" w:after="80"/>
              <w:rPr>
                <w:rFonts w:eastAsiaTheme="minorEastAsia"/>
                <w:color w:val="000000" w:themeColor="text1"/>
                <w:lang w:val="en-IE"/>
              </w:rPr>
            </w:pPr>
          </w:p>
        </w:tc>
      </w:tr>
      <w:tr w:rsidRPr="00AB556E" w:rsidR="00CC5F52" w:rsidTr="008D7D1D" w14:paraId="665536E7" w14:textId="77777777">
        <w:trPr>
          <w:trHeight w:val="300"/>
        </w:trPr>
        <w:tc>
          <w:tcPr>
            <w:tcW w:w="2689" w:type="dxa"/>
            <w:tcMar>
              <w:left w:w="105" w:type="dxa"/>
              <w:right w:w="105" w:type="dxa"/>
            </w:tcMar>
          </w:tcPr>
          <w:p w:rsidRPr="00AB556E" w:rsidR="00CC5F52" w:rsidP="00AB556E" w:rsidRDefault="0079733A" w14:paraId="76F0C221" w14:textId="77777777">
            <w:pPr>
              <w:rPr>
                <w:rFonts w:eastAsiaTheme="minorEastAsia"/>
                <w:b/>
                <w:bCs/>
              </w:rPr>
            </w:pPr>
            <w:r w:rsidRPr="00AB556E">
              <w:rPr>
                <w:rFonts w:eastAsiaTheme="minorEastAsia"/>
                <w:b/>
                <w:bCs/>
              </w:rPr>
              <w:t>Date and timeframe</w:t>
            </w:r>
            <w:r w:rsidRPr="00AB556E" w:rsidR="00827C91">
              <w:rPr>
                <w:rFonts w:eastAsiaTheme="minorEastAsia"/>
                <w:b/>
                <w:bCs/>
              </w:rPr>
              <w:t xml:space="preserve"> of the initiative</w:t>
            </w:r>
          </w:p>
          <w:p w:rsidRPr="00AB556E" w:rsidR="0054371E" w:rsidP="00AB556E" w:rsidRDefault="0054371E" w14:paraId="3F360BC1" w14:textId="0D5457F7">
            <w:pPr>
              <w:rPr>
                <w:rFonts w:eastAsiaTheme="minorEastAsia"/>
                <w:b/>
                <w:bCs/>
              </w:rPr>
            </w:pPr>
          </w:p>
        </w:tc>
        <w:tc>
          <w:tcPr>
            <w:tcW w:w="7087" w:type="dxa"/>
            <w:tcMar>
              <w:left w:w="105" w:type="dxa"/>
              <w:right w:w="105" w:type="dxa"/>
            </w:tcMar>
          </w:tcPr>
          <w:p w:rsidRPr="003F60B0" w:rsidR="0079733A" w:rsidP="00AB556E" w:rsidRDefault="002C47CC" w14:paraId="176DB213" w14:textId="418B759D">
            <w:pPr>
              <w:spacing w:before="80" w:after="80"/>
              <w:rPr>
                <w:rFonts w:eastAsiaTheme="minorEastAsia"/>
                <w:color w:val="000000" w:themeColor="text1"/>
                <w:lang w:val="en-IE"/>
              </w:rPr>
            </w:pPr>
            <w:r w:rsidRPr="003F60B0">
              <w:rPr>
                <w:rFonts w:eastAsiaTheme="minorEastAsia"/>
                <w:color w:val="000000" w:themeColor="text1"/>
                <w:lang w:val="en-IE"/>
              </w:rPr>
              <w:t>First Rollout 2015 - Ongoing</w:t>
            </w:r>
          </w:p>
        </w:tc>
      </w:tr>
      <w:tr w:rsidRPr="00AB556E" w:rsidR="0019761B" w:rsidTr="008D7D1D" w14:paraId="5704C779" w14:textId="77777777">
        <w:trPr>
          <w:trHeight w:val="300"/>
        </w:trPr>
        <w:tc>
          <w:tcPr>
            <w:tcW w:w="2689" w:type="dxa"/>
            <w:tcMar>
              <w:left w:w="105" w:type="dxa"/>
              <w:right w:w="105" w:type="dxa"/>
            </w:tcMar>
          </w:tcPr>
          <w:p w:rsidRPr="00AB556E" w:rsidR="0019761B" w:rsidP="00AB556E" w:rsidRDefault="0019761B" w14:paraId="24621DE9" w14:textId="44B91232">
            <w:pPr>
              <w:rPr>
                <w:rFonts w:eastAsiaTheme="minorEastAsia"/>
                <w:b/>
                <w:bCs/>
              </w:rPr>
            </w:pPr>
            <w:r w:rsidRPr="00AB556E">
              <w:rPr>
                <w:rFonts w:eastAsiaTheme="minorEastAsia"/>
                <w:b/>
                <w:bCs/>
              </w:rPr>
              <w:t xml:space="preserve">What was the reach of the </w:t>
            </w:r>
            <w:r w:rsidRPr="00AB556E" w:rsidR="00117183">
              <w:rPr>
                <w:rFonts w:eastAsiaTheme="minorEastAsia"/>
                <w:b/>
                <w:bCs/>
              </w:rPr>
              <w:t>initiative?</w:t>
            </w:r>
            <w:r w:rsidRPr="00AB556E">
              <w:rPr>
                <w:rFonts w:eastAsiaTheme="minorEastAsia"/>
                <w:b/>
                <w:bCs/>
              </w:rPr>
              <w:t xml:space="preserve"> </w:t>
            </w:r>
          </w:p>
          <w:p w:rsidRPr="00AB556E" w:rsidR="00117183" w:rsidP="00AB556E" w:rsidRDefault="00117183" w14:paraId="34AEE1FC" w14:textId="54A3A0F1">
            <w:pPr>
              <w:rPr>
                <w:rFonts w:eastAsiaTheme="minorEastAsia"/>
                <w:b/>
                <w:bCs/>
              </w:rPr>
            </w:pPr>
          </w:p>
        </w:tc>
        <w:tc>
          <w:tcPr>
            <w:tcW w:w="7087" w:type="dxa"/>
            <w:tcMar>
              <w:left w:w="105" w:type="dxa"/>
              <w:right w:w="105" w:type="dxa"/>
            </w:tcMar>
          </w:tcPr>
          <w:p w:rsidRPr="003F60B0" w:rsidR="0019761B" w:rsidP="00AB556E" w:rsidRDefault="002C47CC" w14:paraId="3420525F" w14:textId="7E054BF5">
            <w:pPr>
              <w:spacing w:before="80" w:after="80"/>
              <w:rPr>
                <w:rFonts w:eastAsiaTheme="minorEastAsia"/>
                <w:color w:val="000000" w:themeColor="text1"/>
                <w:lang w:val="en-IE"/>
              </w:rPr>
            </w:pPr>
            <w:r w:rsidRPr="003F60B0">
              <w:rPr>
                <w:rFonts w:eastAsiaTheme="minorEastAsia"/>
                <w:color w:val="000000" w:themeColor="text1"/>
                <w:lang w:val="en-IE"/>
              </w:rPr>
              <w:t xml:space="preserve">Approximately 140 students per year for full module; and a further 60 students where topics are ‘infused’ into other modules. </w:t>
            </w:r>
          </w:p>
        </w:tc>
      </w:tr>
      <w:tr w:rsidRPr="00AB556E" w:rsidR="4D76C2C4" w:rsidTr="008D7D1D" w14:paraId="4FB53F00" w14:textId="77777777">
        <w:trPr>
          <w:trHeight w:val="300"/>
        </w:trPr>
        <w:tc>
          <w:tcPr>
            <w:tcW w:w="2689" w:type="dxa"/>
            <w:tcMar>
              <w:left w:w="105" w:type="dxa"/>
              <w:right w:w="105" w:type="dxa"/>
            </w:tcMar>
          </w:tcPr>
          <w:p w:rsidRPr="00AB556E" w:rsidR="6859D84D" w:rsidP="00AB556E" w:rsidRDefault="00917993" w14:paraId="649646B3" w14:textId="58191D59">
            <w:pPr>
              <w:spacing w:after="160" w:line="259" w:lineRule="auto"/>
              <w:rPr>
                <w:rFonts w:eastAsiaTheme="minorEastAsia"/>
                <w:b/>
                <w:bCs/>
              </w:rPr>
            </w:pPr>
            <w:r w:rsidRPr="00AB556E">
              <w:rPr>
                <w:rFonts w:eastAsiaTheme="minorEastAsia"/>
                <w:b/>
                <w:bCs/>
              </w:rPr>
              <w:t>Initiative</w:t>
            </w:r>
            <w:r w:rsidRPr="00AB556E" w:rsidR="6859D84D">
              <w:rPr>
                <w:rFonts w:eastAsiaTheme="minorEastAsia"/>
                <w:b/>
                <w:bCs/>
              </w:rPr>
              <w:t xml:space="preserve"> Title </w:t>
            </w:r>
          </w:p>
          <w:p w:rsidRPr="00AB556E" w:rsidR="4D76C2C4" w:rsidP="00AB556E" w:rsidRDefault="4D76C2C4" w14:paraId="4FB4210B" w14:textId="5CB222CA">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3F60B0" w:rsidR="4D76C2C4" w:rsidP="00AB556E" w:rsidRDefault="002C47CC" w14:paraId="14D6ABA7" w14:textId="0ADA09CB">
            <w:pPr>
              <w:spacing w:before="80" w:after="80" w:line="259" w:lineRule="auto"/>
              <w:rPr>
                <w:rFonts w:eastAsiaTheme="minorEastAsia"/>
                <w:color w:val="000000" w:themeColor="text1"/>
                <w:lang w:val="en-IE"/>
              </w:rPr>
            </w:pPr>
            <w:r w:rsidRPr="003F60B0">
              <w:rPr>
                <w:rFonts w:eastAsiaTheme="minorEastAsia"/>
                <w:color w:val="000000" w:themeColor="text1"/>
                <w:lang w:val="en-IE"/>
              </w:rPr>
              <w:t xml:space="preserve">Embedding Wellbeing into the Curriculum – Development and Provision of </w:t>
            </w:r>
            <w:r w:rsidRPr="003F60B0" w:rsidR="00534C5A">
              <w:rPr>
                <w:rFonts w:eastAsiaTheme="minorEastAsia"/>
                <w:color w:val="000000" w:themeColor="text1"/>
                <w:lang w:val="en-IE"/>
              </w:rPr>
              <w:t xml:space="preserve">a </w:t>
            </w:r>
            <w:r w:rsidRPr="003F60B0">
              <w:rPr>
                <w:rFonts w:eastAsiaTheme="minorEastAsia"/>
                <w:color w:val="000000" w:themeColor="text1"/>
                <w:lang w:val="en-IE"/>
              </w:rPr>
              <w:t xml:space="preserve">Credit-Bearing Module </w:t>
            </w:r>
            <w:r w:rsidRPr="003F60B0" w:rsidR="00534C5A">
              <w:rPr>
                <w:rFonts w:eastAsiaTheme="minorEastAsia"/>
                <w:color w:val="000000" w:themeColor="text1"/>
                <w:lang w:val="en-IE"/>
              </w:rPr>
              <w:t xml:space="preserve">on Wellbeing &amp; Resilience </w:t>
            </w:r>
            <w:r w:rsidRPr="003F60B0">
              <w:rPr>
                <w:rFonts w:eastAsiaTheme="minorEastAsia"/>
                <w:color w:val="000000" w:themeColor="text1"/>
                <w:lang w:val="en-IE"/>
              </w:rPr>
              <w:t xml:space="preserve">across </w:t>
            </w:r>
            <w:r w:rsidRPr="003F60B0" w:rsidR="00534C5A">
              <w:rPr>
                <w:rFonts w:eastAsiaTheme="minorEastAsia"/>
                <w:color w:val="000000" w:themeColor="text1"/>
                <w:lang w:val="en-IE"/>
              </w:rPr>
              <w:t>Six Programmes in the School of Business and Humanities.</w:t>
            </w:r>
          </w:p>
        </w:tc>
      </w:tr>
      <w:tr w:rsidRPr="00AB556E" w:rsidR="4D76C2C4" w:rsidTr="008D7D1D" w14:paraId="28715E12" w14:textId="77777777">
        <w:trPr>
          <w:trHeight w:val="300"/>
        </w:trPr>
        <w:tc>
          <w:tcPr>
            <w:tcW w:w="2689" w:type="dxa"/>
            <w:tcMar>
              <w:left w:w="105" w:type="dxa"/>
              <w:right w:w="105" w:type="dxa"/>
            </w:tcMar>
          </w:tcPr>
          <w:p w:rsidRPr="00AB556E" w:rsidR="4D76C2C4" w:rsidP="00AB556E" w:rsidRDefault="4D76C2C4" w14:paraId="5F9B38A7" w14:textId="2F7AFA1B">
            <w:pPr>
              <w:spacing w:line="259" w:lineRule="auto"/>
              <w:rPr>
                <w:rFonts w:eastAsiaTheme="minorEastAsia"/>
                <w:b/>
                <w:bCs/>
              </w:rPr>
            </w:pPr>
            <w:r w:rsidRPr="00AB556E">
              <w:rPr>
                <w:rFonts w:eastAsiaTheme="minorEastAsia"/>
                <w:b/>
                <w:bCs/>
              </w:rPr>
              <w:t>Aims/ Objectives</w:t>
            </w:r>
          </w:p>
          <w:p w:rsidRPr="00AB556E" w:rsidR="4D76C2C4" w:rsidP="00AB556E" w:rsidRDefault="4D76C2C4" w14:paraId="6E4D5BEB" w14:textId="4348CAC4">
            <w:pPr>
              <w:spacing w:line="259" w:lineRule="auto"/>
              <w:rPr>
                <w:rFonts w:eastAsiaTheme="minorEastAsia"/>
                <w:b/>
                <w:bCs/>
              </w:rPr>
            </w:pPr>
          </w:p>
          <w:p w:rsidRPr="00AB556E" w:rsidR="4D76C2C4" w:rsidP="00AB556E" w:rsidRDefault="4D76C2C4" w14:paraId="056BD0B0" w14:textId="4CC3BB8A">
            <w:pPr>
              <w:spacing w:line="259" w:lineRule="auto"/>
              <w:rPr>
                <w:rFonts w:eastAsiaTheme="minorEastAsia"/>
                <w:b/>
                <w:bCs/>
              </w:rPr>
            </w:pPr>
          </w:p>
        </w:tc>
        <w:tc>
          <w:tcPr>
            <w:tcW w:w="7087" w:type="dxa"/>
            <w:tcMar>
              <w:left w:w="105" w:type="dxa"/>
              <w:right w:w="105" w:type="dxa"/>
            </w:tcMar>
          </w:tcPr>
          <w:p w:rsidRPr="003F60B0" w:rsidR="6943DD51" w:rsidP="00AB556E" w:rsidRDefault="00534C5A" w14:paraId="5078B1CF" w14:textId="3DFD57F6">
            <w:pPr>
              <w:spacing w:line="259" w:lineRule="auto"/>
              <w:rPr>
                <w:rFonts w:eastAsiaTheme="minorEastAsia"/>
                <w:color w:val="000000" w:themeColor="text1"/>
                <w:lang w:val="en-IE"/>
              </w:rPr>
            </w:pPr>
            <w:r w:rsidRPr="003F60B0">
              <w:rPr>
                <w:rFonts w:eastAsiaTheme="minorEastAsia"/>
                <w:color w:val="000000" w:themeColor="text1"/>
                <w:lang w:val="en-IE"/>
              </w:rPr>
              <w:t>The objective was to provide education in wellbeing and resilience skills such as Mindset, Stress Management, Time Management, Identifying Strengths, Goal Setting and Habit Management to as many students as possible</w:t>
            </w:r>
            <w:r w:rsidRPr="003F60B0" w:rsidR="007505C9">
              <w:rPr>
                <w:rFonts w:eastAsiaTheme="minorEastAsia"/>
                <w:color w:val="000000" w:themeColor="text1"/>
                <w:lang w:val="en-IE"/>
              </w:rPr>
              <w:t xml:space="preserve">. </w:t>
            </w:r>
          </w:p>
        </w:tc>
      </w:tr>
      <w:tr w:rsidRPr="00AB556E" w:rsidR="4D76C2C4" w:rsidTr="008D7D1D" w14:paraId="4B50D7CE" w14:textId="77777777">
        <w:trPr>
          <w:trHeight w:val="300"/>
        </w:trPr>
        <w:tc>
          <w:tcPr>
            <w:tcW w:w="2689" w:type="dxa"/>
            <w:tcMar>
              <w:left w:w="105" w:type="dxa"/>
              <w:right w:w="105" w:type="dxa"/>
            </w:tcMar>
          </w:tcPr>
          <w:p w:rsidRPr="00AB556E" w:rsidR="006A77B1" w:rsidP="00AB556E" w:rsidRDefault="00FC64C1" w14:paraId="53D6136F" w14:textId="5E26DB02">
            <w:pPr>
              <w:rPr>
                <w:rFonts w:eastAsiaTheme="minorEastAsia"/>
                <w:b/>
                <w:bCs/>
              </w:rPr>
            </w:pPr>
            <w:r w:rsidRPr="00AB556E">
              <w:rPr>
                <w:rFonts w:eastAsiaTheme="minorEastAsia"/>
                <w:b/>
                <w:bCs/>
              </w:rPr>
              <w:t>The rationale</w:t>
            </w:r>
            <w:r w:rsidRPr="00AB556E" w:rsidR="006A77B1">
              <w:rPr>
                <w:rFonts w:eastAsiaTheme="minorEastAsia"/>
                <w:b/>
                <w:bCs/>
              </w:rPr>
              <w:t xml:space="preserve"> for the action, including any identified health </w:t>
            </w:r>
            <w:r w:rsidRPr="00AB556E" w:rsidR="008D7D1D">
              <w:rPr>
                <w:rFonts w:eastAsiaTheme="minorEastAsia"/>
                <w:b/>
                <w:bCs/>
              </w:rPr>
              <w:t>needs</w:t>
            </w:r>
            <w:r w:rsidRPr="00AB556E" w:rsidR="00534C5A">
              <w:rPr>
                <w:rFonts w:eastAsiaTheme="minorEastAsia"/>
                <w:b/>
                <w:bCs/>
              </w:rPr>
              <w:t>.</w:t>
            </w:r>
          </w:p>
          <w:p w:rsidRPr="00AB556E" w:rsidR="4D76C2C4" w:rsidP="00AB556E" w:rsidRDefault="4D76C2C4" w14:paraId="7D77F55A" w14:textId="21CD62B3">
            <w:pPr>
              <w:rPr>
                <w:rFonts w:eastAsiaTheme="minorEastAsia"/>
                <w:b/>
                <w:bCs/>
              </w:rPr>
            </w:pPr>
          </w:p>
        </w:tc>
        <w:tc>
          <w:tcPr>
            <w:tcW w:w="7087" w:type="dxa"/>
            <w:tcMar>
              <w:left w:w="105" w:type="dxa"/>
              <w:right w:w="105" w:type="dxa"/>
            </w:tcMar>
          </w:tcPr>
          <w:p w:rsidRPr="003F60B0" w:rsidR="4D76C2C4" w:rsidP="00AB556E" w:rsidRDefault="00534C5A" w14:paraId="13319B1E" w14:textId="704BB1BD">
            <w:pPr>
              <w:spacing w:line="259" w:lineRule="auto"/>
              <w:rPr>
                <w:rFonts w:eastAsiaTheme="minorEastAsia"/>
                <w:color w:val="000000" w:themeColor="text1"/>
                <w:lang w:val="en-IE"/>
              </w:rPr>
            </w:pPr>
            <w:r w:rsidRPr="003F60B0">
              <w:rPr>
                <w:rFonts w:eastAsiaTheme="minorEastAsia"/>
                <w:color w:val="000000" w:themeColor="text1"/>
                <w:lang w:val="en-IE"/>
              </w:rPr>
              <w:t>These skills are important graduate attributes and as such belong in the curriculum itself. In addition, often the wellbeing and health supports available on campus are accessed by students already ill or in crisis</w:t>
            </w:r>
            <w:r w:rsidRPr="003F60B0" w:rsidR="00A10351">
              <w:rPr>
                <w:rFonts w:eastAsiaTheme="minorEastAsia"/>
                <w:color w:val="000000" w:themeColor="text1"/>
                <w:lang w:val="en-IE"/>
              </w:rPr>
              <w:t xml:space="preserve">. </w:t>
            </w:r>
            <w:r w:rsidRPr="003F60B0">
              <w:rPr>
                <w:rFonts w:eastAsiaTheme="minorEastAsia"/>
                <w:color w:val="000000" w:themeColor="text1"/>
                <w:lang w:val="en-IE"/>
              </w:rPr>
              <w:t>The premise of this module is to reach students and provide training in Wellbeing to help them develop the awareness and skills to be more resilient to challenges and possibly help prevent them reaching crisis level</w:t>
            </w:r>
            <w:r w:rsidRPr="003F60B0" w:rsidR="00A10351">
              <w:rPr>
                <w:rFonts w:eastAsiaTheme="minorEastAsia"/>
                <w:color w:val="000000" w:themeColor="text1"/>
                <w:lang w:val="en-IE"/>
              </w:rPr>
              <w:t xml:space="preserve">. </w:t>
            </w:r>
            <w:r w:rsidRPr="003F60B0">
              <w:rPr>
                <w:rFonts w:eastAsiaTheme="minorEastAsia"/>
                <w:color w:val="000000" w:themeColor="text1"/>
                <w:lang w:val="en-IE"/>
              </w:rPr>
              <w:t>For others, access to this education may help them</w:t>
            </w:r>
            <w:r w:rsidRPr="003F60B0" w:rsidR="00F25CBF">
              <w:rPr>
                <w:rFonts w:eastAsiaTheme="minorEastAsia"/>
                <w:color w:val="000000" w:themeColor="text1"/>
                <w:lang w:val="en-IE"/>
              </w:rPr>
              <w:t xml:space="preserve"> not only survive but</w:t>
            </w:r>
            <w:r w:rsidRPr="003F60B0">
              <w:rPr>
                <w:rFonts w:eastAsiaTheme="minorEastAsia"/>
                <w:color w:val="000000" w:themeColor="text1"/>
                <w:lang w:val="en-IE"/>
              </w:rPr>
              <w:t xml:space="preserve"> thrive</w:t>
            </w:r>
            <w:r w:rsidRPr="003F60B0" w:rsidR="004F42E0">
              <w:rPr>
                <w:rFonts w:eastAsiaTheme="minorEastAsia"/>
                <w:color w:val="000000" w:themeColor="text1"/>
                <w:lang w:val="en-IE"/>
              </w:rPr>
              <w:t xml:space="preserve">. </w:t>
            </w:r>
          </w:p>
        </w:tc>
      </w:tr>
      <w:tr w:rsidRPr="00AB556E" w:rsidR="4D76C2C4" w:rsidTr="008D7D1D" w14:paraId="4F07039D" w14:textId="77777777">
        <w:trPr>
          <w:trHeight w:val="300"/>
        </w:trPr>
        <w:tc>
          <w:tcPr>
            <w:tcW w:w="2689" w:type="dxa"/>
            <w:tcMar>
              <w:left w:w="105" w:type="dxa"/>
              <w:right w:w="105" w:type="dxa"/>
            </w:tcMar>
          </w:tcPr>
          <w:p w:rsidRPr="00AB556E" w:rsidR="006A77B1" w:rsidP="00AB556E" w:rsidRDefault="006A77B1" w14:paraId="60DB4EDE" w14:textId="01EDA8D7">
            <w:pPr>
              <w:spacing w:line="259" w:lineRule="auto"/>
              <w:rPr>
                <w:rFonts w:eastAsiaTheme="minorEastAsia"/>
                <w:b/>
                <w:bCs/>
              </w:rPr>
            </w:pPr>
            <w:r w:rsidRPr="00AB556E">
              <w:rPr>
                <w:rFonts w:eastAsiaTheme="minorEastAsia"/>
                <w:b/>
                <w:bCs/>
              </w:rPr>
              <w:t xml:space="preserve">Identify all frameworks, </w:t>
            </w:r>
            <w:r w:rsidRPr="00AB556E" w:rsidR="008D7D1D">
              <w:rPr>
                <w:rFonts w:eastAsiaTheme="minorEastAsia"/>
                <w:b/>
                <w:bCs/>
              </w:rPr>
              <w:t>policies,</w:t>
            </w:r>
            <w:r w:rsidRPr="00AB556E">
              <w:rPr>
                <w:rFonts w:eastAsiaTheme="minorEastAsia"/>
                <w:b/>
                <w:bCs/>
              </w:rPr>
              <w:t xml:space="preserve"> or strategies this initiative </w:t>
            </w:r>
            <w:r w:rsidRPr="00AB556E" w:rsidR="008D7D1D">
              <w:rPr>
                <w:rFonts w:eastAsiaTheme="minorEastAsia"/>
                <w:b/>
                <w:bCs/>
              </w:rPr>
              <w:t>aligns to</w:t>
            </w:r>
          </w:p>
          <w:p w:rsidRPr="00AB556E" w:rsidR="00801E77" w:rsidP="00AB556E" w:rsidRDefault="00801E77" w14:paraId="1572EF17" w14:textId="77777777">
            <w:pPr>
              <w:spacing w:line="259" w:lineRule="auto"/>
              <w:rPr>
                <w:rFonts w:eastAsiaTheme="minorEastAsia"/>
                <w:b/>
                <w:bCs/>
              </w:rPr>
            </w:pPr>
          </w:p>
          <w:p w:rsidRPr="00AB556E" w:rsidR="4D76C2C4" w:rsidP="00AB556E" w:rsidRDefault="006A77B1" w14:paraId="70477AC5" w14:textId="50BC287E">
            <w:pPr>
              <w:spacing w:line="259" w:lineRule="auto"/>
              <w:rPr>
                <w:rFonts w:eastAsiaTheme="minorEastAsia"/>
                <w:b/>
                <w:bCs/>
                <w:i/>
                <w:iCs/>
              </w:rPr>
            </w:pPr>
            <w:r w:rsidRPr="00AB556E">
              <w:rPr>
                <w:rFonts w:eastAsiaTheme="minorEastAsia"/>
                <w:b/>
                <w:bCs/>
              </w:rPr>
              <w:t>(internal, local or national)</w:t>
            </w:r>
          </w:p>
        </w:tc>
        <w:tc>
          <w:tcPr>
            <w:tcW w:w="7087" w:type="dxa"/>
            <w:tcMar>
              <w:left w:w="105" w:type="dxa"/>
              <w:right w:w="105" w:type="dxa"/>
            </w:tcMar>
          </w:tcPr>
          <w:p w:rsidRPr="00AB556E" w:rsidR="00917993" w:rsidP="00AB556E" w:rsidRDefault="00F25CBF" w14:paraId="7C907EF2" w14:textId="3A37A110">
            <w:pPr>
              <w:spacing w:line="259" w:lineRule="auto"/>
              <w:rPr>
                <w:rFonts w:eastAsiaTheme="minorEastAsia"/>
                <w:color w:val="000000" w:themeColor="text1"/>
                <w:lang w:val="en-IE"/>
              </w:rPr>
            </w:pPr>
            <w:r w:rsidRPr="00AB556E">
              <w:rPr>
                <w:rFonts w:eastAsiaTheme="minorEastAsia"/>
                <w:color w:val="000000" w:themeColor="text1"/>
                <w:lang w:val="en-IE"/>
              </w:rPr>
              <w:t>While the staff driving this initiative recognised and responded to the need for such an initiative nearly 10 years ago, the idea of providing more interventions on wellbeing and resilience to third-level students has gained much attention and focus recently</w:t>
            </w:r>
            <w:r w:rsidRPr="00AB556E" w:rsidR="00A10351">
              <w:rPr>
                <w:rFonts w:eastAsiaTheme="minorEastAsia"/>
                <w:color w:val="000000" w:themeColor="text1"/>
                <w:lang w:val="en-IE"/>
              </w:rPr>
              <w:t xml:space="preserve">. </w:t>
            </w:r>
            <w:r w:rsidRPr="00AB556E">
              <w:rPr>
                <w:rFonts w:eastAsiaTheme="minorEastAsia"/>
                <w:color w:val="000000" w:themeColor="text1"/>
                <w:lang w:val="en-IE"/>
              </w:rPr>
              <w:t>For example, the following reports and policies have really given HEIs a mandate to act on this important aspect of third-level education:</w:t>
            </w:r>
          </w:p>
          <w:p w:rsidRPr="00AB556E" w:rsidR="00F25CBF" w:rsidP="00AB556E" w:rsidRDefault="00F25CBF" w14:paraId="0F8E78E1" w14:textId="77777777">
            <w:pPr>
              <w:spacing w:line="259" w:lineRule="auto"/>
              <w:rPr>
                <w:rFonts w:eastAsiaTheme="minorEastAsia"/>
                <w:color w:val="000000" w:themeColor="text1"/>
                <w:lang w:val="en-IE"/>
              </w:rPr>
            </w:pPr>
          </w:p>
          <w:p w:rsidRPr="00AB556E" w:rsidR="00F25CBF" w:rsidP="00AB556E" w:rsidRDefault="00F25CBF" w14:paraId="4E3F3005" w14:textId="0677E902">
            <w:pPr>
              <w:spacing w:line="259" w:lineRule="auto"/>
              <w:rPr>
                <w:rFonts w:eastAsiaTheme="minorEastAsia"/>
                <w:color w:val="000000" w:themeColor="text1"/>
                <w:lang w:val="en-IE"/>
              </w:rPr>
            </w:pPr>
            <w:r w:rsidRPr="00AB556E">
              <w:rPr>
                <w:rFonts w:eastAsiaTheme="minorEastAsia"/>
                <w:color w:val="000000" w:themeColor="text1"/>
                <w:lang w:val="en-IE"/>
              </w:rPr>
              <w:t xml:space="preserve">Fox, T., Byrne, D. and Surdey, J. (2020) </w:t>
            </w:r>
            <w:r w:rsidRPr="003F60B0">
              <w:rPr>
                <w:rFonts w:eastAsiaTheme="minorEastAsia"/>
                <w:color w:val="000000" w:themeColor="text1"/>
                <w:lang w:val="en-IE"/>
              </w:rPr>
              <w:t>National Student Mental Health and Suicide Prevention Framework</w:t>
            </w:r>
            <w:r w:rsidRPr="003F60B0" w:rsidR="00A10351">
              <w:rPr>
                <w:rFonts w:eastAsiaTheme="minorEastAsia"/>
                <w:color w:val="000000" w:themeColor="text1"/>
                <w:lang w:val="en-IE"/>
              </w:rPr>
              <w:t>.</w:t>
            </w:r>
            <w:r w:rsidRPr="00AB556E" w:rsidR="00A10351">
              <w:rPr>
                <w:rFonts w:eastAsiaTheme="minorEastAsia"/>
                <w:color w:val="000000" w:themeColor="text1"/>
                <w:lang w:val="en-IE"/>
              </w:rPr>
              <w:t xml:space="preserve"> </w:t>
            </w:r>
            <w:r w:rsidRPr="00AB556E">
              <w:rPr>
                <w:rFonts w:eastAsiaTheme="minorEastAsia"/>
                <w:color w:val="000000" w:themeColor="text1"/>
                <w:lang w:val="en-IE"/>
              </w:rPr>
              <w:t xml:space="preserve">Higher Education Authority </w:t>
            </w:r>
          </w:p>
          <w:p w:rsidRPr="00AB556E" w:rsidR="00F25CBF" w:rsidP="00AB556E" w:rsidRDefault="00F25CBF" w14:paraId="773622A6" w14:textId="77777777">
            <w:pPr>
              <w:spacing w:line="259" w:lineRule="auto"/>
              <w:rPr>
                <w:rFonts w:eastAsiaTheme="minorEastAsia"/>
                <w:color w:val="000000" w:themeColor="text1"/>
                <w:lang w:val="en-IE"/>
              </w:rPr>
            </w:pPr>
          </w:p>
          <w:p w:rsidRPr="00AB556E" w:rsidR="00F25CBF" w:rsidP="00AB556E" w:rsidRDefault="00F25CBF" w14:paraId="06A6346D" w14:textId="4C5DAB91">
            <w:pPr>
              <w:spacing w:line="259" w:lineRule="auto"/>
              <w:rPr>
                <w:rFonts w:eastAsiaTheme="minorEastAsia"/>
                <w:color w:val="000000" w:themeColor="text1"/>
                <w:lang w:val="en-IE"/>
              </w:rPr>
            </w:pPr>
            <w:r w:rsidRPr="00AB556E">
              <w:rPr>
                <w:rFonts w:eastAsiaTheme="minorEastAsia"/>
                <w:color w:val="000000" w:themeColor="text1"/>
                <w:lang w:val="en-IE"/>
              </w:rPr>
              <w:lastRenderedPageBreak/>
              <w:t xml:space="preserve">Byrne, D. and Surdey, J. (2021) </w:t>
            </w:r>
            <w:r w:rsidRPr="003F60B0">
              <w:rPr>
                <w:rFonts w:eastAsiaTheme="minorEastAsia"/>
                <w:color w:val="000000" w:themeColor="text1"/>
                <w:lang w:val="en-IE"/>
              </w:rPr>
              <w:t>Embedding wellbeing across the curriculum in higher education</w:t>
            </w:r>
            <w:r w:rsidRPr="00AB556E" w:rsidR="00A10351">
              <w:rPr>
                <w:rFonts w:eastAsiaTheme="minorEastAsia"/>
                <w:color w:val="000000" w:themeColor="text1"/>
                <w:lang w:val="en-IE"/>
              </w:rPr>
              <w:t xml:space="preserve">. </w:t>
            </w:r>
            <w:r w:rsidRPr="00AB556E">
              <w:rPr>
                <w:rFonts w:eastAsiaTheme="minorEastAsia"/>
                <w:color w:val="000000" w:themeColor="text1"/>
                <w:lang w:val="en-IE"/>
              </w:rPr>
              <w:t xml:space="preserve">USI and National Forum for the Enhancement of Teaching and Learning in Higher Education. </w:t>
            </w:r>
          </w:p>
          <w:p w:rsidRPr="00AB556E" w:rsidR="00F25CBF" w:rsidP="00AB556E" w:rsidRDefault="00F25CBF" w14:paraId="3077DC82" w14:textId="77777777">
            <w:pPr>
              <w:spacing w:line="259" w:lineRule="auto"/>
              <w:rPr>
                <w:rFonts w:eastAsiaTheme="minorEastAsia"/>
                <w:color w:val="000000" w:themeColor="text1"/>
                <w:lang w:val="en-IE"/>
              </w:rPr>
            </w:pPr>
          </w:p>
          <w:p w:rsidRPr="00AB556E" w:rsidR="00F25CBF" w:rsidP="00AB556E" w:rsidRDefault="00F25CBF" w14:paraId="69FA1342" w14:textId="162AEA02">
            <w:pPr>
              <w:spacing w:line="259" w:lineRule="auto"/>
              <w:rPr>
                <w:rFonts w:eastAsiaTheme="minorEastAsia"/>
                <w:color w:val="000000" w:themeColor="text1"/>
                <w:lang w:val="en-IE"/>
              </w:rPr>
            </w:pPr>
            <w:r w:rsidRPr="003F60B0">
              <w:rPr>
                <w:rFonts w:eastAsiaTheme="minorEastAsia"/>
                <w:color w:val="000000" w:themeColor="text1"/>
                <w:lang w:val="en-IE"/>
              </w:rPr>
              <w:t xml:space="preserve">Dundalk Institute of Technology Strategic Plan </w:t>
            </w:r>
            <w:r w:rsidRPr="00AB556E">
              <w:rPr>
                <w:rFonts w:eastAsiaTheme="minorEastAsia"/>
                <w:color w:val="000000" w:themeColor="text1"/>
                <w:lang w:val="en-IE"/>
              </w:rPr>
              <w:t xml:space="preserve">2024 – 2028  </w:t>
            </w:r>
          </w:p>
          <w:p w:rsidRPr="00AB556E" w:rsidR="0017258D" w:rsidP="00AB556E" w:rsidRDefault="0017258D" w14:paraId="69A63C87" w14:textId="77777777">
            <w:pPr>
              <w:spacing w:line="259" w:lineRule="auto"/>
              <w:rPr>
                <w:rFonts w:eastAsiaTheme="minorEastAsia"/>
                <w:color w:val="000000" w:themeColor="text1"/>
                <w:lang w:val="en-IE"/>
              </w:rPr>
            </w:pPr>
          </w:p>
          <w:p w:rsidRPr="00AB556E" w:rsidR="0017258D" w:rsidP="00AB556E" w:rsidRDefault="0017258D" w14:paraId="5285DE0E" w14:textId="2229D180">
            <w:pPr>
              <w:spacing w:line="259" w:lineRule="auto"/>
              <w:rPr>
                <w:rFonts w:eastAsiaTheme="minorEastAsia"/>
                <w:color w:val="000000" w:themeColor="text1"/>
                <w:lang w:val="en-IE"/>
              </w:rPr>
            </w:pPr>
            <w:r w:rsidRPr="003F60B0">
              <w:rPr>
                <w:rFonts w:eastAsiaTheme="minorEastAsia"/>
                <w:color w:val="000000" w:themeColor="text1"/>
                <w:lang w:val="en-IE"/>
              </w:rPr>
              <w:t>UN Sustainable Development Goals</w:t>
            </w:r>
            <w:r w:rsidRPr="00AB556E">
              <w:rPr>
                <w:rFonts w:eastAsiaTheme="minorEastAsia"/>
                <w:color w:val="000000" w:themeColor="text1"/>
                <w:lang w:val="en-IE"/>
              </w:rPr>
              <w:t>:</w:t>
            </w:r>
          </w:p>
          <w:p w:rsidRPr="00AB556E" w:rsidR="0017258D" w:rsidP="00AB556E" w:rsidRDefault="0017258D" w14:paraId="5600D3F1" w14:textId="58188791">
            <w:pPr>
              <w:pStyle w:val="ListParagraph"/>
              <w:numPr>
                <w:ilvl w:val="0"/>
                <w:numId w:val="2"/>
              </w:numPr>
              <w:rPr>
                <w:rFonts w:eastAsiaTheme="minorEastAsia"/>
                <w:color w:val="000000" w:themeColor="text1"/>
                <w:lang w:val="en-IE"/>
              </w:rPr>
            </w:pPr>
            <w:r w:rsidRPr="00AB556E">
              <w:rPr>
                <w:rFonts w:eastAsiaTheme="minorEastAsia"/>
                <w:color w:val="000000" w:themeColor="text1"/>
                <w:lang w:val="en-IE"/>
              </w:rPr>
              <w:t>SDG 3   Good Health and Wellbeing</w:t>
            </w:r>
          </w:p>
          <w:p w:rsidRPr="00AB556E" w:rsidR="0017258D" w:rsidP="00AB556E" w:rsidRDefault="0017258D" w14:paraId="190127D1" w14:textId="67023E53">
            <w:pPr>
              <w:pStyle w:val="ListParagraph"/>
              <w:numPr>
                <w:ilvl w:val="0"/>
                <w:numId w:val="2"/>
              </w:numPr>
              <w:rPr>
                <w:rFonts w:eastAsiaTheme="minorEastAsia"/>
                <w:color w:val="000000" w:themeColor="text1"/>
                <w:lang w:val="en-IE"/>
              </w:rPr>
            </w:pPr>
            <w:r w:rsidRPr="00AB556E">
              <w:rPr>
                <w:rFonts w:eastAsiaTheme="minorEastAsia"/>
                <w:color w:val="000000" w:themeColor="text1"/>
                <w:lang w:val="en-IE"/>
              </w:rPr>
              <w:t>SDG 4   Quality Education</w:t>
            </w:r>
          </w:p>
          <w:p w:rsidRPr="00AB556E" w:rsidR="00917993" w:rsidP="00AB556E" w:rsidRDefault="0017258D" w14:paraId="48C44B83" w14:textId="4C19335F">
            <w:pPr>
              <w:pStyle w:val="ListParagraph"/>
              <w:numPr>
                <w:ilvl w:val="0"/>
                <w:numId w:val="2"/>
              </w:numPr>
              <w:rPr>
                <w:rFonts w:eastAsiaTheme="minorEastAsia"/>
                <w:color w:val="000000" w:themeColor="text1"/>
                <w:lang w:val="en-IE"/>
              </w:rPr>
            </w:pPr>
            <w:r w:rsidRPr="00AB556E">
              <w:rPr>
                <w:rFonts w:eastAsiaTheme="minorEastAsia"/>
                <w:color w:val="000000" w:themeColor="text1"/>
                <w:lang w:val="en-IE"/>
              </w:rPr>
              <w:t>SDG 8   Decent Work and Economic Growth</w:t>
            </w:r>
          </w:p>
          <w:p w:rsidRPr="00AB556E" w:rsidR="006A77B1" w:rsidP="00AB556E" w:rsidRDefault="006A77B1" w14:paraId="53DC49CA" w14:textId="51FA97D2">
            <w:pPr>
              <w:spacing w:line="259" w:lineRule="auto"/>
              <w:rPr>
                <w:rFonts w:eastAsiaTheme="minorEastAsia"/>
                <w:color w:val="000000" w:themeColor="text1"/>
                <w:lang w:val="en-IE"/>
              </w:rPr>
            </w:pPr>
          </w:p>
        </w:tc>
      </w:tr>
      <w:tr w:rsidRPr="00AB556E" w:rsidR="4D76C2C4" w:rsidTr="008D7D1D" w14:paraId="6DA27EDD" w14:textId="77777777">
        <w:trPr>
          <w:trHeight w:val="300"/>
        </w:trPr>
        <w:tc>
          <w:tcPr>
            <w:tcW w:w="2689" w:type="dxa"/>
            <w:tcMar>
              <w:left w:w="105" w:type="dxa"/>
              <w:right w:w="105" w:type="dxa"/>
            </w:tcMar>
          </w:tcPr>
          <w:p w:rsidRPr="00AB556E" w:rsidR="63642A8C" w:rsidP="00AB556E" w:rsidRDefault="63642A8C" w14:paraId="62392C9F" w14:textId="754AF48F">
            <w:pPr>
              <w:spacing w:line="259" w:lineRule="auto"/>
              <w:rPr>
                <w:rFonts w:eastAsiaTheme="minorEastAsia"/>
                <w:b/>
                <w:bCs/>
              </w:rPr>
            </w:pPr>
            <w:r w:rsidRPr="00AB556E">
              <w:rPr>
                <w:rFonts w:eastAsiaTheme="minorEastAsia"/>
                <w:b/>
                <w:bCs/>
              </w:rPr>
              <w:lastRenderedPageBreak/>
              <w:t>Summary</w:t>
            </w:r>
            <w:r w:rsidRPr="00AB556E" w:rsidR="6068CED2">
              <w:rPr>
                <w:rFonts w:eastAsiaTheme="minorEastAsia"/>
                <w:b/>
                <w:bCs/>
              </w:rPr>
              <w:t xml:space="preserve"> </w:t>
            </w:r>
          </w:p>
          <w:p w:rsidRPr="00AB556E" w:rsidR="4D76C2C4" w:rsidP="00AB556E" w:rsidRDefault="4D76C2C4" w14:paraId="2702A7DD" w14:textId="1FBA3AB7">
            <w:pPr>
              <w:spacing w:line="259" w:lineRule="auto"/>
              <w:rPr>
                <w:rFonts w:eastAsiaTheme="minorEastAsia"/>
                <w:b/>
                <w:bCs/>
              </w:rPr>
            </w:pPr>
          </w:p>
          <w:p w:rsidRPr="00AB556E" w:rsidR="4D76C2C4" w:rsidP="00AB556E" w:rsidRDefault="4D76C2C4" w14:paraId="0D089A08" w14:textId="638CEA73">
            <w:pPr>
              <w:spacing w:line="259" w:lineRule="auto"/>
              <w:rPr>
                <w:rFonts w:eastAsiaTheme="minorEastAsia"/>
                <w:b/>
                <w:bCs/>
              </w:rPr>
            </w:pPr>
          </w:p>
        </w:tc>
        <w:tc>
          <w:tcPr>
            <w:tcW w:w="7087" w:type="dxa"/>
            <w:tcMar>
              <w:left w:w="105" w:type="dxa"/>
              <w:right w:w="105" w:type="dxa"/>
            </w:tcMar>
          </w:tcPr>
          <w:p w:rsidRPr="003F60B0" w:rsidR="4D76C2C4" w:rsidP="00AB556E" w:rsidRDefault="00991FD2" w14:paraId="6AAFC17A" w14:textId="35202903">
            <w:pPr>
              <w:spacing w:before="80" w:after="80" w:line="259" w:lineRule="auto"/>
              <w:rPr>
                <w:rFonts w:eastAsiaTheme="minorEastAsia"/>
                <w:color w:val="000000" w:themeColor="text1"/>
                <w:lang w:val="en-IE"/>
              </w:rPr>
            </w:pPr>
            <w:r w:rsidRPr="003F60B0">
              <w:rPr>
                <w:rFonts w:eastAsiaTheme="minorEastAsia"/>
                <w:color w:val="000000" w:themeColor="text1"/>
                <w:lang w:val="en-IE"/>
              </w:rPr>
              <w:t>As educators, our purpose is to create a range of learning opportunities for students in our discipline area to enable them to achieve explicit learning outcomes and develop skills and attributes that will stand to them upon graduation</w:t>
            </w:r>
            <w:r w:rsidRPr="003F60B0" w:rsidR="00A10351">
              <w:rPr>
                <w:rFonts w:eastAsiaTheme="minorEastAsia"/>
                <w:color w:val="000000" w:themeColor="text1"/>
                <w:lang w:val="en-IE"/>
              </w:rPr>
              <w:t xml:space="preserve">. </w:t>
            </w:r>
            <w:r w:rsidRPr="003F60B0">
              <w:rPr>
                <w:rFonts w:eastAsiaTheme="minorEastAsia"/>
                <w:color w:val="000000" w:themeColor="text1"/>
                <w:lang w:val="en-IE"/>
              </w:rPr>
              <w:t>We work hard to employ the most effective teaching and learning techniques along with creative and level-appropriate assessment methodologies to help students successfully work towards their qualification</w:t>
            </w:r>
            <w:r w:rsidRPr="003F60B0" w:rsidR="00A10351">
              <w:rPr>
                <w:rFonts w:eastAsiaTheme="minorEastAsia"/>
                <w:color w:val="000000" w:themeColor="text1"/>
                <w:lang w:val="en-IE"/>
              </w:rPr>
              <w:t xml:space="preserve">. </w:t>
            </w:r>
            <w:r w:rsidRPr="003F60B0">
              <w:rPr>
                <w:rFonts w:eastAsiaTheme="minorEastAsia"/>
                <w:color w:val="000000" w:themeColor="text1"/>
                <w:lang w:val="en-IE"/>
              </w:rPr>
              <w:t xml:space="preserve">We now know that academic success is </w:t>
            </w:r>
            <w:r w:rsidRPr="003F60B0" w:rsidR="00A10351">
              <w:rPr>
                <w:rFonts w:eastAsiaTheme="minorEastAsia"/>
                <w:color w:val="000000" w:themeColor="text1"/>
                <w:lang w:val="en-IE"/>
              </w:rPr>
              <w:t>influenced</w:t>
            </w:r>
            <w:r w:rsidRPr="003F60B0">
              <w:rPr>
                <w:rFonts w:eastAsiaTheme="minorEastAsia"/>
                <w:color w:val="000000" w:themeColor="text1"/>
                <w:lang w:val="en-IE"/>
              </w:rPr>
              <w:t xml:space="preserve"> by the student’s mental health and wellbeing</w:t>
            </w:r>
            <w:r w:rsidRPr="003F60B0" w:rsidR="004F42E0">
              <w:rPr>
                <w:rFonts w:eastAsiaTheme="minorEastAsia"/>
                <w:color w:val="000000" w:themeColor="text1"/>
                <w:lang w:val="en-IE"/>
              </w:rPr>
              <w:t xml:space="preserve">. </w:t>
            </w:r>
            <w:r w:rsidRPr="003F60B0">
              <w:rPr>
                <w:rFonts w:eastAsiaTheme="minorEastAsia"/>
                <w:color w:val="000000" w:themeColor="text1"/>
                <w:lang w:val="en-IE"/>
              </w:rPr>
              <w:t xml:space="preserve">In addition, feedback from industry tells us that desirable graduate attributes include things like Resilience, Confidence, Ability to Work in Teams and Effective Communication, as well as more specific and perhaps more easily measured ‘hard skills’.  So, can we include mental health and wellbeing in the curriculum itself? </w:t>
            </w:r>
            <w:r w:rsidRPr="003F60B0" w:rsidR="001D0606">
              <w:rPr>
                <w:rFonts w:eastAsiaTheme="minorEastAsia"/>
                <w:color w:val="000000" w:themeColor="text1"/>
                <w:lang w:val="en-IE"/>
              </w:rPr>
              <w:t>Student wellbeing has always been an important consideration in Dundalk Institute of Technology, and we recognise the importance of meaningful efforts to support and encourage our students’ positive mental health</w:t>
            </w:r>
            <w:r w:rsidRPr="003F60B0" w:rsidR="00A10351">
              <w:rPr>
                <w:rFonts w:eastAsiaTheme="minorEastAsia"/>
                <w:color w:val="000000" w:themeColor="text1"/>
                <w:lang w:val="en-IE"/>
              </w:rPr>
              <w:t xml:space="preserve">. </w:t>
            </w:r>
            <w:r w:rsidRPr="003F60B0" w:rsidR="001D0606">
              <w:rPr>
                <w:rFonts w:eastAsiaTheme="minorEastAsia"/>
                <w:color w:val="000000" w:themeColor="text1"/>
                <w:lang w:val="en-IE"/>
              </w:rPr>
              <w:t>As far back as 2015 we have included a full, credit-bearing mandatory module on Resilience and Wellbeing in three programmes in the School of Business &amp; Humanities; and as an elective module on a further three programmes</w:t>
            </w:r>
            <w:r w:rsidRPr="003F60B0" w:rsidR="00A10351">
              <w:rPr>
                <w:rFonts w:eastAsiaTheme="minorEastAsia"/>
                <w:color w:val="000000" w:themeColor="text1"/>
                <w:lang w:val="en-IE"/>
              </w:rPr>
              <w:t xml:space="preserve">. </w:t>
            </w:r>
            <w:r w:rsidRPr="003F60B0" w:rsidR="001D0606">
              <w:rPr>
                <w:rFonts w:eastAsiaTheme="minorEastAsia"/>
                <w:color w:val="000000" w:themeColor="text1"/>
                <w:lang w:val="en-IE"/>
              </w:rPr>
              <w:t>The module covers Goal Setting; Habit Formation and Modification; Fixed vs Growth Mindset; Time Management; Signature Strengths and Stress Management</w:t>
            </w:r>
            <w:r w:rsidRPr="003F60B0" w:rsidR="00A10351">
              <w:rPr>
                <w:rFonts w:eastAsiaTheme="minorEastAsia"/>
                <w:color w:val="000000" w:themeColor="text1"/>
                <w:lang w:val="en-IE"/>
              </w:rPr>
              <w:t xml:space="preserve">. </w:t>
            </w:r>
            <w:r w:rsidRPr="003F60B0" w:rsidR="001D0606">
              <w:rPr>
                <w:rFonts w:eastAsiaTheme="minorEastAsia"/>
                <w:color w:val="000000" w:themeColor="text1"/>
                <w:lang w:val="en-IE"/>
              </w:rPr>
              <w:t xml:space="preserve">The teaching &amp; learning approach is a combination of theory, </w:t>
            </w:r>
            <w:r w:rsidRPr="003F60B0" w:rsidR="00A10351">
              <w:rPr>
                <w:rFonts w:eastAsiaTheme="minorEastAsia"/>
                <w:color w:val="000000" w:themeColor="text1"/>
                <w:lang w:val="en-IE"/>
              </w:rPr>
              <w:t>experience,</w:t>
            </w:r>
            <w:r w:rsidRPr="003F60B0" w:rsidR="001D0606">
              <w:rPr>
                <w:rFonts w:eastAsiaTheme="minorEastAsia"/>
                <w:color w:val="000000" w:themeColor="text1"/>
                <w:lang w:val="en-IE"/>
              </w:rPr>
              <w:t xml:space="preserve"> and reflection</w:t>
            </w:r>
            <w:r w:rsidRPr="003F60B0" w:rsidR="004F42E0">
              <w:rPr>
                <w:rFonts w:eastAsiaTheme="minorEastAsia"/>
                <w:color w:val="000000" w:themeColor="text1"/>
                <w:lang w:val="en-IE"/>
              </w:rPr>
              <w:t xml:space="preserve">. </w:t>
            </w:r>
            <w:r w:rsidRPr="003F60B0" w:rsidR="001D0606">
              <w:rPr>
                <w:rFonts w:eastAsiaTheme="minorEastAsia"/>
                <w:color w:val="000000" w:themeColor="text1"/>
                <w:lang w:val="en-IE"/>
              </w:rPr>
              <w:t>Students are assessed through several projects that challenge them to further investigate, experience and reflect on the research and recommendations explored in class</w:t>
            </w:r>
            <w:r w:rsidRPr="003F60B0" w:rsidR="00A10351">
              <w:rPr>
                <w:rFonts w:eastAsiaTheme="minorEastAsia"/>
                <w:color w:val="000000" w:themeColor="text1"/>
                <w:lang w:val="en-IE"/>
              </w:rPr>
              <w:t xml:space="preserve">. </w:t>
            </w:r>
            <w:r w:rsidRPr="003F60B0" w:rsidR="001D0606">
              <w:rPr>
                <w:rFonts w:eastAsiaTheme="minorEastAsia"/>
                <w:color w:val="000000" w:themeColor="text1"/>
                <w:lang w:val="en-IE"/>
              </w:rPr>
              <w:t>The feedback from students has been overwhelmingly positive, particularly in response to the assessment methods used</w:t>
            </w:r>
            <w:r w:rsidRPr="003F60B0" w:rsidR="00A10351">
              <w:rPr>
                <w:rFonts w:eastAsiaTheme="minorEastAsia"/>
                <w:color w:val="000000" w:themeColor="text1"/>
                <w:lang w:val="en-IE"/>
              </w:rPr>
              <w:t xml:space="preserve">. </w:t>
            </w:r>
            <w:r w:rsidRPr="003F60B0" w:rsidR="001D0606">
              <w:rPr>
                <w:rFonts w:eastAsiaTheme="minorEastAsia"/>
                <w:color w:val="000000" w:themeColor="text1"/>
                <w:lang w:val="en-IE"/>
              </w:rPr>
              <w:t xml:space="preserve">While in many ways a standalone module is ideal, some of these topics can be ‘infused’ into existing modules across the programme. For example, in DkIT, the material on Habits and Stress Management has been added to several modules such as Leadership, and Sustainable Entrepreneurship, in programmes in the Science Department; and Mindset is now being taught as part of a module on Organisational Behaviour in another Business programme. So it is not only desirable, but </w:t>
            </w:r>
            <w:r w:rsidRPr="003F60B0" w:rsidR="001D0606">
              <w:rPr>
                <w:rFonts w:eastAsiaTheme="minorEastAsia"/>
                <w:color w:val="000000" w:themeColor="text1"/>
                <w:lang w:val="en-IE"/>
              </w:rPr>
              <w:lastRenderedPageBreak/>
              <w:t>very feasible to embed wellbeing into the curriculum as a credit-bearing, academically sound area of third-level education</w:t>
            </w:r>
            <w:r w:rsidRPr="003F60B0" w:rsidR="00A10351">
              <w:rPr>
                <w:rFonts w:eastAsiaTheme="minorEastAsia"/>
                <w:color w:val="000000" w:themeColor="text1"/>
                <w:lang w:val="en-IE"/>
              </w:rPr>
              <w:t xml:space="preserve">. </w:t>
            </w:r>
            <w:r w:rsidRPr="003F60B0" w:rsidR="001D0606">
              <w:rPr>
                <w:rFonts w:eastAsiaTheme="minorEastAsia"/>
                <w:color w:val="000000" w:themeColor="text1"/>
                <w:lang w:val="en-IE"/>
              </w:rPr>
              <w:t xml:space="preserve">As educators, we have options as to how we can accomplish this and contribute to the ongoing work of HEIs to fully support the development of students both academically and socially throughout their college years. </w:t>
            </w:r>
          </w:p>
          <w:p w:rsidRPr="003F60B0" w:rsidR="00136C93" w:rsidP="00AB556E" w:rsidRDefault="00136C93" w14:paraId="66DDB73C" w14:textId="6120B053">
            <w:pPr>
              <w:spacing w:before="80" w:after="80" w:line="259" w:lineRule="auto"/>
              <w:rPr>
                <w:rFonts w:eastAsiaTheme="minorEastAsia"/>
                <w:color w:val="000000" w:themeColor="text1"/>
                <w:lang w:val="en-IE"/>
              </w:rPr>
            </w:pPr>
          </w:p>
        </w:tc>
      </w:tr>
      <w:tr w:rsidRPr="00AB556E" w:rsidR="4D76C2C4" w:rsidTr="008D7D1D" w14:paraId="4D87ECDB" w14:textId="77777777">
        <w:trPr>
          <w:trHeight w:val="300"/>
        </w:trPr>
        <w:tc>
          <w:tcPr>
            <w:tcW w:w="2689" w:type="dxa"/>
            <w:tcMar>
              <w:left w:w="105" w:type="dxa"/>
              <w:right w:w="105" w:type="dxa"/>
            </w:tcMar>
          </w:tcPr>
          <w:p w:rsidRPr="00AB556E" w:rsidR="26DDE489" w:rsidP="00AB556E" w:rsidRDefault="26DDE489" w14:paraId="4A3FFF18" w14:textId="114B648F">
            <w:pPr>
              <w:spacing w:line="259" w:lineRule="auto"/>
              <w:rPr>
                <w:rFonts w:eastAsiaTheme="minorEastAsia"/>
                <w:b/>
                <w:bCs/>
                <w:color w:val="000000" w:themeColor="text1"/>
                <w:lang w:val="en-IE"/>
              </w:rPr>
            </w:pPr>
            <w:r w:rsidRPr="00AB556E">
              <w:rPr>
                <w:rFonts w:eastAsiaTheme="minorEastAsia"/>
                <w:b/>
                <w:bCs/>
                <w:color w:val="000000" w:themeColor="text1"/>
                <w:lang w:val="en-IE"/>
              </w:rPr>
              <w:lastRenderedPageBreak/>
              <w:t xml:space="preserve">Did you collaborate with internal and/or external stakeholders to deliver? </w:t>
            </w:r>
          </w:p>
          <w:p w:rsidRPr="00AB556E" w:rsidR="4D76C2C4" w:rsidP="00AB556E" w:rsidRDefault="4D76C2C4" w14:paraId="724E4DDB" w14:textId="4974B5AD">
            <w:pPr>
              <w:spacing w:line="259" w:lineRule="auto"/>
              <w:rPr>
                <w:rFonts w:eastAsiaTheme="minorEastAsia"/>
                <w:b/>
                <w:bCs/>
                <w:color w:val="000000" w:themeColor="text1"/>
                <w:lang w:val="en-IE"/>
              </w:rPr>
            </w:pPr>
          </w:p>
        </w:tc>
        <w:tc>
          <w:tcPr>
            <w:tcW w:w="7087" w:type="dxa"/>
            <w:tcMar>
              <w:left w:w="105" w:type="dxa"/>
              <w:right w:w="105" w:type="dxa"/>
            </w:tcMar>
          </w:tcPr>
          <w:p w:rsidRPr="003F60B0" w:rsidR="006A77B1" w:rsidP="00AB556E" w:rsidRDefault="001D0606" w14:paraId="7ABAA712" w14:textId="2994F04A">
            <w:pPr>
              <w:spacing w:line="259" w:lineRule="auto"/>
              <w:rPr>
                <w:rFonts w:eastAsiaTheme="minorEastAsia"/>
                <w:color w:val="000000" w:themeColor="text1"/>
                <w:lang w:val="en-IE"/>
              </w:rPr>
            </w:pPr>
            <w:r w:rsidRPr="003F60B0">
              <w:rPr>
                <w:rFonts w:eastAsiaTheme="minorEastAsia"/>
                <w:color w:val="000000" w:themeColor="text1"/>
                <w:lang w:val="en-IE"/>
              </w:rPr>
              <w:t>Internal collaborations:</w:t>
            </w:r>
          </w:p>
          <w:p w:rsidRPr="003F60B0" w:rsidR="001D0606" w:rsidP="00AB556E" w:rsidRDefault="001D0606" w14:paraId="3260A16C" w14:textId="77777777">
            <w:pPr>
              <w:pStyle w:val="ListParagraph"/>
              <w:numPr>
                <w:ilvl w:val="0"/>
                <w:numId w:val="2"/>
              </w:numPr>
              <w:rPr>
                <w:rFonts w:eastAsiaTheme="minorEastAsia"/>
                <w:color w:val="000000" w:themeColor="text1"/>
                <w:lang w:val="en-IE"/>
              </w:rPr>
            </w:pPr>
            <w:r w:rsidRPr="003F60B0">
              <w:rPr>
                <w:rFonts w:eastAsiaTheme="minorEastAsia"/>
                <w:color w:val="000000" w:themeColor="text1"/>
                <w:lang w:val="en-IE"/>
              </w:rPr>
              <w:t>Head of School of Business and Humanities</w:t>
            </w:r>
          </w:p>
          <w:p w:rsidRPr="003F60B0" w:rsidR="001D0606" w:rsidP="00AB556E" w:rsidRDefault="001D0606" w14:paraId="2C39E7F8" w14:textId="77777777">
            <w:pPr>
              <w:pStyle w:val="ListParagraph"/>
              <w:numPr>
                <w:ilvl w:val="0"/>
                <w:numId w:val="2"/>
              </w:numPr>
              <w:rPr>
                <w:rFonts w:eastAsiaTheme="minorEastAsia"/>
                <w:color w:val="000000" w:themeColor="text1"/>
                <w:lang w:val="en-IE"/>
              </w:rPr>
            </w:pPr>
            <w:r w:rsidRPr="003F60B0">
              <w:rPr>
                <w:rFonts w:eastAsiaTheme="minorEastAsia"/>
                <w:color w:val="000000" w:themeColor="text1"/>
                <w:lang w:val="en-IE"/>
              </w:rPr>
              <w:t>Heads of Department of Management &amp; Financial Studies; Business Studies; and Humanities.</w:t>
            </w:r>
          </w:p>
          <w:p w:rsidRPr="003F60B0" w:rsidR="001D0606" w:rsidP="00AB556E" w:rsidRDefault="001D0606" w14:paraId="27D27677" w14:textId="4484D2E9">
            <w:pPr>
              <w:pStyle w:val="ListParagraph"/>
              <w:numPr>
                <w:ilvl w:val="0"/>
                <w:numId w:val="2"/>
              </w:numPr>
              <w:rPr>
                <w:rFonts w:eastAsiaTheme="minorEastAsia"/>
                <w:color w:val="000000" w:themeColor="text1"/>
                <w:lang w:val="en-IE"/>
              </w:rPr>
            </w:pPr>
            <w:r w:rsidRPr="003F60B0">
              <w:rPr>
                <w:rFonts w:eastAsiaTheme="minorEastAsia"/>
                <w:color w:val="000000" w:themeColor="text1"/>
                <w:lang w:val="en-IE"/>
              </w:rPr>
              <w:t>Colleagues on programme boards.</w:t>
            </w:r>
          </w:p>
          <w:p w:rsidRPr="003F60B0" w:rsidR="001D0606" w:rsidP="00AB556E" w:rsidRDefault="001D0606" w14:paraId="1B0CE66C" w14:textId="47EA941B">
            <w:pPr>
              <w:pStyle w:val="ListParagraph"/>
              <w:numPr>
                <w:ilvl w:val="0"/>
                <w:numId w:val="2"/>
              </w:numPr>
              <w:rPr>
                <w:rFonts w:eastAsiaTheme="minorEastAsia"/>
                <w:color w:val="000000" w:themeColor="text1"/>
                <w:lang w:val="en-IE"/>
              </w:rPr>
            </w:pPr>
            <w:r w:rsidRPr="003F60B0">
              <w:rPr>
                <w:rFonts w:eastAsiaTheme="minorEastAsia"/>
                <w:color w:val="000000" w:themeColor="text1"/>
                <w:lang w:val="en-IE"/>
              </w:rPr>
              <w:t>Centre of Excellence in Learning &amp; Teaching (CELT)</w:t>
            </w:r>
          </w:p>
          <w:p w:rsidRPr="003F60B0" w:rsidR="001D0606" w:rsidP="00AB556E" w:rsidRDefault="001D0606" w14:paraId="07A1957C" w14:textId="1830ED27">
            <w:pPr>
              <w:pStyle w:val="ListParagraph"/>
              <w:numPr>
                <w:ilvl w:val="0"/>
                <w:numId w:val="2"/>
              </w:numPr>
              <w:rPr>
                <w:rFonts w:eastAsiaTheme="minorEastAsia"/>
                <w:color w:val="000000" w:themeColor="text1"/>
                <w:lang w:val="en-IE"/>
              </w:rPr>
            </w:pPr>
            <w:r w:rsidRPr="003F60B0">
              <w:rPr>
                <w:rFonts w:eastAsiaTheme="minorEastAsia"/>
                <w:color w:val="000000" w:themeColor="text1"/>
                <w:lang w:val="en-IE"/>
              </w:rPr>
              <w:t xml:space="preserve">DkIT Counselling Service Staff. </w:t>
            </w:r>
          </w:p>
          <w:p w:rsidRPr="003F60B0" w:rsidR="006A77B1" w:rsidP="00AB556E" w:rsidRDefault="006A77B1" w14:paraId="6A7138D7" w14:textId="1F6C8676">
            <w:pPr>
              <w:spacing w:line="259" w:lineRule="auto"/>
              <w:rPr>
                <w:rFonts w:eastAsiaTheme="minorEastAsia"/>
                <w:color w:val="000000" w:themeColor="text1"/>
                <w:lang w:val="en-IE"/>
              </w:rPr>
            </w:pPr>
          </w:p>
        </w:tc>
      </w:tr>
      <w:tr w:rsidRPr="00AB556E" w:rsidR="4D76C2C4" w:rsidTr="008D7D1D" w14:paraId="2ADBBECD" w14:textId="77777777">
        <w:trPr>
          <w:trHeight w:val="300"/>
        </w:trPr>
        <w:tc>
          <w:tcPr>
            <w:tcW w:w="2689" w:type="dxa"/>
            <w:tcMar>
              <w:left w:w="105" w:type="dxa"/>
              <w:right w:w="105" w:type="dxa"/>
            </w:tcMar>
          </w:tcPr>
          <w:p w:rsidRPr="00AB556E" w:rsidR="0F40D9B9" w:rsidP="00AB556E" w:rsidRDefault="0F40D9B9" w14:paraId="7932D928" w14:textId="7695C4E5">
            <w:pPr>
              <w:spacing w:line="259" w:lineRule="auto"/>
              <w:rPr>
                <w:rFonts w:eastAsiaTheme="minorEastAsia"/>
                <w:b/>
                <w:bCs/>
              </w:rPr>
            </w:pPr>
            <w:r w:rsidRPr="00AB556E">
              <w:rPr>
                <w:rFonts w:eastAsiaTheme="minorEastAsia"/>
                <w:b/>
                <w:bCs/>
              </w:rPr>
              <w:t xml:space="preserve">How was </w:t>
            </w:r>
            <w:r w:rsidRPr="00AB556E" w:rsidR="00917993">
              <w:rPr>
                <w:rFonts w:eastAsiaTheme="minorEastAsia"/>
                <w:b/>
                <w:bCs/>
              </w:rPr>
              <w:t xml:space="preserve">the initiative </w:t>
            </w:r>
            <w:r w:rsidRPr="00AB556E">
              <w:rPr>
                <w:rFonts w:eastAsiaTheme="minorEastAsia"/>
                <w:b/>
                <w:bCs/>
              </w:rPr>
              <w:t>organised</w:t>
            </w:r>
            <w:r w:rsidRPr="00AB556E" w:rsidR="008D7D1D">
              <w:rPr>
                <w:rFonts w:eastAsiaTheme="minorEastAsia"/>
                <w:b/>
                <w:bCs/>
              </w:rPr>
              <w:t>?</w:t>
            </w:r>
          </w:p>
          <w:p w:rsidRPr="00AB556E" w:rsidR="4D76C2C4" w:rsidP="00AB556E" w:rsidRDefault="4D76C2C4" w14:paraId="09107B22" w14:textId="08131323">
            <w:pPr>
              <w:spacing w:line="259" w:lineRule="auto"/>
              <w:rPr>
                <w:rFonts w:eastAsiaTheme="minorEastAsia"/>
                <w:b/>
                <w:bCs/>
              </w:rPr>
            </w:pPr>
          </w:p>
        </w:tc>
        <w:tc>
          <w:tcPr>
            <w:tcW w:w="7087" w:type="dxa"/>
            <w:tcMar>
              <w:left w:w="105" w:type="dxa"/>
              <w:right w:w="105" w:type="dxa"/>
            </w:tcMar>
          </w:tcPr>
          <w:p w:rsidRPr="003F60B0" w:rsidR="006A77B1" w:rsidP="00AB556E" w:rsidRDefault="00547C27" w14:paraId="777F748D" w14:textId="085B5E86">
            <w:pPr>
              <w:pStyle w:val="ListParagraph"/>
              <w:numPr>
                <w:ilvl w:val="0"/>
                <w:numId w:val="3"/>
              </w:numPr>
              <w:rPr>
                <w:rFonts w:eastAsiaTheme="minorEastAsia"/>
                <w:color w:val="000000" w:themeColor="text1"/>
                <w:lang w:val="en-IE"/>
              </w:rPr>
            </w:pPr>
            <w:r w:rsidRPr="003F60B0">
              <w:rPr>
                <w:rFonts w:eastAsiaTheme="minorEastAsia"/>
                <w:color w:val="000000" w:themeColor="text1"/>
                <w:lang w:val="en-IE"/>
              </w:rPr>
              <w:t>Initial study on feasibility of introducing such a module as part of a thesis completed for the DkIT MA in Learning &amp; Teaching</w:t>
            </w:r>
            <w:r w:rsidRPr="003F60B0" w:rsidR="002E5755">
              <w:rPr>
                <w:rFonts w:eastAsiaTheme="minorEastAsia"/>
                <w:color w:val="000000" w:themeColor="text1"/>
                <w:lang w:val="en-IE"/>
              </w:rPr>
              <w:t>: ‘</w:t>
            </w:r>
            <w:r w:rsidRPr="003F60B0">
              <w:rPr>
                <w:rFonts w:eastAsiaTheme="minorEastAsia"/>
                <w:color w:val="000000" w:themeColor="text1"/>
                <w:lang w:val="en-IE"/>
              </w:rPr>
              <w:t>Positive Life Skills for Today’s Irish Graduate:  Increasing the Provision of Positive Education in an Undergraduate Programme’ (2012)</w:t>
            </w:r>
          </w:p>
          <w:p w:rsidRPr="003F60B0" w:rsidR="00547C27" w:rsidP="00AB556E" w:rsidRDefault="00547C27" w14:paraId="2484445C" w14:textId="52AC439E">
            <w:pPr>
              <w:pStyle w:val="ListParagraph"/>
              <w:numPr>
                <w:ilvl w:val="0"/>
                <w:numId w:val="3"/>
              </w:numPr>
              <w:rPr>
                <w:rFonts w:eastAsiaTheme="minorEastAsia"/>
                <w:color w:val="000000" w:themeColor="text1"/>
                <w:lang w:val="en-IE"/>
              </w:rPr>
            </w:pPr>
            <w:r w:rsidRPr="003F60B0">
              <w:rPr>
                <w:rFonts w:eastAsiaTheme="minorEastAsia"/>
                <w:color w:val="000000" w:themeColor="text1"/>
                <w:lang w:val="en-IE"/>
              </w:rPr>
              <w:t>Development of Module on Wellbeing/Life Skills.</w:t>
            </w:r>
          </w:p>
          <w:p w:rsidRPr="003F60B0" w:rsidR="00547C27" w:rsidP="00AB556E" w:rsidRDefault="00547C27" w14:paraId="79F6BAFB" w14:textId="1F86DD4E">
            <w:pPr>
              <w:pStyle w:val="ListParagraph"/>
              <w:numPr>
                <w:ilvl w:val="0"/>
                <w:numId w:val="3"/>
              </w:numPr>
              <w:rPr>
                <w:rFonts w:eastAsiaTheme="minorEastAsia"/>
                <w:color w:val="000000" w:themeColor="text1"/>
                <w:lang w:val="en-IE"/>
              </w:rPr>
            </w:pPr>
            <w:r w:rsidRPr="003F60B0">
              <w:rPr>
                <w:rFonts w:eastAsiaTheme="minorEastAsia"/>
                <w:color w:val="000000" w:themeColor="text1"/>
                <w:lang w:val="en-IE"/>
              </w:rPr>
              <w:t>Proposal for inclusion in several programmes as part of 2013-14 Institute Programmatic Review.</w:t>
            </w:r>
          </w:p>
          <w:p w:rsidRPr="003F60B0" w:rsidR="00547C27" w:rsidP="00AB556E" w:rsidRDefault="00547C27" w14:paraId="4BFC3D3A" w14:textId="5AF30927">
            <w:pPr>
              <w:pStyle w:val="ListParagraph"/>
              <w:numPr>
                <w:ilvl w:val="0"/>
                <w:numId w:val="3"/>
              </w:numPr>
              <w:rPr>
                <w:rFonts w:eastAsiaTheme="minorEastAsia"/>
                <w:color w:val="000000" w:themeColor="text1"/>
                <w:lang w:val="en-IE"/>
              </w:rPr>
            </w:pPr>
            <w:r w:rsidRPr="003F60B0">
              <w:rPr>
                <w:rFonts w:eastAsiaTheme="minorEastAsia"/>
                <w:color w:val="000000" w:themeColor="text1"/>
                <w:lang w:val="en-IE"/>
              </w:rPr>
              <w:t xml:space="preserve">Initial pilot across three programmes as mandatory module in the Department of Business Studies and Department of Humanities. </w:t>
            </w:r>
          </w:p>
          <w:p w:rsidRPr="003F60B0" w:rsidR="006A77B1" w:rsidP="00AB556E" w:rsidRDefault="00547C27" w14:paraId="2768337B" w14:textId="289C70EA">
            <w:pPr>
              <w:pStyle w:val="ListParagraph"/>
              <w:numPr>
                <w:ilvl w:val="0"/>
                <w:numId w:val="3"/>
              </w:numPr>
              <w:rPr>
                <w:rFonts w:eastAsiaTheme="minorEastAsia"/>
                <w:color w:val="000000" w:themeColor="text1"/>
                <w:lang w:val="en-IE"/>
              </w:rPr>
            </w:pPr>
            <w:r w:rsidRPr="003F60B0">
              <w:rPr>
                <w:rFonts w:eastAsiaTheme="minorEastAsia"/>
                <w:color w:val="000000" w:themeColor="text1"/>
                <w:lang w:val="en-IE"/>
              </w:rPr>
              <w:t>Inclusion as elective module across three programmes in the Department of Management &amp; Financial Studies during the 2019 Programmatic Review</w:t>
            </w:r>
            <w:r w:rsidRPr="003F60B0" w:rsidR="00A10351">
              <w:rPr>
                <w:rFonts w:eastAsiaTheme="minorEastAsia"/>
                <w:color w:val="000000" w:themeColor="text1"/>
                <w:lang w:val="en-IE"/>
              </w:rPr>
              <w:t xml:space="preserve">. </w:t>
            </w:r>
          </w:p>
        </w:tc>
      </w:tr>
      <w:tr w:rsidRPr="00AB556E" w:rsidR="4D76C2C4" w:rsidTr="008D7D1D" w14:paraId="33795CBD" w14:textId="77777777">
        <w:trPr>
          <w:trHeight w:val="300"/>
        </w:trPr>
        <w:tc>
          <w:tcPr>
            <w:tcW w:w="2689" w:type="dxa"/>
            <w:tcMar>
              <w:left w:w="105" w:type="dxa"/>
              <w:right w:w="105" w:type="dxa"/>
            </w:tcMar>
          </w:tcPr>
          <w:p w:rsidRPr="00AB556E" w:rsidR="4D76C2C4" w:rsidP="00AB556E" w:rsidRDefault="0F40D9B9" w14:paraId="6BF58664" w14:textId="08F27400">
            <w:pPr>
              <w:rPr>
                <w:rFonts w:eastAsiaTheme="minorEastAsia"/>
                <w:b/>
                <w:bCs/>
              </w:rPr>
            </w:pPr>
            <w:r w:rsidRPr="00AB556E">
              <w:rPr>
                <w:rFonts w:eastAsiaTheme="minorEastAsia"/>
                <w:b/>
                <w:bCs/>
              </w:rPr>
              <w:t>What resources did you need?</w:t>
            </w:r>
          </w:p>
        </w:tc>
        <w:tc>
          <w:tcPr>
            <w:tcW w:w="7087" w:type="dxa"/>
            <w:tcMar>
              <w:left w:w="105" w:type="dxa"/>
              <w:right w:w="105" w:type="dxa"/>
            </w:tcMar>
          </w:tcPr>
          <w:p w:rsidRPr="003F60B0" w:rsidR="05E42EC0" w:rsidP="00AB556E" w:rsidRDefault="00547C27" w14:paraId="7E7E4B1F" w14:textId="77FB62C5">
            <w:pPr>
              <w:spacing w:line="259" w:lineRule="auto"/>
              <w:rPr>
                <w:rFonts w:eastAsiaTheme="minorEastAsia"/>
                <w:color w:val="000000" w:themeColor="text1"/>
                <w:lang w:val="en-IE"/>
              </w:rPr>
            </w:pPr>
            <w:r w:rsidRPr="003F60B0">
              <w:rPr>
                <w:rFonts w:eastAsiaTheme="minorEastAsia"/>
                <w:color w:val="000000" w:themeColor="text1"/>
                <w:lang w:val="en-IE"/>
              </w:rPr>
              <w:t xml:space="preserve">Staffing for module delivery across six programmes. </w:t>
            </w:r>
          </w:p>
          <w:p w:rsidRPr="003F60B0" w:rsidR="006A77B1" w:rsidP="00AB556E" w:rsidRDefault="006A77B1" w14:paraId="39977763" w14:textId="2B419437">
            <w:pPr>
              <w:spacing w:line="259" w:lineRule="auto"/>
              <w:rPr>
                <w:rFonts w:eastAsiaTheme="minorEastAsia"/>
                <w:color w:val="000000" w:themeColor="text1"/>
                <w:lang w:val="en-IE"/>
              </w:rPr>
            </w:pPr>
          </w:p>
        </w:tc>
      </w:tr>
      <w:tr w:rsidRPr="00AB556E" w:rsidR="4D76C2C4" w:rsidTr="008D7D1D" w14:paraId="7F224A2A" w14:textId="77777777">
        <w:trPr>
          <w:trHeight w:val="300"/>
        </w:trPr>
        <w:tc>
          <w:tcPr>
            <w:tcW w:w="2689" w:type="dxa"/>
            <w:tcMar>
              <w:left w:w="105" w:type="dxa"/>
              <w:right w:w="105" w:type="dxa"/>
            </w:tcMar>
          </w:tcPr>
          <w:p w:rsidRPr="00AB556E" w:rsidR="0F40D9B9" w:rsidP="00AB556E" w:rsidRDefault="0F40D9B9" w14:paraId="103093D6" w14:textId="1FB0F7DE">
            <w:pPr>
              <w:rPr>
                <w:rFonts w:eastAsiaTheme="minorEastAsia"/>
                <w:b/>
                <w:bCs/>
              </w:rPr>
            </w:pPr>
            <w:r w:rsidRPr="00AB556E">
              <w:rPr>
                <w:rFonts w:eastAsiaTheme="minorEastAsia"/>
                <w:b/>
                <w:bCs/>
              </w:rPr>
              <w:t xml:space="preserve">Has it been evaluated? How </w:t>
            </w:r>
            <w:r w:rsidRPr="00AB556E" w:rsidR="006A77B1">
              <w:rPr>
                <w:rFonts w:eastAsiaTheme="minorEastAsia"/>
                <w:b/>
                <w:bCs/>
              </w:rPr>
              <w:t>s</w:t>
            </w:r>
            <w:r w:rsidRPr="00AB556E">
              <w:rPr>
                <w:rFonts w:eastAsiaTheme="minorEastAsia"/>
                <w:b/>
                <w:bCs/>
              </w:rPr>
              <w:t>uccessful has it been?</w:t>
            </w:r>
            <w:r w:rsidRPr="00AB556E" w:rsidR="682E8AFD">
              <w:rPr>
                <w:rFonts w:eastAsiaTheme="minorEastAsia"/>
                <w:b/>
                <w:bCs/>
              </w:rPr>
              <w:t xml:space="preserve"> </w:t>
            </w:r>
          </w:p>
          <w:p w:rsidRPr="00AB556E" w:rsidR="4D76C2C4" w:rsidP="00AB556E" w:rsidRDefault="4D76C2C4" w14:paraId="33D86CB8" w14:textId="1ECEEB98">
            <w:pPr>
              <w:spacing w:line="259" w:lineRule="auto"/>
              <w:rPr>
                <w:rFonts w:eastAsiaTheme="minorEastAsia"/>
                <w:b/>
                <w:bCs/>
                <w:color w:val="000000" w:themeColor="text1"/>
                <w:lang w:val="en-IE"/>
              </w:rPr>
            </w:pPr>
          </w:p>
        </w:tc>
        <w:tc>
          <w:tcPr>
            <w:tcW w:w="7087" w:type="dxa"/>
            <w:tcMar>
              <w:left w:w="105" w:type="dxa"/>
              <w:right w:w="105" w:type="dxa"/>
            </w:tcMar>
          </w:tcPr>
          <w:p w:rsidRPr="003F60B0" w:rsidR="006A77B1" w:rsidP="00AB556E" w:rsidRDefault="00547C27" w14:paraId="10C29246" w14:textId="3A853858">
            <w:pPr>
              <w:spacing w:line="259" w:lineRule="auto"/>
              <w:rPr>
                <w:rFonts w:eastAsiaTheme="minorEastAsia"/>
                <w:color w:val="000000" w:themeColor="text1"/>
                <w:lang w:val="en-IE"/>
              </w:rPr>
            </w:pPr>
            <w:r w:rsidRPr="003F60B0">
              <w:rPr>
                <w:rFonts w:eastAsiaTheme="minorEastAsia"/>
                <w:color w:val="000000" w:themeColor="text1"/>
                <w:lang w:val="en-IE"/>
              </w:rPr>
              <w:t>Student feedback has been gathered</w:t>
            </w:r>
            <w:r w:rsidRPr="003F60B0" w:rsidR="00A10351">
              <w:rPr>
                <w:rFonts w:eastAsiaTheme="minorEastAsia"/>
                <w:color w:val="000000" w:themeColor="text1"/>
                <w:lang w:val="en-IE"/>
              </w:rPr>
              <w:t xml:space="preserve">. </w:t>
            </w:r>
            <w:r w:rsidRPr="003F60B0">
              <w:rPr>
                <w:rFonts w:eastAsiaTheme="minorEastAsia"/>
                <w:color w:val="000000" w:themeColor="text1"/>
                <w:lang w:val="en-IE"/>
              </w:rPr>
              <w:t>Response has been overwhelmingly positive, especially to the assessment methods</w:t>
            </w:r>
            <w:r w:rsidRPr="003F60B0" w:rsidR="00A10351">
              <w:rPr>
                <w:rFonts w:eastAsiaTheme="minorEastAsia"/>
                <w:color w:val="000000" w:themeColor="text1"/>
                <w:lang w:val="en-IE"/>
              </w:rPr>
              <w:t xml:space="preserve">. </w:t>
            </w:r>
            <w:r w:rsidRPr="003F60B0">
              <w:rPr>
                <w:rFonts w:eastAsiaTheme="minorEastAsia"/>
                <w:color w:val="000000" w:themeColor="text1"/>
                <w:lang w:val="en-IE"/>
              </w:rPr>
              <w:t>Needs to be evaluated more formally</w:t>
            </w:r>
            <w:r w:rsidRPr="003F60B0" w:rsidR="00A10351">
              <w:rPr>
                <w:rFonts w:eastAsiaTheme="minorEastAsia"/>
                <w:color w:val="000000" w:themeColor="text1"/>
                <w:lang w:val="en-IE"/>
              </w:rPr>
              <w:t xml:space="preserve">. </w:t>
            </w:r>
            <w:r w:rsidRPr="003F60B0">
              <w:rPr>
                <w:rFonts w:eastAsiaTheme="minorEastAsia"/>
                <w:color w:val="000000" w:themeColor="text1"/>
                <w:lang w:val="en-IE"/>
              </w:rPr>
              <w:t xml:space="preserve">Also, more longitudinal study among alumni who had participated in the module would be really useful. </w:t>
            </w:r>
          </w:p>
        </w:tc>
      </w:tr>
      <w:tr w:rsidRPr="00AB556E" w:rsidR="4D76C2C4" w:rsidTr="008D7D1D" w14:paraId="028628C8" w14:textId="77777777">
        <w:trPr>
          <w:trHeight w:val="300"/>
        </w:trPr>
        <w:tc>
          <w:tcPr>
            <w:tcW w:w="2689" w:type="dxa"/>
            <w:tcMar>
              <w:left w:w="105" w:type="dxa"/>
              <w:right w:w="105" w:type="dxa"/>
            </w:tcMar>
          </w:tcPr>
          <w:p w:rsidRPr="00AB556E" w:rsidR="006A77B1" w:rsidP="00AB556E" w:rsidRDefault="006A77B1" w14:paraId="135E24E7" w14:textId="7A28E079">
            <w:pPr>
              <w:rPr>
                <w:rFonts w:eastAsiaTheme="minorEastAsia"/>
                <w:b/>
                <w:bCs/>
              </w:rPr>
            </w:pPr>
            <w:r w:rsidRPr="00AB556E">
              <w:rPr>
                <w:rFonts w:eastAsiaTheme="minorEastAsia"/>
                <w:b/>
                <w:bCs/>
              </w:rPr>
              <w:t>Any future plans</w:t>
            </w:r>
            <w:r w:rsidRPr="00AB556E" w:rsidR="00DC7317">
              <w:rPr>
                <w:rFonts w:eastAsiaTheme="minorEastAsia"/>
                <w:b/>
                <w:bCs/>
              </w:rPr>
              <w:t>,</w:t>
            </w:r>
            <w:r w:rsidRPr="00AB556E">
              <w:rPr>
                <w:rFonts w:eastAsiaTheme="minorEastAsia"/>
                <w:b/>
                <w:bCs/>
              </w:rPr>
              <w:t xml:space="preserve"> including </w:t>
            </w:r>
            <w:r w:rsidRPr="00AB556E" w:rsidR="008D7D1D">
              <w:rPr>
                <w:rFonts w:eastAsiaTheme="minorEastAsia"/>
                <w:b/>
                <w:bCs/>
              </w:rPr>
              <w:t xml:space="preserve">the </w:t>
            </w:r>
            <w:r w:rsidRPr="00AB556E">
              <w:rPr>
                <w:rFonts w:eastAsiaTheme="minorEastAsia"/>
                <w:b/>
                <w:bCs/>
              </w:rPr>
              <w:t xml:space="preserve">sustainability of the initiative? </w:t>
            </w:r>
          </w:p>
          <w:p w:rsidRPr="00AB556E" w:rsidR="4D76C2C4" w:rsidP="00AB556E" w:rsidRDefault="4D76C2C4" w14:paraId="49CC987B" w14:textId="01A12A94">
            <w:pPr>
              <w:rPr>
                <w:rFonts w:eastAsiaTheme="minorEastAsia"/>
                <w:b/>
                <w:bCs/>
              </w:rPr>
            </w:pPr>
          </w:p>
        </w:tc>
        <w:tc>
          <w:tcPr>
            <w:tcW w:w="7087" w:type="dxa"/>
            <w:tcMar>
              <w:left w:w="105" w:type="dxa"/>
              <w:right w:w="105" w:type="dxa"/>
            </w:tcMar>
          </w:tcPr>
          <w:p w:rsidRPr="003F60B0" w:rsidR="4D76C2C4" w:rsidP="00AB556E" w:rsidRDefault="00547C27" w14:paraId="61B8B64A" w14:textId="62223F53">
            <w:pPr>
              <w:spacing w:line="259" w:lineRule="auto"/>
              <w:rPr>
                <w:rFonts w:eastAsiaTheme="minorEastAsia"/>
                <w:color w:val="000000" w:themeColor="text1"/>
                <w:lang w:val="en-IE"/>
              </w:rPr>
            </w:pPr>
            <w:r w:rsidRPr="003F60B0">
              <w:rPr>
                <w:rFonts w:eastAsiaTheme="minorEastAsia"/>
                <w:color w:val="000000" w:themeColor="text1"/>
                <w:lang w:val="en-IE"/>
              </w:rPr>
              <w:t xml:space="preserve">As we are approaching the next Programmatic Review, there are plans to embed Wellbeing &amp; Resilience education into more programmes across the Institute, whether it be through </w:t>
            </w:r>
            <w:r w:rsidRPr="003F60B0" w:rsidR="006E3324">
              <w:rPr>
                <w:rFonts w:eastAsiaTheme="minorEastAsia"/>
                <w:color w:val="000000" w:themeColor="text1"/>
                <w:lang w:val="en-IE"/>
              </w:rPr>
              <w:t>full modules (mandatory or elective) or through topic ‘infusion’ in other modules in a programme</w:t>
            </w:r>
            <w:r w:rsidRPr="003F60B0" w:rsidR="00A10351">
              <w:rPr>
                <w:rFonts w:eastAsiaTheme="minorEastAsia"/>
                <w:color w:val="000000" w:themeColor="text1"/>
                <w:lang w:val="en-IE"/>
              </w:rPr>
              <w:t xml:space="preserve">. </w:t>
            </w:r>
            <w:r w:rsidRPr="003F60B0" w:rsidR="006E3324">
              <w:rPr>
                <w:rFonts w:eastAsiaTheme="minorEastAsia"/>
                <w:color w:val="000000" w:themeColor="text1"/>
                <w:lang w:val="en-IE"/>
              </w:rPr>
              <w:t xml:space="preserve">In addition, a new, more advanced module at Masters level is being designed for inclusion in a new MSc in Applied Management which is currently under development. </w:t>
            </w:r>
          </w:p>
        </w:tc>
      </w:tr>
      <w:tr w:rsidRPr="00AB556E" w:rsidR="4D76C2C4" w:rsidTr="008D7D1D" w14:paraId="3D1D165A" w14:textId="77777777">
        <w:trPr>
          <w:trHeight w:val="300"/>
        </w:trPr>
        <w:tc>
          <w:tcPr>
            <w:tcW w:w="2689" w:type="dxa"/>
            <w:tcMar>
              <w:left w:w="105" w:type="dxa"/>
              <w:right w:w="105" w:type="dxa"/>
            </w:tcMar>
          </w:tcPr>
          <w:p w:rsidRPr="00AB556E" w:rsidR="0F40D9B9" w:rsidP="00AB556E" w:rsidRDefault="0F40D9B9" w14:paraId="14999AA8" w14:textId="58EAF9A0">
            <w:pPr>
              <w:rPr>
                <w:rFonts w:eastAsiaTheme="minorEastAsia"/>
                <w:b/>
                <w:bCs/>
              </w:rPr>
            </w:pPr>
            <w:r w:rsidRPr="00AB556E">
              <w:rPr>
                <w:rFonts w:eastAsiaTheme="minorEastAsia"/>
                <w:b/>
                <w:bCs/>
              </w:rPr>
              <w:t>Key Learning Points</w:t>
            </w:r>
          </w:p>
          <w:p w:rsidRPr="00AB556E" w:rsidR="4D76C2C4" w:rsidP="00AB556E" w:rsidRDefault="4D76C2C4" w14:paraId="750C960A" w14:textId="7A9D40E2">
            <w:pPr>
              <w:rPr>
                <w:rFonts w:eastAsiaTheme="minorEastAsia"/>
                <w:b/>
                <w:bCs/>
              </w:rPr>
            </w:pPr>
          </w:p>
        </w:tc>
        <w:tc>
          <w:tcPr>
            <w:tcW w:w="7087" w:type="dxa"/>
            <w:tcMar>
              <w:left w:w="105" w:type="dxa"/>
              <w:right w:w="105" w:type="dxa"/>
            </w:tcMar>
          </w:tcPr>
          <w:p w:rsidRPr="003F60B0" w:rsidR="4D76C2C4" w:rsidP="00AB556E" w:rsidRDefault="4D76C2C4" w14:paraId="26A332DF" w14:textId="2AA2FCF0">
            <w:pPr>
              <w:spacing w:line="259" w:lineRule="auto"/>
              <w:rPr>
                <w:rFonts w:eastAsiaTheme="minorEastAsia"/>
                <w:color w:val="000000" w:themeColor="text1"/>
                <w:lang w:val="en-IE"/>
              </w:rPr>
            </w:pPr>
          </w:p>
          <w:p w:rsidRPr="003F60B0" w:rsidR="00801E77" w:rsidP="00AB556E" w:rsidRDefault="00801E77" w14:paraId="49CE53A9" w14:textId="0B6C5762">
            <w:pPr>
              <w:spacing w:line="259" w:lineRule="auto"/>
              <w:rPr>
                <w:rFonts w:eastAsiaTheme="minorEastAsia"/>
                <w:color w:val="000000" w:themeColor="text1"/>
                <w:lang w:val="en-IE"/>
              </w:rPr>
            </w:pPr>
          </w:p>
          <w:p w:rsidRPr="003F60B0" w:rsidR="00801E77" w:rsidP="00AB556E" w:rsidRDefault="00801E77" w14:paraId="07146E21" w14:textId="122C4B6C">
            <w:pPr>
              <w:spacing w:line="259" w:lineRule="auto"/>
              <w:rPr>
                <w:rFonts w:eastAsiaTheme="minorEastAsia"/>
                <w:color w:val="000000" w:themeColor="text1"/>
                <w:lang w:val="en-IE"/>
              </w:rPr>
            </w:pPr>
          </w:p>
        </w:tc>
      </w:tr>
    </w:tbl>
    <w:p w:rsidRPr="00AB556E" w:rsidR="006A77B1" w:rsidP="00AB556E" w:rsidRDefault="006A77B1" w14:paraId="551CC817" w14:textId="77777777">
      <w:pPr>
        <w:rPr>
          <w:b/>
          <w:bCs/>
        </w:rPr>
      </w:pPr>
    </w:p>
    <w:p w:rsidRPr="00AB556E" w:rsidR="59DEA8C5" w:rsidP="00AB556E" w:rsidRDefault="7F85B25E" w14:paraId="64F5A84B" w14:textId="2D6B2C80">
      <w:pPr>
        <w:rPr>
          <w:b/>
          <w:bCs/>
        </w:rPr>
      </w:pPr>
      <w:r w:rsidRPr="00AB556E">
        <w:rPr>
          <w:b/>
          <w:bCs/>
        </w:rPr>
        <w:lastRenderedPageBreak/>
        <w:t>Healthy Campus Framework</w:t>
      </w:r>
      <w:r w:rsidRPr="00AB556E" w:rsidR="59DEA8C5">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Pr="00AB556E" w:rsidR="4D76C2C4" w:rsidTr="58E8C072" w14:paraId="319B47B2" w14:textId="77777777">
        <w:trPr>
          <w:trHeight w:val="300"/>
        </w:trPr>
        <w:tc>
          <w:tcPr>
            <w:tcW w:w="2263" w:type="dxa"/>
            <w:shd w:val="clear" w:color="auto" w:fill="0070C0"/>
            <w:tcMar/>
          </w:tcPr>
          <w:p w:rsidRPr="00AB556E" w:rsidR="64C96453" w:rsidP="00AB556E" w:rsidRDefault="64C96453" w14:paraId="46ED7264" w14:textId="3869C337">
            <w:pPr>
              <w:rPr>
                <w:rFonts w:eastAsiaTheme="minorEastAsia"/>
                <w:b/>
                <w:bCs/>
                <w:color w:val="FFFFFF" w:themeColor="background1"/>
                <w:sz w:val="24"/>
                <w:szCs w:val="24"/>
              </w:rPr>
            </w:pPr>
            <w:r w:rsidRPr="00AB556E">
              <w:rPr>
                <w:rFonts w:eastAsiaTheme="minorEastAsia"/>
                <w:b/>
                <w:bCs/>
                <w:color w:val="FFFFFF" w:themeColor="background1"/>
                <w:sz w:val="24"/>
                <w:szCs w:val="24"/>
              </w:rPr>
              <w:t>Healthy Campus Process</w:t>
            </w:r>
          </w:p>
        </w:tc>
        <w:tc>
          <w:tcPr>
            <w:tcW w:w="2268" w:type="dxa"/>
            <w:shd w:val="clear" w:color="auto" w:fill="0070C0"/>
            <w:tcMar/>
          </w:tcPr>
          <w:p w:rsidRPr="00AB556E" w:rsidR="56B27A20" w:rsidP="00AB556E" w:rsidRDefault="56B27A20" w14:paraId="3DBB4ACC" w14:textId="5E52A62F">
            <w:pPr>
              <w:spacing w:line="259" w:lineRule="auto"/>
              <w:rPr>
                <w:rFonts w:eastAsiaTheme="minorEastAsia"/>
                <w:b/>
                <w:bCs/>
                <w:color w:val="FFFFFF" w:themeColor="background1"/>
                <w:sz w:val="24"/>
                <w:szCs w:val="24"/>
              </w:rPr>
            </w:pPr>
            <w:r w:rsidRPr="00AB556E">
              <w:rPr>
                <w:rFonts w:eastAsiaTheme="minorEastAsia"/>
                <w:b/>
                <w:bCs/>
                <w:color w:val="FFFFFF" w:themeColor="background1"/>
                <w:sz w:val="24"/>
                <w:szCs w:val="24"/>
              </w:rPr>
              <w:t>Whole Campus Approach</w:t>
            </w:r>
          </w:p>
        </w:tc>
        <w:tc>
          <w:tcPr>
            <w:tcW w:w="2835" w:type="dxa"/>
            <w:shd w:val="clear" w:color="auto" w:fill="0070C0"/>
            <w:tcMar/>
          </w:tcPr>
          <w:p w:rsidRPr="00AB556E" w:rsidR="424DE75F" w:rsidP="00AB556E" w:rsidRDefault="424DE75F" w14:paraId="687A0CC2" w14:textId="0ACBD1B7">
            <w:pPr>
              <w:rPr>
                <w:rFonts w:eastAsiaTheme="minorEastAsia"/>
                <w:b/>
                <w:bCs/>
                <w:color w:val="FFFFFF" w:themeColor="background1"/>
                <w:sz w:val="24"/>
                <w:szCs w:val="24"/>
              </w:rPr>
            </w:pPr>
            <w:r w:rsidRPr="00AB556E">
              <w:rPr>
                <w:rFonts w:eastAsiaTheme="minorEastAsia"/>
                <w:b/>
                <w:bCs/>
                <w:color w:val="FFFFFF" w:themeColor="background1"/>
                <w:sz w:val="24"/>
                <w:szCs w:val="24"/>
              </w:rPr>
              <w:t>Topic</w:t>
            </w:r>
          </w:p>
        </w:tc>
        <w:tc>
          <w:tcPr>
            <w:tcW w:w="1994" w:type="dxa"/>
            <w:shd w:val="clear" w:color="auto" w:fill="0070C0"/>
            <w:tcMar/>
          </w:tcPr>
          <w:p w:rsidRPr="00AB556E" w:rsidR="53FC4483" w:rsidP="00AB556E" w:rsidRDefault="53FC4483" w14:paraId="5A1947A2" w14:textId="476F5D3D">
            <w:pPr>
              <w:spacing w:line="259" w:lineRule="auto"/>
              <w:rPr>
                <w:rFonts w:eastAsiaTheme="minorEastAsia"/>
                <w:b/>
                <w:bCs/>
                <w:color w:val="FFFFFF" w:themeColor="background1"/>
                <w:sz w:val="24"/>
                <w:szCs w:val="24"/>
              </w:rPr>
            </w:pPr>
            <w:r w:rsidRPr="00AB556E">
              <w:rPr>
                <w:rFonts w:eastAsiaTheme="minorEastAsia"/>
                <w:b/>
                <w:bCs/>
                <w:color w:val="FFFFFF" w:themeColor="background1"/>
                <w:sz w:val="24"/>
                <w:szCs w:val="24"/>
              </w:rPr>
              <w:t>Population Group</w:t>
            </w:r>
          </w:p>
        </w:tc>
      </w:tr>
      <w:tr w:rsidRPr="00AB556E" w:rsidR="4D76C2C4" w:rsidTr="58E8C072" w14:paraId="6C0480C4" w14:textId="77777777">
        <w:trPr>
          <w:trHeight w:val="300"/>
        </w:trPr>
        <w:tc>
          <w:tcPr>
            <w:tcW w:w="2263" w:type="dxa"/>
            <w:tcMar/>
          </w:tcPr>
          <w:p w:rsidRPr="00AB556E" w:rsidR="004B67D1" w:rsidP="00AB556E" w:rsidRDefault="64C96453" w14:paraId="3A82DAC8" w14:textId="455961B6">
            <w:r w:rsidRPr="58E8C072" w:rsidR="64C96453">
              <w:rPr>
                <w:rFonts w:eastAsia="" w:eastAsiaTheme="minorEastAsia"/>
              </w:rPr>
              <w:t>Commit</w:t>
            </w:r>
            <w:r w:rsidR="004B67D1">
              <w:rPr/>
              <w:t xml:space="preserve"> </w:t>
            </w:r>
            <w:sdt>
              <w:sdtPr>
                <w:id w:val="266208592"/>
                <w14:checkbox>
                  <w14:checked w14:val="0"/>
                  <w14:checkedState w14:val="2612" w14:font="MS Gothic"/>
                  <w14:uncheckedState w14:val="2610" w14:font="MS Gothic"/>
                </w14:checkbox>
              </w:sdtPr>
              <w:sdtContent>
                <w:r w:rsidRPr="58E8C072" w:rsidR="2D04DFA2">
                  <w:rPr>
                    <w:rFonts w:ascii="MS Gothic" w:hAnsi="MS Gothic" w:eastAsia="MS Gothic" w:cs="MS Gothic"/>
                  </w:rPr>
                  <w:t>☐</w:t>
                </w:r>
              </w:sdtContent>
            </w:sdt>
          </w:p>
          <w:p w:rsidRPr="00AB556E" w:rsidR="64C96453" w:rsidP="00AB556E" w:rsidRDefault="64C96453" w14:paraId="52BC13C2" w14:textId="490FF117">
            <w:pPr>
              <w:rPr>
                <w:rFonts w:eastAsiaTheme="minorEastAsia"/>
              </w:rPr>
            </w:pPr>
          </w:p>
        </w:tc>
        <w:tc>
          <w:tcPr>
            <w:tcW w:w="2268" w:type="dxa"/>
            <w:tcMar/>
          </w:tcPr>
          <w:p w:rsidRPr="00AB556E" w:rsidR="4D76C2C4" w:rsidP="00AB556E" w:rsidRDefault="0BFDBB8F" w14:paraId="1C54432A" w14:textId="09659999">
            <w:r w:rsidRPr="00AB556E">
              <w:rPr>
                <w:rFonts w:eastAsiaTheme="minorEastAsia"/>
              </w:rPr>
              <w:t xml:space="preserve">Leadership, Strategy </w:t>
            </w:r>
            <w:r w:rsidRPr="00AB556E" w:rsidR="3A69ACFB">
              <w:rPr>
                <w:rFonts w:eastAsiaTheme="minorEastAsia"/>
              </w:rPr>
              <w:t xml:space="preserve">&amp; </w:t>
            </w:r>
            <w:r w:rsidRPr="00AB556E">
              <w:rPr>
                <w:rFonts w:eastAsiaTheme="minorEastAsia"/>
              </w:rPr>
              <w:t>Governance</w:t>
            </w:r>
            <w:r w:rsidRPr="00AB556E" w:rsidR="004B67D1">
              <w:rPr>
                <w:rFonts w:eastAsiaTheme="minorEastAsia"/>
              </w:rPr>
              <w:t xml:space="preserve"> </w:t>
            </w:r>
            <w:sdt>
              <w:sdtPr>
                <w:id w:val="237067681"/>
                <w14:checkbox>
                  <w14:checked w14:val="1"/>
                  <w14:checkedState w14:val="2612" w14:font="MS Gothic"/>
                  <w14:uncheckedState w14:val="2610" w14:font="MS Gothic"/>
                </w14:checkbox>
              </w:sdtPr>
              <w:sdtEndPr/>
              <w:sdtContent>
                <w:r w:rsidRPr="00AB556E" w:rsidR="006E3324">
                  <w:rPr>
                    <w:rFonts w:hint="eastAsia" w:ascii="MS Gothic" w:hAnsi="MS Gothic" w:eastAsia="MS Gothic"/>
                  </w:rPr>
                  <w:t>☒</w:t>
                </w:r>
              </w:sdtContent>
            </w:sdt>
          </w:p>
        </w:tc>
        <w:tc>
          <w:tcPr>
            <w:tcW w:w="2835" w:type="dxa"/>
            <w:tcMar/>
          </w:tcPr>
          <w:p w:rsidRPr="00AB556E" w:rsidR="004B67D1" w:rsidP="00AB556E" w:rsidRDefault="7A8C362C" w14:paraId="377E0C3B" w14:textId="77777777">
            <w:r w:rsidRPr="00AB556E">
              <w:rPr>
                <w:rFonts w:eastAsiaTheme="minorEastAsia"/>
              </w:rPr>
              <w:t xml:space="preserve">Alcohol </w:t>
            </w:r>
            <w:sdt>
              <w:sdtPr>
                <w:id w:val="-1025939127"/>
                <w14:checkbox>
                  <w14:checked w14:val="0"/>
                  <w14:checkedState w14:val="2612" w14:font="MS Gothic"/>
                  <w14:uncheckedState w14:val="2610" w14:font="MS Gothic"/>
                </w14:checkbox>
              </w:sdtPr>
              <w:sdtEndPr/>
              <w:sdtContent>
                <w:r w:rsidRPr="00AB556E" w:rsidR="004B67D1">
                  <w:rPr>
                    <w:rFonts w:hint="eastAsia" w:ascii="MS Gothic" w:hAnsi="MS Gothic" w:eastAsia="MS Gothic"/>
                  </w:rPr>
                  <w:t>☐</w:t>
                </w:r>
              </w:sdtContent>
            </w:sdt>
          </w:p>
          <w:p w:rsidRPr="00AB556E" w:rsidR="7A8C362C" w:rsidP="00AB556E" w:rsidRDefault="7A8C362C" w14:paraId="1AC78BA9" w14:textId="79A8100B">
            <w:pPr>
              <w:rPr>
                <w:rFonts w:eastAsiaTheme="minorEastAsia"/>
              </w:rPr>
            </w:pPr>
          </w:p>
        </w:tc>
        <w:tc>
          <w:tcPr>
            <w:tcW w:w="1994" w:type="dxa"/>
            <w:tcMar/>
          </w:tcPr>
          <w:p w:rsidRPr="00AB556E" w:rsidR="004B67D1" w:rsidP="00AB556E" w:rsidRDefault="7DF0C6BE" w14:paraId="78292EFA" w14:textId="1A1B4F50">
            <w:r w:rsidRPr="00AB556E">
              <w:rPr>
                <w:rFonts w:eastAsiaTheme="minorEastAsia"/>
              </w:rPr>
              <w:t>Students</w:t>
            </w:r>
            <w:r w:rsidRPr="00AB556E" w:rsidR="004B67D1">
              <w:rPr>
                <w:rFonts w:eastAsiaTheme="minorEastAsia"/>
              </w:rPr>
              <w:t xml:space="preserve"> </w:t>
            </w:r>
            <w:r w:rsidRPr="00AB556E">
              <w:rPr>
                <w:rFonts w:eastAsiaTheme="minorEastAsia"/>
              </w:rPr>
              <w:t xml:space="preserve"> </w:t>
            </w:r>
            <w:sdt>
              <w:sdtPr>
                <w:id w:val="1299953395"/>
                <w14:checkbox>
                  <w14:checked w14:val="1"/>
                  <w14:checkedState w14:val="2612" w14:font="MS Gothic"/>
                  <w14:uncheckedState w14:val="2610" w14:font="MS Gothic"/>
                </w14:checkbox>
              </w:sdtPr>
              <w:sdtEndPr/>
              <w:sdtContent>
                <w:r w:rsidRPr="00AB556E" w:rsidR="006E3324">
                  <w:rPr>
                    <w:rFonts w:hint="eastAsia" w:ascii="MS Gothic" w:hAnsi="MS Gothic" w:eastAsia="MS Gothic"/>
                  </w:rPr>
                  <w:t>☒</w:t>
                </w:r>
              </w:sdtContent>
            </w:sdt>
          </w:p>
          <w:p w:rsidRPr="00AB556E" w:rsidR="7DF0C6BE" w:rsidP="00AB556E" w:rsidRDefault="7DF0C6BE" w14:paraId="1813E63D" w14:textId="5EFC1F02">
            <w:pPr>
              <w:rPr>
                <w:rFonts w:eastAsiaTheme="minorEastAsia"/>
              </w:rPr>
            </w:pPr>
          </w:p>
        </w:tc>
      </w:tr>
      <w:tr w:rsidRPr="00AB556E" w:rsidR="4D76C2C4" w:rsidTr="58E8C072" w14:paraId="6B5D066D" w14:textId="77777777">
        <w:trPr>
          <w:trHeight w:val="300"/>
        </w:trPr>
        <w:tc>
          <w:tcPr>
            <w:tcW w:w="2263" w:type="dxa"/>
            <w:tcMar/>
          </w:tcPr>
          <w:p w:rsidRPr="00AB556E" w:rsidR="004B67D1" w:rsidP="00AB556E" w:rsidRDefault="64C96453" w14:paraId="582FE32D" w14:textId="4495A66A">
            <w:r w:rsidRPr="58E8C072" w:rsidR="64C96453">
              <w:rPr>
                <w:rFonts w:eastAsia="" w:eastAsiaTheme="minorEastAsia"/>
              </w:rPr>
              <w:t>Coordinate</w:t>
            </w:r>
            <w:r w:rsidR="004B67D1">
              <w:rPr/>
              <w:t xml:space="preserve"> </w:t>
            </w:r>
            <w:sdt>
              <w:sdtPr>
                <w:id w:val="1146097568"/>
                <w14:checkbox>
                  <w14:checked w14:val="0"/>
                  <w14:checkedState w14:val="2612" w14:font="MS Gothic"/>
                  <w14:uncheckedState w14:val="2610" w14:font="MS Gothic"/>
                </w14:checkbox>
              </w:sdtPr>
              <w:sdtContent>
                <w:r w:rsidRPr="58E8C072" w:rsidR="1F668081">
                  <w:rPr>
                    <w:rFonts w:ascii="MS Gothic" w:hAnsi="MS Gothic" w:eastAsia="MS Gothic" w:cs="MS Gothic"/>
                  </w:rPr>
                  <w:t>☐</w:t>
                </w:r>
              </w:sdtContent>
            </w:sdt>
          </w:p>
          <w:p w:rsidRPr="00AB556E" w:rsidR="64C96453" w:rsidP="00AB556E" w:rsidRDefault="64C96453" w14:paraId="50743FA5" w14:textId="402B1508">
            <w:pPr>
              <w:rPr>
                <w:rFonts w:eastAsiaTheme="minorEastAsia"/>
              </w:rPr>
            </w:pPr>
          </w:p>
        </w:tc>
        <w:tc>
          <w:tcPr>
            <w:tcW w:w="2268" w:type="dxa"/>
            <w:tcMar/>
          </w:tcPr>
          <w:p w:rsidRPr="00AB556E" w:rsidR="4D76C2C4" w:rsidP="00AB556E" w:rsidRDefault="1705E9F7" w14:paraId="4E65CB0C" w14:textId="2EF0AEA4">
            <w:r w:rsidRPr="00AB556E">
              <w:rPr>
                <w:rFonts w:eastAsiaTheme="minorEastAsia"/>
              </w:rPr>
              <w:t xml:space="preserve">Campus Environment (Facilities </w:t>
            </w:r>
            <w:r w:rsidRPr="00AB556E" w:rsidR="03258958">
              <w:rPr>
                <w:rFonts w:eastAsiaTheme="minorEastAsia"/>
              </w:rPr>
              <w:t xml:space="preserve">&amp; </w:t>
            </w:r>
            <w:r w:rsidRPr="00AB556E">
              <w:rPr>
                <w:rFonts w:eastAsiaTheme="minorEastAsia"/>
              </w:rPr>
              <w:t>Services)</w:t>
            </w:r>
            <w:r w:rsidRPr="00AB556E" w:rsidR="004B67D1">
              <w:rPr>
                <w:rFonts w:eastAsiaTheme="minorEastAsia"/>
              </w:rPr>
              <w:t xml:space="preserve"> </w:t>
            </w:r>
            <w:sdt>
              <w:sdtPr>
                <w:id w:val="-1232082107"/>
                <w14:checkbox>
                  <w14:checked w14:val="0"/>
                  <w14:checkedState w14:val="2612" w14:font="MS Gothic"/>
                  <w14:uncheckedState w14:val="2610" w14:font="MS Gothic"/>
                </w14:checkbox>
              </w:sdtPr>
              <w:sdtEndPr/>
              <w:sdtContent>
                <w:r w:rsidRPr="00AB556E" w:rsidR="004B67D1">
                  <w:rPr>
                    <w:rFonts w:hint="eastAsia" w:ascii="MS Gothic" w:hAnsi="MS Gothic" w:eastAsia="MS Gothic"/>
                  </w:rPr>
                  <w:t>☐</w:t>
                </w:r>
              </w:sdtContent>
            </w:sdt>
          </w:p>
        </w:tc>
        <w:tc>
          <w:tcPr>
            <w:tcW w:w="2835" w:type="dxa"/>
            <w:tcMar/>
          </w:tcPr>
          <w:p w:rsidRPr="00AB556E" w:rsidR="004B67D1" w:rsidP="00AB556E" w:rsidRDefault="6607A081" w14:paraId="1E1AC17B" w14:textId="77777777">
            <w:r w:rsidRPr="00AB556E">
              <w:rPr>
                <w:rFonts w:eastAsiaTheme="minorEastAsia"/>
              </w:rPr>
              <w:t>Substance Misuse</w:t>
            </w:r>
            <w:r w:rsidRPr="00AB556E" w:rsidR="004B67D1">
              <w:rPr>
                <w:rFonts w:eastAsiaTheme="minorEastAsia"/>
              </w:rPr>
              <w:t xml:space="preserve"> </w:t>
            </w:r>
            <w:sdt>
              <w:sdtPr>
                <w:id w:val="1995751638"/>
                <w14:checkbox>
                  <w14:checked w14:val="0"/>
                  <w14:checkedState w14:val="2612" w14:font="MS Gothic"/>
                  <w14:uncheckedState w14:val="2610" w14:font="MS Gothic"/>
                </w14:checkbox>
              </w:sdtPr>
              <w:sdtEndPr/>
              <w:sdtContent>
                <w:r w:rsidRPr="00AB556E" w:rsidR="004B67D1">
                  <w:rPr>
                    <w:rFonts w:hint="eastAsia" w:ascii="MS Gothic" w:hAnsi="MS Gothic" w:eastAsia="MS Gothic"/>
                  </w:rPr>
                  <w:t>☐</w:t>
                </w:r>
              </w:sdtContent>
            </w:sdt>
          </w:p>
          <w:p w:rsidRPr="00AB556E" w:rsidR="6607A081" w:rsidP="00AB556E" w:rsidRDefault="6607A081" w14:paraId="4408EBB4" w14:textId="037D5019">
            <w:pPr>
              <w:rPr>
                <w:rFonts w:eastAsiaTheme="minorEastAsia"/>
              </w:rPr>
            </w:pPr>
          </w:p>
        </w:tc>
        <w:tc>
          <w:tcPr>
            <w:tcW w:w="1994" w:type="dxa"/>
            <w:tcMar/>
          </w:tcPr>
          <w:p w:rsidRPr="00AB556E" w:rsidR="004B67D1" w:rsidP="00AB556E" w:rsidRDefault="4682AFE8" w14:paraId="0EB6D3B3" w14:textId="77777777">
            <w:r w:rsidRPr="00AB556E">
              <w:rPr>
                <w:rFonts w:eastAsiaTheme="minorEastAsia"/>
              </w:rPr>
              <w:t>Staff</w:t>
            </w:r>
            <w:r w:rsidRPr="00AB556E" w:rsidR="004B67D1">
              <w:rPr>
                <w:rFonts w:eastAsiaTheme="minorEastAsia"/>
              </w:rPr>
              <w:t xml:space="preserve"> </w:t>
            </w:r>
            <w:sdt>
              <w:sdtPr>
                <w:id w:val="-1504040885"/>
                <w14:checkbox>
                  <w14:checked w14:val="0"/>
                  <w14:checkedState w14:val="2612" w14:font="MS Gothic"/>
                  <w14:uncheckedState w14:val="2610" w14:font="MS Gothic"/>
                </w14:checkbox>
              </w:sdtPr>
              <w:sdtEndPr/>
              <w:sdtContent>
                <w:r w:rsidRPr="00AB556E" w:rsidR="004B67D1">
                  <w:rPr>
                    <w:rFonts w:hint="eastAsia" w:ascii="MS Gothic" w:hAnsi="MS Gothic" w:eastAsia="MS Gothic"/>
                  </w:rPr>
                  <w:t>☐</w:t>
                </w:r>
              </w:sdtContent>
            </w:sdt>
          </w:p>
          <w:p w:rsidRPr="00AB556E" w:rsidR="4682AFE8" w:rsidP="00AB556E" w:rsidRDefault="4682AFE8" w14:paraId="50F0D9B5" w14:textId="16E421D1">
            <w:pPr>
              <w:rPr>
                <w:rFonts w:eastAsiaTheme="minorEastAsia"/>
              </w:rPr>
            </w:pPr>
          </w:p>
        </w:tc>
      </w:tr>
      <w:tr w:rsidRPr="00AB556E" w:rsidR="4D76C2C4" w:rsidTr="58E8C072" w14:paraId="5CA450B8" w14:textId="77777777">
        <w:trPr>
          <w:trHeight w:val="300"/>
        </w:trPr>
        <w:tc>
          <w:tcPr>
            <w:tcW w:w="2263" w:type="dxa"/>
            <w:tcMar/>
          </w:tcPr>
          <w:p w:rsidRPr="00AB556E" w:rsidR="004B67D1" w:rsidP="00AB556E" w:rsidRDefault="64C96453" w14:paraId="7130E4E0" w14:textId="7B8A95B3">
            <w:r w:rsidRPr="58E8C072" w:rsidR="64C96453">
              <w:rPr>
                <w:rFonts w:eastAsia="" w:eastAsiaTheme="minorEastAsia"/>
              </w:rPr>
              <w:t>Consult</w:t>
            </w:r>
            <w:r w:rsidRPr="58E8C072" w:rsidR="004B67D1">
              <w:rPr>
                <w:rFonts w:eastAsia="" w:eastAsiaTheme="minorEastAsia"/>
              </w:rPr>
              <w:t xml:space="preserve"> </w:t>
            </w:r>
            <w:sdt>
              <w:sdtPr>
                <w:id w:val="955906564"/>
                <w14:checkbox>
                  <w14:checked w14:val="0"/>
                  <w14:checkedState w14:val="2612" w14:font="MS Gothic"/>
                  <w14:uncheckedState w14:val="2610" w14:font="MS Gothic"/>
                </w14:checkbox>
              </w:sdtPr>
              <w:sdtContent>
                <w:r w:rsidRPr="58E8C072" w:rsidR="653678A8">
                  <w:rPr>
                    <w:rFonts w:ascii="MS Gothic" w:hAnsi="MS Gothic" w:eastAsia="MS Gothic" w:cs="MS Gothic"/>
                  </w:rPr>
                  <w:t>☐</w:t>
                </w:r>
              </w:sdtContent>
            </w:sdt>
          </w:p>
          <w:p w:rsidRPr="00AB556E" w:rsidR="64C96453" w:rsidP="00AB556E" w:rsidRDefault="64C96453" w14:paraId="0843B53A" w14:textId="7BC95C95">
            <w:pPr>
              <w:rPr>
                <w:rFonts w:eastAsiaTheme="minorEastAsia"/>
              </w:rPr>
            </w:pPr>
          </w:p>
        </w:tc>
        <w:tc>
          <w:tcPr>
            <w:tcW w:w="2268" w:type="dxa"/>
            <w:tcMar/>
          </w:tcPr>
          <w:p w:rsidRPr="00AB556E" w:rsidR="4D76C2C4" w:rsidP="00AB556E" w:rsidRDefault="4FB28722" w14:paraId="223752F5" w14:textId="2DA7218F">
            <w:r w:rsidRPr="00AB556E">
              <w:rPr>
                <w:rFonts w:eastAsiaTheme="minorEastAsia"/>
              </w:rPr>
              <w:t>Campus Culture &amp; Communications</w:t>
            </w:r>
            <w:r w:rsidRPr="00AB556E" w:rsidR="004B67D1">
              <w:rPr>
                <w:rFonts w:eastAsiaTheme="minorEastAsia"/>
              </w:rPr>
              <w:t xml:space="preserve"> </w:t>
            </w:r>
            <w:sdt>
              <w:sdtPr>
                <w:id w:val="929542715"/>
                <w14:checkbox>
                  <w14:checked w14:val="0"/>
                  <w14:checkedState w14:val="2612" w14:font="MS Gothic"/>
                  <w14:uncheckedState w14:val="2610" w14:font="MS Gothic"/>
                </w14:checkbox>
              </w:sdtPr>
              <w:sdtEndPr/>
              <w:sdtContent>
                <w:r w:rsidRPr="00AB556E" w:rsidR="004B67D1">
                  <w:rPr>
                    <w:rFonts w:hint="eastAsia" w:ascii="MS Gothic" w:hAnsi="MS Gothic" w:eastAsia="MS Gothic"/>
                  </w:rPr>
                  <w:t>☐</w:t>
                </w:r>
              </w:sdtContent>
            </w:sdt>
          </w:p>
        </w:tc>
        <w:tc>
          <w:tcPr>
            <w:tcW w:w="2835" w:type="dxa"/>
            <w:tcMar/>
          </w:tcPr>
          <w:p w:rsidRPr="00AB556E" w:rsidR="221D37BE" w:rsidP="00AB556E" w:rsidRDefault="221D37BE" w14:paraId="6B83053F" w14:textId="6E5BD3E8">
            <w:pPr>
              <w:rPr>
                <w:rFonts w:eastAsiaTheme="minorEastAsia"/>
              </w:rPr>
            </w:pPr>
            <w:r w:rsidRPr="00AB556E">
              <w:rPr>
                <w:rFonts w:eastAsiaTheme="minorEastAsia"/>
              </w:rPr>
              <w:t>Healthy Eating / Food</w:t>
            </w:r>
          </w:p>
          <w:p w:rsidRPr="00AB556E" w:rsidR="4D76C2C4" w:rsidP="00AB556E" w:rsidRDefault="004B67D1" w14:paraId="12465871" w14:textId="048C99D0">
            <w:r w:rsidRPr="00AB556E">
              <w:rPr>
                <w:rFonts w:eastAsiaTheme="minorEastAsia"/>
              </w:rPr>
              <w:t xml:space="preserve">      </w:t>
            </w:r>
            <w:sdt>
              <w:sdtPr>
                <w:id w:val="-342395452"/>
                <w14:checkbox>
                  <w14:checked w14:val="0"/>
                  <w14:checkedState w14:val="2612" w14:font="MS Gothic"/>
                  <w14:uncheckedState w14:val="2610" w14:font="MS Gothic"/>
                </w14:checkbox>
              </w:sdtPr>
              <w:sdtEndPr/>
              <w:sdtContent>
                <w:r w:rsidRPr="00AB556E">
                  <w:rPr>
                    <w:rFonts w:hint="eastAsia" w:ascii="MS Gothic" w:hAnsi="MS Gothic" w:eastAsia="MS Gothic"/>
                  </w:rPr>
                  <w:t>☐</w:t>
                </w:r>
              </w:sdtContent>
            </w:sdt>
          </w:p>
        </w:tc>
        <w:tc>
          <w:tcPr>
            <w:tcW w:w="1994" w:type="dxa"/>
            <w:tcMar/>
          </w:tcPr>
          <w:p w:rsidRPr="00AB556E" w:rsidR="004B67D1" w:rsidP="00AB556E" w:rsidRDefault="5D046058" w14:paraId="01F68900" w14:textId="77777777">
            <w:r w:rsidRPr="00AB556E">
              <w:rPr>
                <w:rFonts w:eastAsiaTheme="minorEastAsia"/>
              </w:rPr>
              <w:t xml:space="preserve">Wider community </w:t>
            </w:r>
            <w:r w:rsidRPr="00AB556E" w:rsidR="004B67D1">
              <w:rPr>
                <w:rFonts w:eastAsiaTheme="minorEastAsia"/>
              </w:rPr>
              <w:t xml:space="preserve"> </w:t>
            </w:r>
            <w:sdt>
              <w:sdtPr>
                <w:id w:val="-614367958"/>
                <w14:checkbox>
                  <w14:checked w14:val="0"/>
                  <w14:checkedState w14:val="2612" w14:font="MS Gothic"/>
                  <w14:uncheckedState w14:val="2610" w14:font="MS Gothic"/>
                </w14:checkbox>
              </w:sdtPr>
              <w:sdtEndPr/>
              <w:sdtContent>
                <w:r w:rsidRPr="00AB556E" w:rsidR="004B67D1">
                  <w:rPr>
                    <w:rFonts w:hint="eastAsia" w:ascii="MS Gothic" w:hAnsi="MS Gothic" w:eastAsia="MS Gothic"/>
                  </w:rPr>
                  <w:t>☐</w:t>
                </w:r>
              </w:sdtContent>
            </w:sdt>
          </w:p>
          <w:p w:rsidRPr="00AB556E" w:rsidR="5D046058" w:rsidP="00AB556E" w:rsidRDefault="5D046058" w14:paraId="1377AF46" w14:textId="69F27B8C">
            <w:pPr>
              <w:spacing w:line="259" w:lineRule="auto"/>
              <w:rPr>
                <w:rFonts w:eastAsiaTheme="minorEastAsia"/>
              </w:rPr>
            </w:pPr>
          </w:p>
        </w:tc>
      </w:tr>
      <w:tr w:rsidRPr="00AB556E" w:rsidR="4D76C2C4" w:rsidTr="58E8C072" w14:paraId="2871D13F" w14:textId="77777777">
        <w:trPr>
          <w:trHeight w:val="300"/>
        </w:trPr>
        <w:tc>
          <w:tcPr>
            <w:tcW w:w="2263" w:type="dxa"/>
            <w:tcMar/>
          </w:tcPr>
          <w:p w:rsidRPr="00AB556E" w:rsidR="004B67D1" w:rsidP="00AB556E" w:rsidRDefault="64C96453" w14:paraId="2A8CE11C" w14:textId="33A227A0">
            <w:r w:rsidRPr="00AB556E">
              <w:rPr>
                <w:rFonts w:eastAsiaTheme="minorEastAsia"/>
              </w:rPr>
              <w:t>Create</w:t>
            </w:r>
            <w:r w:rsidRPr="00AB556E" w:rsidR="004B67D1">
              <w:rPr>
                <w:rFonts w:eastAsiaTheme="minorEastAsia"/>
              </w:rPr>
              <w:t xml:space="preserve"> </w:t>
            </w:r>
            <w:sdt>
              <w:sdtPr>
                <w:id w:val="-323055325"/>
                <w14:checkbox>
                  <w14:checked w14:val="1"/>
                  <w14:checkedState w14:val="2612" w14:font="MS Gothic"/>
                  <w14:uncheckedState w14:val="2610" w14:font="MS Gothic"/>
                </w14:checkbox>
              </w:sdtPr>
              <w:sdtEndPr/>
              <w:sdtContent>
                <w:r w:rsidRPr="00AB556E" w:rsidR="006E3324">
                  <w:rPr>
                    <w:rFonts w:hint="eastAsia" w:ascii="MS Gothic" w:hAnsi="MS Gothic" w:eastAsia="MS Gothic"/>
                  </w:rPr>
                  <w:t>☒</w:t>
                </w:r>
              </w:sdtContent>
            </w:sdt>
          </w:p>
          <w:p w:rsidRPr="00AB556E" w:rsidR="64C96453" w:rsidP="00AB556E" w:rsidRDefault="64C96453" w14:paraId="517F3FA0" w14:textId="79A4C663">
            <w:pPr>
              <w:rPr>
                <w:rFonts w:eastAsiaTheme="minorEastAsia"/>
              </w:rPr>
            </w:pPr>
          </w:p>
        </w:tc>
        <w:tc>
          <w:tcPr>
            <w:tcW w:w="2268" w:type="dxa"/>
            <w:tcMar/>
          </w:tcPr>
          <w:p w:rsidRPr="00AB556E" w:rsidR="4D76C2C4" w:rsidP="00AB556E" w:rsidRDefault="37B3775E" w14:paraId="6B64DE53" w14:textId="6255E6B5">
            <w:pPr>
              <w:rPr>
                <w:rFonts w:eastAsiaTheme="minorEastAsia"/>
              </w:rPr>
            </w:pPr>
            <w:r w:rsidRPr="00AB556E">
              <w:rPr>
                <w:rFonts w:eastAsiaTheme="minorEastAsia"/>
              </w:rPr>
              <w:t>Personal &amp; Professional Development</w:t>
            </w:r>
            <w:r w:rsidRPr="00AB556E" w:rsidR="007C3209">
              <w:rPr>
                <w:rFonts w:eastAsiaTheme="minorEastAsia"/>
              </w:rPr>
              <w:t xml:space="preserve"> </w:t>
            </w:r>
            <w:sdt>
              <w:sdtPr>
                <w:id w:val="364410031"/>
                <w14:checkbox>
                  <w14:checked w14:val="1"/>
                  <w14:checkedState w14:val="2612" w14:font="MS Gothic"/>
                  <w14:uncheckedState w14:val="2610" w14:font="MS Gothic"/>
                </w14:checkbox>
              </w:sdtPr>
              <w:sdtEndPr/>
              <w:sdtContent>
                <w:r w:rsidRPr="00AB556E" w:rsidR="006E3324">
                  <w:rPr>
                    <w:rFonts w:hint="eastAsia" w:ascii="MS Gothic" w:hAnsi="MS Gothic" w:eastAsia="MS Gothic"/>
                  </w:rPr>
                  <w:t>☒</w:t>
                </w:r>
              </w:sdtContent>
            </w:sdt>
          </w:p>
        </w:tc>
        <w:tc>
          <w:tcPr>
            <w:tcW w:w="2835" w:type="dxa"/>
            <w:tcMar/>
          </w:tcPr>
          <w:p w:rsidRPr="00AB556E" w:rsidR="68273CAA" w:rsidP="00AB556E" w:rsidRDefault="68273CAA" w14:paraId="40304054" w14:textId="5F8EA61E">
            <w:pPr>
              <w:rPr>
                <w:rFonts w:eastAsiaTheme="minorEastAsia"/>
              </w:rPr>
            </w:pPr>
            <w:r w:rsidRPr="00AB556E">
              <w:rPr>
                <w:rFonts w:eastAsiaTheme="minorEastAsia"/>
              </w:rPr>
              <w:t>Mental Health &amp; Wellbeing</w:t>
            </w:r>
          </w:p>
          <w:sdt>
            <w:sdtPr>
              <w:id w:val="104317890"/>
              <w14:checkbox>
                <w14:checked w14:val="1"/>
                <w14:checkedState w14:val="2612" w14:font="MS Gothic"/>
                <w14:uncheckedState w14:val="2610" w14:font="MS Gothic"/>
              </w14:checkbox>
            </w:sdtPr>
            <w:sdtEndPr/>
            <w:sdtContent>
              <w:p w:rsidRPr="00AB556E" w:rsidR="004B67D1" w:rsidP="00AB556E" w:rsidRDefault="006E3324" w14:paraId="2DF55A4F" w14:textId="464F1FB7">
                <w:r w:rsidRPr="00AB556E">
                  <w:rPr>
                    <w:rFonts w:hint="eastAsia" w:ascii="MS Gothic" w:hAnsi="MS Gothic" w:eastAsia="MS Gothic"/>
                  </w:rPr>
                  <w:t>☒</w:t>
                </w:r>
              </w:p>
            </w:sdtContent>
          </w:sdt>
          <w:p w:rsidRPr="00AB556E" w:rsidR="4D76C2C4" w:rsidP="00AB556E" w:rsidRDefault="4D76C2C4" w14:paraId="568879D9" w14:textId="72ADC8FE">
            <w:pPr>
              <w:rPr>
                <w:rFonts w:eastAsiaTheme="minorEastAsia"/>
              </w:rPr>
            </w:pPr>
          </w:p>
        </w:tc>
        <w:tc>
          <w:tcPr>
            <w:tcW w:w="1994" w:type="dxa"/>
            <w:tcMar/>
          </w:tcPr>
          <w:p w:rsidRPr="00AB556E" w:rsidR="004B67D1" w:rsidP="00AB556E" w:rsidRDefault="0325DB1F" w14:paraId="077B26D0" w14:textId="77777777">
            <w:r w:rsidRPr="00AB556E">
              <w:rPr>
                <w:rFonts w:eastAsiaTheme="minorEastAsia"/>
              </w:rPr>
              <w:t>Other</w:t>
            </w:r>
            <w:r w:rsidRPr="00AB556E" w:rsidR="004B67D1">
              <w:rPr>
                <w:rFonts w:eastAsiaTheme="minorEastAsia"/>
              </w:rPr>
              <w:t xml:space="preserve"> </w:t>
            </w:r>
            <w:sdt>
              <w:sdtPr>
                <w:id w:val="-1072504857"/>
                <w14:checkbox>
                  <w14:checked w14:val="0"/>
                  <w14:checkedState w14:val="2612" w14:font="MS Gothic"/>
                  <w14:uncheckedState w14:val="2610" w14:font="MS Gothic"/>
                </w14:checkbox>
              </w:sdtPr>
              <w:sdtEndPr/>
              <w:sdtContent>
                <w:r w:rsidRPr="00AB556E" w:rsidR="004B67D1">
                  <w:rPr>
                    <w:rFonts w:hint="eastAsia" w:ascii="MS Gothic" w:hAnsi="MS Gothic" w:eastAsia="MS Gothic"/>
                  </w:rPr>
                  <w:t>☐</w:t>
                </w:r>
              </w:sdtContent>
            </w:sdt>
          </w:p>
          <w:p w:rsidRPr="00AB556E" w:rsidR="0325DB1F" w:rsidP="00AB556E" w:rsidRDefault="0325DB1F" w14:paraId="585486CB" w14:textId="1A8C9CB5">
            <w:pPr>
              <w:rPr>
                <w:rFonts w:eastAsiaTheme="minorEastAsia"/>
              </w:rPr>
            </w:pPr>
          </w:p>
        </w:tc>
      </w:tr>
      <w:tr w:rsidRPr="00AB556E" w:rsidR="4D76C2C4" w:rsidTr="58E8C072" w14:paraId="6C85DB35" w14:textId="77777777">
        <w:trPr>
          <w:trHeight w:val="300"/>
        </w:trPr>
        <w:tc>
          <w:tcPr>
            <w:tcW w:w="2263" w:type="dxa"/>
            <w:tcMar/>
          </w:tcPr>
          <w:p w:rsidRPr="00AB556E" w:rsidR="64C96453" w:rsidP="00AB556E" w:rsidRDefault="64C96453" w14:paraId="4014549A" w14:textId="75712EFB">
            <w:r w:rsidRPr="00AB556E">
              <w:rPr>
                <w:rFonts w:eastAsiaTheme="minorEastAsia"/>
              </w:rPr>
              <w:t xml:space="preserve">Celebrate </w:t>
            </w:r>
            <w:r w:rsidRPr="00AB556E" w:rsidR="40D0435F">
              <w:rPr>
                <w:rFonts w:eastAsiaTheme="minorEastAsia"/>
              </w:rPr>
              <w:t>&amp;</w:t>
            </w:r>
            <w:r w:rsidRPr="00AB556E">
              <w:rPr>
                <w:rFonts w:eastAsiaTheme="minorEastAsia"/>
              </w:rPr>
              <w:t xml:space="preserve"> Continue</w:t>
            </w:r>
            <w:r w:rsidRPr="00AB556E" w:rsidR="004B67D1">
              <w:rPr>
                <w:rFonts w:eastAsiaTheme="minorEastAsia"/>
              </w:rPr>
              <w:t xml:space="preserve"> </w:t>
            </w:r>
            <w:r w:rsidRPr="00AB556E">
              <w:rPr>
                <w:rFonts w:eastAsiaTheme="minorEastAsia"/>
              </w:rPr>
              <w:t xml:space="preserve"> </w:t>
            </w:r>
            <w:sdt>
              <w:sdtPr>
                <w:id w:val="-1867205490"/>
                <w14:checkbox>
                  <w14:checked w14:val="1"/>
                  <w14:checkedState w14:val="2612" w14:font="MS Gothic"/>
                  <w14:uncheckedState w14:val="2610" w14:font="MS Gothic"/>
                </w14:checkbox>
              </w:sdtPr>
              <w:sdtEndPr/>
              <w:sdtContent>
                <w:r w:rsidRPr="00AB556E" w:rsidR="006E3324">
                  <w:rPr>
                    <w:rFonts w:hint="eastAsia" w:ascii="MS Gothic" w:hAnsi="MS Gothic" w:eastAsia="MS Gothic"/>
                  </w:rPr>
                  <w:t>☒</w:t>
                </w:r>
              </w:sdtContent>
            </w:sdt>
          </w:p>
        </w:tc>
        <w:tc>
          <w:tcPr>
            <w:tcW w:w="2268" w:type="dxa"/>
            <w:tcMar/>
          </w:tcPr>
          <w:p w:rsidRPr="00AB556E" w:rsidR="4D76C2C4" w:rsidP="00AB556E" w:rsidRDefault="4D76C2C4" w14:paraId="4675B59D" w14:textId="37D356D7">
            <w:pPr>
              <w:rPr>
                <w:rFonts w:eastAsiaTheme="minorEastAsia"/>
              </w:rPr>
            </w:pPr>
          </w:p>
        </w:tc>
        <w:tc>
          <w:tcPr>
            <w:tcW w:w="2835" w:type="dxa"/>
            <w:tcMar/>
          </w:tcPr>
          <w:p w:rsidRPr="00AB556E" w:rsidR="76585C8F" w:rsidP="00AB556E" w:rsidRDefault="76585C8F" w14:paraId="23502A17" w14:textId="70F271B2">
            <w:pPr>
              <w:rPr>
                <w:rFonts w:eastAsiaTheme="minorEastAsia"/>
              </w:rPr>
            </w:pPr>
            <w:r w:rsidRPr="00AB556E">
              <w:rPr>
                <w:rFonts w:eastAsiaTheme="minorEastAsia"/>
              </w:rPr>
              <w:t>Sexual Health &amp; Wellbeing</w:t>
            </w:r>
          </w:p>
          <w:sdt>
            <w:sdtPr>
              <w:id w:val="-866914243"/>
              <w14:checkbox>
                <w14:checked w14:val="0"/>
                <w14:checkedState w14:val="2612" w14:font="MS Gothic"/>
                <w14:uncheckedState w14:val="2610" w14:font="MS Gothic"/>
              </w14:checkbox>
            </w:sdtPr>
            <w:sdtEndPr/>
            <w:sdtContent>
              <w:p w:rsidRPr="00AB556E" w:rsidR="4D76C2C4" w:rsidP="00AB556E" w:rsidRDefault="004B67D1" w14:paraId="1004712B" w14:textId="3EA84B0A">
                <w:r w:rsidRPr="00AB556E">
                  <w:rPr>
                    <w:rFonts w:hint="eastAsia" w:ascii="MS Gothic" w:hAnsi="MS Gothic"/>
                  </w:rPr>
                  <w:t>☐</w:t>
                </w:r>
              </w:p>
            </w:sdtContent>
          </w:sdt>
        </w:tc>
        <w:tc>
          <w:tcPr>
            <w:tcW w:w="1994" w:type="dxa"/>
            <w:tcMar/>
          </w:tcPr>
          <w:p w:rsidRPr="00AB556E" w:rsidR="4D76C2C4" w:rsidP="00AB556E" w:rsidRDefault="4D76C2C4" w14:paraId="048A2566" w14:textId="79D8C028"/>
        </w:tc>
      </w:tr>
      <w:tr w:rsidRPr="00AB556E" w:rsidR="4D76C2C4" w:rsidTr="58E8C072" w14:paraId="67125046" w14:textId="77777777">
        <w:trPr>
          <w:trHeight w:val="300"/>
        </w:trPr>
        <w:tc>
          <w:tcPr>
            <w:tcW w:w="2263" w:type="dxa"/>
            <w:tcMar/>
          </w:tcPr>
          <w:p w:rsidRPr="00AB556E" w:rsidR="4D76C2C4" w:rsidP="00AB556E" w:rsidRDefault="4D76C2C4" w14:paraId="1B5390AC" w14:textId="774FE2C2">
            <w:pPr>
              <w:rPr>
                <w:rFonts w:eastAsiaTheme="minorEastAsia"/>
              </w:rPr>
            </w:pPr>
          </w:p>
        </w:tc>
        <w:tc>
          <w:tcPr>
            <w:tcW w:w="2268" w:type="dxa"/>
            <w:tcMar/>
          </w:tcPr>
          <w:p w:rsidRPr="00AB556E" w:rsidR="4D76C2C4" w:rsidP="00AB556E" w:rsidRDefault="4D76C2C4" w14:paraId="47783E8C" w14:textId="0E64975F">
            <w:pPr>
              <w:rPr>
                <w:rFonts w:eastAsiaTheme="minorEastAsia"/>
              </w:rPr>
            </w:pPr>
          </w:p>
        </w:tc>
        <w:tc>
          <w:tcPr>
            <w:tcW w:w="2835" w:type="dxa"/>
            <w:tcMar/>
          </w:tcPr>
          <w:p w:rsidRPr="00AB556E" w:rsidR="76585C8F" w:rsidP="00AB556E" w:rsidRDefault="76585C8F" w14:paraId="49726376" w14:textId="2B1BF35F">
            <w:pPr>
              <w:rPr>
                <w:rFonts w:eastAsiaTheme="minorEastAsia"/>
              </w:rPr>
            </w:pPr>
            <w:r w:rsidRPr="00AB556E">
              <w:rPr>
                <w:rFonts w:eastAsiaTheme="minorEastAsia"/>
              </w:rPr>
              <w:t>Tobacco Free Campus</w:t>
            </w:r>
          </w:p>
          <w:sdt>
            <w:sdtPr>
              <w:id w:val="964465297"/>
              <w14:checkbox>
                <w14:checked w14:val="0"/>
                <w14:checkedState w14:val="2612" w14:font="MS Gothic"/>
                <w14:uncheckedState w14:val="2610" w14:font="MS Gothic"/>
              </w14:checkbox>
            </w:sdtPr>
            <w:sdtEndPr/>
            <w:sdtContent>
              <w:p w:rsidRPr="00AB556E" w:rsidR="4D76C2C4" w:rsidP="00AB556E" w:rsidRDefault="004B67D1" w14:paraId="6B125D75" w14:textId="6C2FF918">
                <w:r w:rsidRPr="00AB556E">
                  <w:rPr>
                    <w:rFonts w:hint="eastAsia" w:ascii="MS Gothic" w:hAnsi="MS Gothic"/>
                  </w:rPr>
                  <w:t>☐</w:t>
                </w:r>
              </w:p>
            </w:sdtContent>
          </w:sdt>
        </w:tc>
        <w:tc>
          <w:tcPr>
            <w:tcW w:w="1994" w:type="dxa"/>
            <w:tcMar/>
          </w:tcPr>
          <w:p w:rsidRPr="00AB556E" w:rsidR="4D76C2C4" w:rsidP="00AB556E" w:rsidRDefault="4D76C2C4" w14:paraId="1B56B7FD" w14:textId="12FEC19C"/>
        </w:tc>
      </w:tr>
      <w:tr w:rsidRPr="00AB556E" w:rsidR="4D76C2C4" w:rsidTr="58E8C072" w14:paraId="508DB718" w14:textId="77777777">
        <w:trPr>
          <w:trHeight w:val="300"/>
        </w:trPr>
        <w:tc>
          <w:tcPr>
            <w:tcW w:w="2263" w:type="dxa"/>
            <w:tcMar/>
          </w:tcPr>
          <w:p w:rsidRPr="00AB556E" w:rsidR="4D76C2C4" w:rsidP="00AB556E" w:rsidRDefault="4D76C2C4" w14:paraId="415939F4" w14:textId="13C3E105">
            <w:pPr>
              <w:rPr>
                <w:rFonts w:eastAsiaTheme="minorEastAsia"/>
              </w:rPr>
            </w:pPr>
          </w:p>
        </w:tc>
        <w:tc>
          <w:tcPr>
            <w:tcW w:w="2268" w:type="dxa"/>
            <w:tcMar/>
          </w:tcPr>
          <w:p w:rsidRPr="00AB556E" w:rsidR="4D76C2C4" w:rsidP="00AB556E" w:rsidRDefault="4D76C2C4" w14:paraId="4A0DE4F2" w14:textId="78E03727">
            <w:pPr>
              <w:rPr>
                <w:rFonts w:eastAsiaTheme="minorEastAsia"/>
              </w:rPr>
            </w:pPr>
          </w:p>
        </w:tc>
        <w:tc>
          <w:tcPr>
            <w:tcW w:w="2835" w:type="dxa"/>
            <w:tcMar/>
          </w:tcPr>
          <w:p w:rsidRPr="00AB556E" w:rsidR="76585C8F" w:rsidP="00AB556E" w:rsidRDefault="76585C8F" w14:paraId="50DC7DD4" w14:textId="777CE578">
            <w:pPr>
              <w:rPr>
                <w:rFonts w:eastAsiaTheme="minorEastAsia"/>
              </w:rPr>
            </w:pPr>
            <w:r w:rsidRPr="00AB556E">
              <w:rPr>
                <w:rFonts w:eastAsiaTheme="minorEastAsia"/>
              </w:rPr>
              <w:t>Physical Activity</w:t>
            </w:r>
            <w:r w:rsidRPr="00AB556E" w:rsidR="4CA12FC5">
              <w:rPr>
                <w:rFonts w:eastAsiaTheme="minorEastAsia"/>
              </w:rPr>
              <w:t xml:space="preserve"> / Active Transport</w:t>
            </w:r>
          </w:p>
          <w:sdt>
            <w:sdtPr>
              <w:id w:val="-1557305012"/>
              <w14:checkbox>
                <w14:checked w14:val="0"/>
                <w14:checkedState w14:val="2612" w14:font="MS Gothic"/>
                <w14:uncheckedState w14:val="2610" w14:font="MS Gothic"/>
              </w14:checkbox>
            </w:sdtPr>
            <w:sdtEndPr/>
            <w:sdtContent>
              <w:p w:rsidRPr="00AB556E" w:rsidR="4D76C2C4" w:rsidP="00AB556E" w:rsidRDefault="004B67D1" w14:paraId="6A65D662" w14:textId="7E79C006">
                <w:r w:rsidRPr="00AB556E">
                  <w:rPr>
                    <w:rFonts w:hint="eastAsia" w:ascii="MS Gothic" w:hAnsi="MS Gothic"/>
                  </w:rPr>
                  <w:t>☐</w:t>
                </w:r>
              </w:p>
            </w:sdtContent>
          </w:sdt>
        </w:tc>
        <w:tc>
          <w:tcPr>
            <w:tcW w:w="1994" w:type="dxa"/>
            <w:tcMar/>
          </w:tcPr>
          <w:p w:rsidRPr="00AB556E" w:rsidR="4D76C2C4" w:rsidP="00AB556E" w:rsidRDefault="4D76C2C4" w14:paraId="37EA46BB" w14:textId="597ED12B"/>
        </w:tc>
      </w:tr>
      <w:tr w:rsidRPr="00AB556E" w:rsidR="4D76C2C4" w:rsidTr="58E8C072" w14:paraId="239C46B2" w14:textId="77777777">
        <w:trPr>
          <w:trHeight w:val="300"/>
        </w:trPr>
        <w:tc>
          <w:tcPr>
            <w:tcW w:w="2263" w:type="dxa"/>
            <w:tcMar/>
          </w:tcPr>
          <w:p w:rsidRPr="00AB556E" w:rsidR="4D76C2C4" w:rsidP="00AB556E" w:rsidRDefault="4D76C2C4" w14:paraId="354ECACA" w14:textId="0F6DAD34"/>
        </w:tc>
        <w:tc>
          <w:tcPr>
            <w:tcW w:w="2268" w:type="dxa"/>
            <w:tcMar/>
          </w:tcPr>
          <w:p w:rsidRPr="00AB556E" w:rsidR="4D76C2C4" w:rsidP="00AB556E" w:rsidRDefault="4D76C2C4" w14:paraId="304E7DAE" w14:textId="08272CA4"/>
        </w:tc>
        <w:tc>
          <w:tcPr>
            <w:tcW w:w="2835" w:type="dxa"/>
            <w:tcMar/>
          </w:tcPr>
          <w:p w:rsidRPr="00AB556E" w:rsidR="682D2212" w:rsidP="00AB556E" w:rsidRDefault="682D2212" w14:paraId="250F1932" w14:textId="4C45603F">
            <w:pPr>
              <w:rPr>
                <w:rFonts w:eastAsiaTheme="minorEastAsia"/>
                <w:sz w:val="20"/>
                <w:szCs w:val="20"/>
              </w:rPr>
            </w:pPr>
            <w:r w:rsidRPr="00AB556E">
              <w:rPr>
                <w:rFonts w:eastAsiaTheme="minorEastAsia"/>
              </w:rPr>
              <w:t xml:space="preserve">Wellbeing on the Curriculum </w:t>
            </w:r>
            <w:r w:rsidRPr="00AB556E" w:rsidR="00642488">
              <w:rPr>
                <w:rFonts w:eastAsiaTheme="minorEastAsia"/>
              </w:rPr>
              <w:t>(</w:t>
            </w:r>
            <w:r w:rsidRPr="00AB556E" w:rsidR="00642488">
              <w:rPr>
                <w:rFonts w:eastAsiaTheme="minorEastAsia"/>
                <w:sz w:val="20"/>
                <w:szCs w:val="20"/>
              </w:rPr>
              <w:t>can also fall under ‘Personal &amp; Professional Development)</w:t>
            </w:r>
          </w:p>
          <w:sdt>
            <w:sdtPr>
              <w:id w:val="-1634946408"/>
              <w14:checkbox>
                <w14:checked w14:val="1"/>
                <w14:checkedState w14:val="2612" w14:font="MS Gothic"/>
                <w14:uncheckedState w14:val="2610" w14:font="MS Gothic"/>
              </w14:checkbox>
            </w:sdtPr>
            <w:sdtEndPr/>
            <w:sdtContent>
              <w:p w:rsidRPr="00AB556E" w:rsidR="004B67D1" w:rsidP="00AB556E" w:rsidRDefault="006E3324" w14:paraId="59F04166" w14:textId="687DB679">
                <w:r w:rsidRPr="00AB556E">
                  <w:rPr>
                    <w:rFonts w:hint="eastAsia" w:ascii="MS Gothic" w:hAnsi="MS Gothic"/>
                  </w:rPr>
                  <w:t>☒</w:t>
                </w:r>
              </w:p>
            </w:sdtContent>
          </w:sdt>
        </w:tc>
        <w:tc>
          <w:tcPr>
            <w:tcW w:w="1994" w:type="dxa"/>
            <w:tcMar/>
          </w:tcPr>
          <w:p w:rsidRPr="00AB556E" w:rsidR="4D76C2C4" w:rsidP="00AB556E" w:rsidRDefault="4D76C2C4" w14:paraId="446DEDFE" w14:textId="3DFF52F3"/>
        </w:tc>
      </w:tr>
      <w:tr w:rsidRPr="00AB556E" w:rsidR="4D76C2C4" w:rsidTr="58E8C072" w14:paraId="14AA5248" w14:textId="77777777">
        <w:trPr>
          <w:trHeight w:val="300"/>
        </w:trPr>
        <w:tc>
          <w:tcPr>
            <w:tcW w:w="2263" w:type="dxa"/>
            <w:tcMar/>
          </w:tcPr>
          <w:p w:rsidRPr="00AB556E" w:rsidR="4D76C2C4" w:rsidP="00AB556E" w:rsidRDefault="4D76C2C4" w14:paraId="681D0E3E" w14:textId="2397A2BE"/>
        </w:tc>
        <w:tc>
          <w:tcPr>
            <w:tcW w:w="2268" w:type="dxa"/>
            <w:tcMar/>
          </w:tcPr>
          <w:p w:rsidRPr="00AB556E" w:rsidR="4D76C2C4" w:rsidP="00AB556E" w:rsidRDefault="4D76C2C4" w14:paraId="1666C6F0" w14:textId="1CA12492"/>
        </w:tc>
        <w:tc>
          <w:tcPr>
            <w:tcW w:w="2835" w:type="dxa"/>
            <w:tcMar/>
          </w:tcPr>
          <w:p w:rsidRPr="00AB556E" w:rsidR="65A42A95" w:rsidP="00AB556E" w:rsidRDefault="65A42A95" w14:paraId="5FF46212" w14:textId="77777777">
            <w:pPr>
              <w:rPr>
                <w:rFonts w:eastAsiaTheme="minorEastAsia"/>
              </w:rPr>
            </w:pPr>
            <w:r w:rsidRPr="00AB556E">
              <w:rPr>
                <w:rFonts w:eastAsiaTheme="minorEastAsia"/>
              </w:rPr>
              <w:t xml:space="preserve">Health &amp; Sustainability </w:t>
            </w:r>
          </w:p>
          <w:sdt>
            <w:sdtPr>
              <w:id w:val="-590781409"/>
              <w14:checkbox>
                <w14:checked w14:val="0"/>
                <w14:checkedState w14:val="2612" w14:font="MS Gothic"/>
                <w14:uncheckedState w14:val="2610" w14:font="MS Gothic"/>
              </w14:checkbox>
            </w:sdtPr>
            <w:sdtEndPr/>
            <w:sdtContent>
              <w:p w:rsidRPr="00AB556E" w:rsidR="004B67D1" w:rsidP="00AB556E" w:rsidRDefault="004B67D1" w14:paraId="76C4B626" w14:textId="4DE80CED">
                <w:r w:rsidRPr="00AB556E">
                  <w:rPr>
                    <w:rFonts w:hint="eastAsia" w:ascii="MS Gothic" w:hAnsi="MS Gothic"/>
                  </w:rPr>
                  <w:t>☐</w:t>
                </w:r>
              </w:p>
            </w:sdtContent>
          </w:sdt>
        </w:tc>
        <w:tc>
          <w:tcPr>
            <w:tcW w:w="1994" w:type="dxa"/>
            <w:tcMar/>
          </w:tcPr>
          <w:p w:rsidRPr="00AB556E" w:rsidR="4D76C2C4" w:rsidP="00AB556E" w:rsidRDefault="4D76C2C4" w14:paraId="67F83151" w14:textId="2ACAC41B"/>
        </w:tc>
      </w:tr>
      <w:tr w:rsidRPr="00AB556E" w:rsidR="4D76C2C4" w:rsidTr="58E8C072" w14:paraId="388BACA4" w14:textId="77777777">
        <w:trPr>
          <w:trHeight w:val="300"/>
        </w:trPr>
        <w:tc>
          <w:tcPr>
            <w:tcW w:w="2263" w:type="dxa"/>
            <w:tcMar/>
          </w:tcPr>
          <w:p w:rsidRPr="00AB556E" w:rsidR="4D76C2C4" w:rsidP="00AB556E" w:rsidRDefault="4D76C2C4" w14:paraId="09308283" w14:textId="399C5810"/>
        </w:tc>
        <w:tc>
          <w:tcPr>
            <w:tcW w:w="2268" w:type="dxa"/>
            <w:tcMar/>
          </w:tcPr>
          <w:p w:rsidRPr="00AB556E" w:rsidR="4D76C2C4" w:rsidP="00AB556E" w:rsidRDefault="4D76C2C4" w14:paraId="02DA3CD4" w14:textId="1780D190"/>
        </w:tc>
        <w:tc>
          <w:tcPr>
            <w:tcW w:w="2835" w:type="dxa"/>
            <w:tcMar/>
          </w:tcPr>
          <w:p w:rsidRPr="00AB556E" w:rsidR="3348400A" w:rsidP="00AB556E" w:rsidRDefault="3348400A" w14:paraId="4FD86E09" w14:textId="3AE07A02">
            <w:pPr>
              <w:rPr>
                <w:rFonts w:eastAsiaTheme="minorEastAsia"/>
              </w:rPr>
            </w:pPr>
            <w:r w:rsidRPr="00AB556E">
              <w:rPr>
                <w:rFonts w:eastAsiaTheme="minorEastAsia"/>
              </w:rPr>
              <w:t xml:space="preserve">Other </w:t>
            </w:r>
          </w:p>
          <w:sdt>
            <w:sdtPr>
              <w:id w:val="-1204397669"/>
              <w14:checkbox>
                <w14:checked w14:val="0"/>
                <w14:checkedState w14:val="2612" w14:font="MS Gothic"/>
                <w14:uncheckedState w14:val="2610" w14:font="MS Gothic"/>
              </w14:checkbox>
            </w:sdtPr>
            <w:sdtEndPr/>
            <w:sdtContent>
              <w:p w:rsidRPr="00AB556E" w:rsidR="4D76C2C4" w:rsidP="00AB556E" w:rsidRDefault="004B67D1" w14:paraId="27AAB38E" w14:textId="00B303A4">
                <w:r w:rsidRPr="00AB556E">
                  <w:rPr>
                    <w:rFonts w:hint="eastAsia" w:ascii="MS Gothic" w:hAnsi="MS Gothic"/>
                  </w:rPr>
                  <w:t>☐</w:t>
                </w:r>
              </w:p>
            </w:sdtContent>
          </w:sdt>
        </w:tc>
        <w:tc>
          <w:tcPr>
            <w:tcW w:w="1994" w:type="dxa"/>
            <w:tcMar/>
          </w:tcPr>
          <w:p w:rsidRPr="00AB556E" w:rsidR="4D76C2C4" w:rsidP="00AB556E" w:rsidRDefault="4D76C2C4" w14:paraId="31E5858B" w14:textId="6D56059E"/>
        </w:tc>
      </w:tr>
    </w:tbl>
    <w:p w:rsidRPr="00AB556E" w:rsidR="4D76C2C4" w:rsidP="00AB556E" w:rsidRDefault="4D76C2C4" w14:paraId="33376E63" w14:textId="0E8ADB54">
      <w:pPr>
        <w:rPr>
          <w:rFonts w:eastAsiaTheme="minorEastAsia"/>
          <w:b/>
          <w:bCs/>
        </w:rPr>
      </w:pPr>
    </w:p>
    <w:p w:rsidRPr="00AB556E" w:rsidR="58A24372" w:rsidP="00AB556E" w:rsidRDefault="58A24372" w14:paraId="2BE13540" w14:textId="32F2EB48">
      <w:pPr>
        <w:rPr>
          <w:rFonts w:eastAsiaTheme="minorEastAsia"/>
          <w:b/>
          <w:bCs/>
        </w:rPr>
      </w:pPr>
      <w:r w:rsidRPr="00AB556E">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Pr="00AB556E" w:rsidR="4D76C2C4" w:rsidTr="4D76C2C4" w14:paraId="157B1DB6" w14:textId="77777777">
        <w:trPr>
          <w:trHeight w:val="300"/>
        </w:trPr>
        <w:tc>
          <w:tcPr>
            <w:tcW w:w="2059" w:type="dxa"/>
            <w:tcMar>
              <w:left w:w="105" w:type="dxa"/>
              <w:right w:w="105" w:type="dxa"/>
            </w:tcMar>
          </w:tcPr>
          <w:p w:rsidRPr="00AB556E" w:rsidR="58A24372" w:rsidP="00AB556E" w:rsidRDefault="58A24372" w14:paraId="144C4BE8" w14:textId="7EC1199F">
            <w:pPr>
              <w:rPr>
                <w:rFonts w:eastAsiaTheme="minorEastAsia"/>
                <w:b/>
                <w:bCs/>
              </w:rPr>
            </w:pPr>
            <w:r w:rsidRPr="00AB556E">
              <w:rPr>
                <w:rFonts w:eastAsiaTheme="minorEastAsia"/>
                <w:b/>
                <w:bCs/>
              </w:rPr>
              <w:t>Contact Name</w:t>
            </w:r>
            <w:r w:rsidRPr="00AB556E" w:rsidR="006A77B1">
              <w:rPr>
                <w:rFonts w:eastAsiaTheme="minorEastAsia"/>
                <w:b/>
                <w:bCs/>
              </w:rPr>
              <w:t>/s</w:t>
            </w:r>
          </w:p>
        </w:tc>
        <w:tc>
          <w:tcPr>
            <w:tcW w:w="7301" w:type="dxa"/>
            <w:tcMar>
              <w:left w:w="105" w:type="dxa"/>
              <w:right w:w="105" w:type="dxa"/>
            </w:tcMar>
          </w:tcPr>
          <w:p w:rsidRPr="00AB556E" w:rsidR="4D76C2C4" w:rsidP="00AB556E" w:rsidRDefault="4D76C2C4" w14:paraId="79A68121" w14:textId="77777777">
            <w:pPr>
              <w:spacing w:line="259" w:lineRule="auto"/>
              <w:rPr>
                <w:rFonts w:ascii="Calibri" w:hAnsi="Calibri" w:eastAsia="Calibri" w:cs="Calibri"/>
                <w:color w:val="000000" w:themeColor="text1"/>
                <w:lang w:val="en-IE"/>
              </w:rPr>
            </w:pPr>
          </w:p>
          <w:p w:rsidRPr="00AB556E" w:rsidR="006A77B1" w:rsidP="00AB556E" w:rsidRDefault="006E3324" w14:paraId="26A459B8" w14:textId="668C9453">
            <w:pPr>
              <w:spacing w:line="259" w:lineRule="auto"/>
              <w:rPr>
                <w:rFonts w:ascii="Calibri" w:hAnsi="Calibri" w:eastAsia="Calibri" w:cs="Calibri"/>
                <w:color w:val="000000" w:themeColor="text1"/>
                <w:lang w:val="en-IE"/>
              </w:rPr>
            </w:pPr>
            <w:r w:rsidRPr="00AB556E">
              <w:rPr>
                <w:rFonts w:ascii="Calibri" w:hAnsi="Calibri" w:eastAsia="Calibri" w:cs="Calibri"/>
                <w:color w:val="000000" w:themeColor="text1"/>
                <w:lang w:val="en-IE"/>
              </w:rPr>
              <w:t>Paula Mullen</w:t>
            </w:r>
          </w:p>
        </w:tc>
      </w:tr>
      <w:tr w:rsidRPr="00AB556E" w:rsidR="4D76C2C4" w:rsidTr="4D76C2C4" w14:paraId="18C413E6" w14:textId="77777777">
        <w:trPr>
          <w:trHeight w:val="300"/>
        </w:trPr>
        <w:tc>
          <w:tcPr>
            <w:tcW w:w="2059" w:type="dxa"/>
            <w:tcMar>
              <w:left w:w="105" w:type="dxa"/>
              <w:right w:w="105" w:type="dxa"/>
            </w:tcMar>
          </w:tcPr>
          <w:p w:rsidRPr="00AB556E" w:rsidR="2DDBD4D0" w:rsidP="00AB556E" w:rsidRDefault="2DDBD4D0" w14:paraId="1785EAB2" w14:textId="674DD7F0">
            <w:pPr>
              <w:rPr>
                <w:rFonts w:eastAsiaTheme="minorEastAsia"/>
                <w:b/>
                <w:bCs/>
              </w:rPr>
            </w:pPr>
            <w:r w:rsidRPr="00AB556E">
              <w:rPr>
                <w:rFonts w:eastAsiaTheme="minorEastAsia"/>
                <w:b/>
                <w:bCs/>
              </w:rPr>
              <w:t>Date</w:t>
            </w:r>
          </w:p>
        </w:tc>
        <w:tc>
          <w:tcPr>
            <w:tcW w:w="7301" w:type="dxa"/>
            <w:tcMar>
              <w:left w:w="105" w:type="dxa"/>
              <w:right w:w="105" w:type="dxa"/>
            </w:tcMar>
          </w:tcPr>
          <w:p w:rsidRPr="00AB556E" w:rsidR="4D76C2C4" w:rsidP="00AB556E" w:rsidRDefault="4D76C2C4" w14:paraId="4AD6789D" w14:textId="26761C1E">
            <w:pPr>
              <w:spacing w:line="259" w:lineRule="auto"/>
              <w:rPr>
                <w:rFonts w:ascii="Calibri" w:hAnsi="Calibri" w:eastAsia="Calibri" w:cs="Calibri"/>
                <w:color w:val="000000" w:themeColor="text1"/>
                <w:lang w:val="en-IE"/>
              </w:rPr>
            </w:pPr>
          </w:p>
          <w:p w:rsidRPr="00AB556E" w:rsidR="006E3324" w:rsidP="00AB556E" w:rsidRDefault="006E3324" w14:paraId="47D2332D" w14:textId="0A13D9B2">
            <w:pPr>
              <w:spacing w:line="259" w:lineRule="auto"/>
              <w:rPr>
                <w:rFonts w:ascii="Calibri" w:hAnsi="Calibri" w:eastAsia="Calibri" w:cs="Calibri"/>
                <w:color w:val="000000" w:themeColor="text1"/>
                <w:lang w:val="en-IE"/>
              </w:rPr>
            </w:pPr>
            <w:r w:rsidRPr="00AB556E">
              <w:rPr>
                <w:rFonts w:ascii="Calibri" w:hAnsi="Calibri" w:eastAsia="Calibri" w:cs="Calibri"/>
                <w:color w:val="000000" w:themeColor="text1"/>
                <w:lang w:val="en-IE"/>
              </w:rPr>
              <w:t>May 17</w:t>
            </w:r>
            <w:r w:rsidRPr="00AB556E">
              <w:rPr>
                <w:rFonts w:ascii="Calibri" w:hAnsi="Calibri" w:eastAsia="Calibri" w:cs="Calibri"/>
                <w:color w:val="000000" w:themeColor="text1"/>
                <w:vertAlign w:val="superscript"/>
                <w:lang w:val="en-IE"/>
              </w:rPr>
              <w:t>th</w:t>
            </w:r>
            <w:r w:rsidRPr="00AB556E">
              <w:rPr>
                <w:rFonts w:ascii="Calibri" w:hAnsi="Calibri" w:eastAsia="Calibri" w:cs="Calibri"/>
                <w:color w:val="000000" w:themeColor="text1"/>
                <w:lang w:val="en-IE"/>
              </w:rPr>
              <w:t>, 2024</w:t>
            </w:r>
          </w:p>
          <w:p w:rsidRPr="00AB556E" w:rsidR="006A77B1" w:rsidP="00AB556E" w:rsidRDefault="006A77B1" w14:paraId="4A1B23DA" w14:textId="03B4D184">
            <w:pPr>
              <w:spacing w:line="259" w:lineRule="auto"/>
              <w:rPr>
                <w:rFonts w:ascii="Calibri" w:hAnsi="Calibri" w:eastAsia="Calibri" w:cs="Calibri"/>
                <w:color w:val="000000" w:themeColor="text1"/>
                <w:lang w:val="en-IE"/>
              </w:rPr>
            </w:pPr>
          </w:p>
        </w:tc>
      </w:tr>
      <w:tr w:rsidRPr="00AB556E" w:rsidR="4D76C2C4" w:rsidTr="4D76C2C4" w14:paraId="5CE43459" w14:textId="77777777">
        <w:trPr>
          <w:trHeight w:val="300"/>
        </w:trPr>
        <w:tc>
          <w:tcPr>
            <w:tcW w:w="2059" w:type="dxa"/>
            <w:tcMar>
              <w:left w:w="105" w:type="dxa"/>
              <w:right w:w="105" w:type="dxa"/>
            </w:tcMar>
          </w:tcPr>
          <w:p w:rsidRPr="00AB556E" w:rsidR="58A24372" w:rsidP="00AB556E" w:rsidRDefault="58A24372" w14:paraId="29D98A35" w14:textId="77777777">
            <w:pPr>
              <w:rPr>
                <w:rFonts w:eastAsiaTheme="minorEastAsia"/>
                <w:b/>
                <w:bCs/>
              </w:rPr>
            </w:pPr>
            <w:r w:rsidRPr="00AB556E">
              <w:rPr>
                <w:rFonts w:eastAsiaTheme="minorEastAsia"/>
                <w:b/>
                <w:bCs/>
              </w:rPr>
              <w:t>Email Address</w:t>
            </w:r>
          </w:p>
          <w:p w:rsidRPr="00AB556E" w:rsidR="006A77B1" w:rsidP="00AB556E" w:rsidRDefault="006A77B1" w14:paraId="24960703" w14:textId="5100E18C">
            <w:pPr>
              <w:rPr>
                <w:rFonts w:eastAsiaTheme="minorEastAsia"/>
                <w:b/>
                <w:bCs/>
              </w:rPr>
            </w:pPr>
          </w:p>
        </w:tc>
        <w:tc>
          <w:tcPr>
            <w:tcW w:w="7301" w:type="dxa"/>
            <w:tcMar>
              <w:left w:w="105" w:type="dxa"/>
              <w:right w:w="105" w:type="dxa"/>
            </w:tcMar>
          </w:tcPr>
          <w:p w:rsidRPr="00AB556E" w:rsidR="4D76C2C4" w:rsidP="00AB556E" w:rsidRDefault="004F42E0" w14:paraId="4750C8F4" w14:textId="070DBF0B">
            <w:pPr>
              <w:spacing w:line="259" w:lineRule="auto"/>
              <w:rPr>
                <w:rFonts w:ascii="Calibri" w:hAnsi="Calibri" w:eastAsia="Calibri" w:cs="Calibri"/>
                <w:color w:val="000000" w:themeColor="text1"/>
                <w:lang w:val="en-IE"/>
              </w:rPr>
            </w:pPr>
            <w:hyperlink w:history="1" r:id="rId11">
              <w:r w:rsidRPr="00AB556E" w:rsidR="006E3324">
                <w:rPr>
                  <w:rStyle w:val="Hyperlink"/>
                  <w:rFonts w:ascii="Calibri" w:hAnsi="Calibri" w:eastAsia="Calibri" w:cs="Calibri"/>
                  <w:lang w:val="en-IE"/>
                </w:rPr>
                <w:t>Paula.mullen@dkit.ie</w:t>
              </w:r>
            </w:hyperlink>
            <w:r w:rsidRPr="00AB556E" w:rsidR="006E3324">
              <w:rPr>
                <w:rFonts w:ascii="Calibri" w:hAnsi="Calibri" w:eastAsia="Calibri" w:cs="Calibri"/>
                <w:color w:val="000000" w:themeColor="text1"/>
                <w:lang w:val="en-IE"/>
              </w:rPr>
              <w:t xml:space="preserve"> </w:t>
            </w:r>
          </w:p>
        </w:tc>
      </w:tr>
      <w:tr w:rsidR="4D76C2C4" w:rsidTr="4D76C2C4" w14:paraId="3921D51E" w14:textId="77777777">
        <w:trPr>
          <w:trHeight w:val="300"/>
        </w:trPr>
        <w:tc>
          <w:tcPr>
            <w:tcW w:w="2059" w:type="dxa"/>
            <w:tcMar>
              <w:left w:w="105" w:type="dxa"/>
              <w:right w:w="105" w:type="dxa"/>
            </w:tcMar>
          </w:tcPr>
          <w:p w:rsidRPr="00AB556E" w:rsidR="58A24372" w:rsidP="00AB556E" w:rsidRDefault="58A24372" w14:paraId="4D87E04E" w14:textId="7ED29C23">
            <w:pPr>
              <w:rPr>
                <w:rFonts w:eastAsiaTheme="minorEastAsia"/>
                <w:b/>
                <w:bCs/>
              </w:rPr>
            </w:pPr>
            <w:r w:rsidRPr="00AB556E">
              <w:rPr>
                <w:rFonts w:eastAsiaTheme="minorEastAsia"/>
                <w:b/>
                <w:bCs/>
              </w:rPr>
              <w:t>Links</w:t>
            </w:r>
          </w:p>
        </w:tc>
        <w:tc>
          <w:tcPr>
            <w:tcW w:w="7301" w:type="dxa"/>
            <w:tcMar>
              <w:left w:w="105" w:type="dxa"/>
              <w:right w:w="105" w:type="dxa"/>
            </w:tcMar>
          </w:tcPr>
          <w:p w:rsidRPr="00AB556E" w:rsidR="006E3324" w:rsidP="00AB556E" w:rsidRDefault="006E3324" w14:paraId="5F624F52" w14:textId="42CF526E">
            <w:pPr>
              <w:rPr>
                <w:rFonts w:ascii="Calibri" w:hAnsi="Calibri" w:eastAsia="Calibri" w:cs="Calibri"/>
                <w:color w:val="000000" w:themeColor="text1"/>
                <w:lang w:val="en-IE"/>
              </w:rPr>
            </w:pPr>
            <w:r w:rsidRPr="00AB556E">
              <w:rPr>
                <w:rFonts w:ascii="Calibri" w:hAnsi="Calibri" w:eastAsia="Calibri" w:cs="Calibri"/>
                <w:color w:val="000000" w:themeColor="text1"/>
                <w:lang w:val="en-IE"/>
              </w:rPr>
              <w:t>Module Descriptor:</w:t>
            </w:r>
          </w:p>
          <w:p w:rsidRPr="00AB556E" w:rsidR="006A77B1" w:rsidP="00AB556E" w:rsidRDefault="004F42E0" w14:paraId="50F56098" w14:textId="6B58A2B3">
            <w:pPr>
              <w:rPr>
                <w:rFonts w:ascii="Calibri" w:hAnsi="Calibri" w:eastAsia="Calibri" w:cs="Calibri"/>
                <w:color w:val="000000" w:themeColor="text1"/>
                <w:lang w:val="en-IE"/>
              </w:rPr>
            </w:pPr>
            <w:hyperlink w:history="1" r:id="rId12">
              <w:r w:rsidRPr="00AB556E" w:rsidR="006E3324">
                <w:rPr>
                  <w:rStyle w:val="Hyperlink"/>
                  <w:rFonts w:ascii="Calibri" w:hAnsi="Calibri" w:eastAsia="Calibri" w:cs="Calibri"/>
                  <w:lang w:val="en-IE"/>
                </w:rPr>
                <w:t>https://courses.dkit.ie/index.cfm/page/module/moduleId/56130</w:t>
              </w:r>
            </w:hyperlink>
          </w:p>
          <w:p w:rsidRPr="00AB556E" w:rsidR="006E3324" w:rsidP="00AB556E" w:rsidRDefault="006E3324" w14:paraId="27256EC8" w14:textId="77777777">
            <w:pPr>
              <w:rPr>
                <w:rFonts w:ascii="Calibri" w:hAnsi="Calibri" w:eastAsia="Calibri" w:cs="Calibri"/>
                <w:color w:val="000000" w:themeColor="text1"/>
                <w:lang w:val="en-IE"/>
              </w:rPr>
            </w:pPr>
          </w:p>
          <w:p w:rsidRPr="00AB556E" w:rsidR="006E3324" w:rsidP="00AB556E" w:rsidRDefault="006E3324" w14:paraId="44D2890D" w14:textId="300C1B2E">
            <w:pPr>
              <w:rPr>
                <w:rFonts w:ascii="Calibri" w:hAnsi="Calibri" w:eastAsia="Calibri" w:cs="Calibri"/>
                <w:color w:val="000000" w:themeColor="text1"/>
                <w:lang w:val="en-IE"/>
              </w:rPr>
            </w:pPr>
            <w:r w:rsidRPr="00AB556E">
              <w:rPr>
                <w:rFonts w:ascii="Calibri" w:hAnsi="Calibri" w:eastAsia="Calibri" w:cs="Calibri"/>
                <w:color w:val="000000" w:themeColor="text1"/>
                <w:lang w:val="en-IE"/>
              </w:rPr>
              <w:t>HEA National Student Mental Health &amp; Suicide Prevention Framework:</w:t>
            </w:r>
          </w:p>
          <w:p w:rsidRPr="00AB556E" w:rsidR="006E3324" w:rsidP="00AB556E" w:rsidRDefault="004F42E0" w14:paraId="5142D2BA" w14:textId="57A3B51B">
            <w:pPr>
              <w:rPr>
                <w:rFonts w:ascii="Calibri" w:hAnsi="Calibri" w:eastAsia="Calibri" w:cs="Calibri"/>
                <w:color w:val="000000" w:themeColor="text1"/>
                <w:lang w:val="en-IE"/>
              </w:rPr>
            </w:pPr>
            <w:hyperlink w:history="1" r:id="rId13">
              <w:r w:rsidRPr="00AB556E" w:rsidR="006E3324">
                <w:rPr>
                  <w:rStyle w:val="Hyperlink"/>
                  <w:rFonts w:ascii="Calibri" w:hAnsi="Calibri" w:eastAsia="Calibri" w:cs="Calibri"/>
                  <w:lang w:val="en-IE"/>
                </w:rPr>
                <w:t>https://hea.ie/assets/uploads/2020/10/HEA-NSMHS-Framework.pdf</w:t>
              </w:r>
            </w:hyperlink>
          </w:p>
          <w:p w:rsidRPr="00AB556E" w:rsidR="006E3324" w:rsidP="00AB556E" w:rsidRDefault="006E3324" w14:paraId="2B9C46CC" w14:textId="77777777">
            <w:pPr>
              <w:rPr>
                <w:rFonts w:ascii="Calibri" w:hAnsi="Calibri" w:eastAsia="Calibri" w:cs="Calibri"/>
                <w:color w:val="000000" w:themeColor="text1"/>
                <w:lang w:val="en-IE"/>
              </w:rPr>
            </w:pPr>
          </w:p>
          <w:p w:rsidRPr="00AB556E" w:rsidR="006E3324" w:rsidP="00AB556E" w:rsidRDefault="006E3324" w14:paraId="02722542" w14:textId="6FD57BE7">
            <w:pPr>
              <w:rPr>
                <w:rFonts w:ascii="Calibri" w:hAnsi="Calibri" w:eastAsia="Calibri" w:cs="Calibri"/>
                <w:color w:val="000000" w:themeColor="text1"/>
                <w:lang w:val="en-IE"/>
              </w:rPr>
            </w:pPr>
            <w:r w:rsidRPr="00AB556E">
              <w:rPr>
                <w:rFonts w:ascii="Calibri" w:hAnsi="Calibri" w:eastAsia="Calibri" w:cs="Calibri"/>
                <w:color w:val="000000" w:themeColor="text1"/>
                <w:lang w:val="en-IE"/>
              </w:rPr>
              <w:t>Embedding Wellbeing Across the Curriculum – USI/National Forum Report:</w:t>
            </w:r>
          </w:p>
          <w:p w:rsidR="006E3324" w:rsidP="00AB556E" w:rsidRDefault="004F42E0" w14:paraId="1B2E1EFA" w14:textId="74C284C2">
            <w:pPr>
              <w:rPr>
                <w:rFonts w:ascii="Calibri" w:hAnsi="Calibri" w:eastAsia="Calibri" w:cs="Calibri"/>
                <w:color w:val="000000" w:themeColor="text1"/>
                <w:lang w:val="en-IE"/>
              </w:rPr>
            </w:pPr>
            <w:hyperlink w:history="1" r:id="rId14">
              <w:r w:rsidRPr="00AB556E" w:rsidR="006E3324">
                <w:rPr>
                  <w:rStyle w:val="Hyperlink"/>
                  <w:rFonts w:ascii="Calibri" w:hAnsi="Calibri" w:eastAsia="Calibri" w:cs="Calibri"/>
                  <w:lang w:val="en-IE"/>
                </w:rPr>
                <w:t>https://usi.ie/wp-content/uploads/2021/10/Supporting-Wellbeing-in-Practice-October-2021.pdf</w:t>
              </w:r>
            </w:hyperlink>
          </w:p>
          <w:p w:rsidR="006E3324" w:rsidP="00AB556E" w:rsidRDefault="006E3324" w14:paraId="0CDF91C8" w14:textId="370C0145">
            <w:pPr>
              <w:rPr>
                <w:rFonts w:ascii="Calibri" w:hAnsi="Calibri" w:eastAsia="Calibri" w:cs="Calibri"/>
                <w:color w:val="000000" w:themeColor="text1"/>
                <w:lang w:val="en-IE"/>
              </w:rPr>
            </w:pPr>
          </w:p>
        </w:tc>
      </w:tr>
    </w:tbl>
    <w:p w:rsidR="3B6AE0E1" w:rsidP="00AB556E" w:rsidRDefault="5B173A62" w14:paraId="2C76D734" w14:textId="4377CC61">
      <w:pPr>
        <w:rPr>
          <w:rFonts w:ascii="Times New Roman" w:hAnsi="Times New Roman" w:eastAsia="Times New Roman" w:cs="Times New Roman"/>
          <w:color w:val="000000" w:themeColor="text1"/>
        </w:rPr>
      </w:pPr>
      <w:r w:rsidRPr="4D76C2C4">
        <w:rPr>
          <w:rFonts w:eastAsiaTheme="minorEastAsia"/>
          <w:color w:val="000000" w:themeColor="text1"/>
        </w:rPr>
        <w:lastRenderedPageBreak/>
        <w:t xml:space="preserve"> </w:t>
      </w:r>
    </w:p>
    <w:p w:rsidR="4D76C2C4" w:rsidP="00AB556E" w:rsidRDefault="4D76C2C4" w14:paraId="674478AC" w14:textId="4E49E8E5"/>
    <w:p w:rsidR="79FA0A4A" w:rsidP="00AB556E" w:rsidRDefault="79FA0A4A" w14:paraId="32EEAB56" w14:textId="74548A1F">
      <w:r>
        <w:br/>
      </w:r>
    </w:p>
    <w:p w:rsidR="4D76C2C4" w:rsidP="00AB556E" w:rsidRDefault="4D76C2C4" w14:paraId="0688913F" w14:textId="49070660"/>
    <w:sectPr w:rsidR="4D76C2C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0DD9" w:rsidP="00801E77" w:rsidRDefault="00CD0DD9" w14:paraId="1C3A4BDF" w14:textId="77777777">
      <w:pPr>
        <w:spacing w:after="0" w:line="240" w:lineRule="auto"/>
      </w:pPr>
      <w:r>
        <w:separator/>
      </w:r>
    </w:p>
  </w:endnote>
  <w:endnote w:type="continuationSeparator" w:id="0">
    <w:p w:rsidR="00CD0DD9" w:rsidP="00801E77" w:rsidRDefault="00CD0DD9" w14:paraId="7D3022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0DD9" w:rsidP="00801E77" w:rsidRDefault="00CD0DD9" w14:paraId="02CE1EDC" w14:textId="77777777">
      <w:pPr>
        <w:spacing w:after="0" w:line="240" w:lineRule="auto"/>
      </w:pPr>
      <w:r>
        <w:separator/>
      </w:r>
    </w:p>
  </w:footnote>
  <w:footnote w:type="continuationSeparator" w:id="0">
    <w:p w:rsidR="00CD0DD9" w:rsidP="00801E77" w:rsidRDefault="00CD0DD9" w14:paraId="0258FB85"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467A6"/>
    <w:multiLevelType w:val="hybridMultilevel"/>
    <w:tmpl w:val="979A99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95F4D33"/>
    <w:multiLevelType w:val="hybridMultilevel"/>
    <w:tmpl w:val="1B587E02"/>
    <w:lvl w:ilvl="0" w:tplc="286C19CC">
      <w:numFmt w:val="bullet"/>
      <w:lvlText w:val="-"/>
      <w:lvlJc w:val="left"/>
      <w:pPr>
        <w:ind w:left="720" w:hanging="360"/>
      </w:pPr>
      <w:rPr>
        <w:rFonts w:hint="default" w:ascii="Calibri" w:hAnsi="Calibri" w:cs="Calibri" w:eastAsiaTheme="minorEastAsia"/>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num w:numId="1" w16cid:durableId="376247983">
    <w:abstractNumId w:val="2"/>
  </w:num>
  <w:num w:numId="2" w16cid:durableId="1997950020">
    <w:abstractNumId w:val="1"/>
  </w:num>
  <w:num w:numId="3" w16cid:durableId="167059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A63C9"/>
    <w:rsid w:val="000D4E7D"/>
    <w:rsid w:val="00117183"/>
    <w:rsid w:val="00136C93"/>
    <w:rsid w:val="00144AFF"/>
    <w:rsid w:val="0017258D"/>
    <w:rsid w:val="0019761B"/>
    <w:rsid w:val="001D0606"/>
    <w:rsid w:val="00242D7F"/>
    <w:rsid w:val="002C47CC"/>
    <w:rsid w:val="002E5755"/>
    <w:rsid w:val="002F35A0"/>
    <w:rsid w:val="003C71C1"/>
    <w:rsid w:val="003F60B0"/>
    <w:rsid w:val="004B67D1"/>
    <w:rsid w:val="004F42E0"/>
    <w:rsid w:val="00503554"/>
    <w:rsid w:val="005163E2"/>
    <w:rsid w:val="00534C5A"/>
    <w:rsid w:val="0054371E"/>
    <w:rsid w:val="00547C27"/>
    <w:rsid w:val="00630B93"/>
    <w:rsid w:val="00642159"/>
    <w:rsid w:val="00642488"/>
    <w:rsid w:val="00691FD7"/>
    <w:rsid w:val="006A77B1"/>
    <w:rsid w:val="006D37BD"/>
    <w:rsid w:val="006E3324"/>
    <w:rsid w:val="00722C27"/>
    <w:rsid w:val="007250F6"/>
    <w:rsid w:val="007505C9"/>
    <w:rsid w:val="0079733A"/>
    <w:rsid w:val="007C3209"/>
    <w:rsid w:val="007C547D"/>
    <w:rsid w:val="007C5B64"/>
    <w:rsid w:val="00801E77"/>
    <w:rsid w:val="00827C91"/>
    <w:rsid w:val="008B3462"/>
    <w:rsid w:val="008B612D"/>
    <w:rsid w:val="008D7D1D"/>
    <w:rsid w:val="00917993"/>
    <w:rsid w:val="00934830"/>
    <w:rsid w:val="00991FD2"/>
    <w:rsid w:val="00A10351"/>
    <w:rsid w:val="00A33E0A"/>
    <w:rsid w:val="00AB556E"/>
    <w:rsid w:val="00B4767B"/>
    <w:rsid w:val="00B813C9"/>
    <w:rsid w:val="00BE00B5"/>
    <w:rsid w:val="00C36B91"/>
    <w:rsid w:val="00C52859"/>
    <w:rsid w:val="00CC5F52"/>
    <w:rsid w:val="00CD0DD9"/>
    <w:rsid w:val="00D67A21"/>
    <w:rsid w:val="00DC7317"/>
    <w:rsid w:val="00DF606D"/>
    <w:rsid w:val="00E86716"/>
    <w:rsid w:val="00EA5A46"/>
    <w:rsid w:val="00F25CBF"/>
    <w:rsid w:val="00F319EA"/>
    <w:rsid w:val="00F3408C"/>
    <w:rsid w:val="00FC038C"/>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1F66808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04DFA2"/>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8E8C0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3678A8"/>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 w:type="character" w:styleId="FollowedHyperlink">
    <w:name w:val="FollowedHyperlink"/>
    <w:basedOn w:val="DefaultParagraphFont"/>
    <w:uiPriority w:val="99"/>
    <w:semiHidden/>
    <w:unhideWhenUsed/>
    <w:rsid w:val="00144A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462069">
      <w:bodyDiv w:val="1"/>
      <w:marLeft w:val="0"/>
      <w:marRight w:val="0"/>
      <w:marTop w:val="0"/>
      <w:marBottom w:val="0"/>
      <w:divBdr>
        <w:top w:val="none" w:sz="0" w:space="0" w:color="auto"/>
        <w:left w:val="none" w:sz="0" w:space="0" w:color="auto"/>
        <w:bottom w:val="none" w:sz="0" w:space="0" w:color="auto"/>
        <w:right w:val="none" w:sz="0" w:space="0" w:color="auto"/>
      </w:divBdr>
    </w:div>
    <w:div w:id="813260215">
      <w:bodyDiv w:val="1"/>
      <w:marLeft w:val="0"/>
      <w:marRight w:val="0"/>
      <w:marTop w:val="0"/>
      <w:marBottom w:val="0"/>
      <w:divBdr>
        <w:top w:val="none" w:sz="0" w:space="0" w:color="auto"/>
        <w:left w:val="none" w:sz="0" w:space="0" w:color="auto"/>
        <w:bottom w:val="none" w:sz="0" w:space="0" w:color="auto"/>
        <w:right w:val="none" w:sz="0" w:space="0" w:color="auto"/>
      </w:divBdr>
    </w:div>
    <w:div w:id="1320184835">
      <w:bodyDiv w:val="1"/>
      <w:marLeft w:val="0"/>
      <w:marRight w:val="0"/>
      <w:marTop w:val="0"/>
      <w:marBottom w:val="0"/>
      <w:divBdr>
        <w:top w:val="none" w:sz="0" w:space="0" w:color="auto"/>
        <w:left w:val="none" w:sz="0" w:space="0" w:color="auto"/>
        <w:bottom w:val="none" w:sz="0" w:space="0" w:color="auto"/>
        <w:right w:val="none" w:sz="0" w:space="0" w:color="auto"/>
      </w:divBdr>
    </w:div>
    <w:div w:id="15761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ea.ie/assets/uploads/2020/10/HEA-NSMHS-Framework.pdf"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ourses.dkit.ie/index.cfm/page/module/moduleId/56130"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aula.mullen@dkit.i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si.ie/wp-content/uploads/2021/10/Supporting-Wellbeing-in-Practice-October-2021.pdf"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3.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4.xml><?xml version="1.0" encoding="utf-8"?>
<ds:datastoreItem xmlns:ds="http://schemas.openxmlformats.org/officeDocument/2006/customXml" ds:itemID="{0EE250B6-5563-4FBE-B101-32B77F2648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Caroline Mahon</cp:lastModifiedBy>
  <cp:revision>14</cp:revision>
  <dcterms:created xsi:type="dcterms:W3CDTF">2024-05-22T09:20:00Z</dcterms:created>
  <dcterms:modified xsi:type="dcterms:W3CDTF">2024-05-24T13:25:27Z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