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CFA9" w14:textId="2C0A08A3" w:rsidR="008E6CD1" w:rsidRDefault="008E6CD1"/>
    <w:p w14:paraId="17FA119C" w14:textId="6F825095" w:rsidR="00E24602" w:rsidRDefault="00E24602"/>
    <w:p w14:paraId="755A45D5" w14:textId="2335F730" w:rsidR="00E24602" w:rsidRDefault="00E24602"/>
    <w:p w14:paraId="6858BB2F" w14:textId="2F11F69B" w:rsidR="00E24602" w:rsidRDefault="00E24602"/>
    <w:p w14:paraId="5F2E6DCD" w14:textId="133734FB" w:rsidR="00E24602" w:rsidRDefault="00E24602"/>
    <w:p w14:paraId="47F83D0D" w14:textId="194AFA96" w:rsidR="00E24602" w:rsidRDefault="00E24602"/>
    <w:p w14:paraId="6C7BFE51" w14:textId="6BD8619C" w:rsidR="00E24602" w:rsidRDefault="00E24602"/>
    <w:p w14:paraId="672584FF" w14:textId="256C170F" w:rsidR="00E24602" w:rsidRDefault="00E24602"/>
    <w:p w14:paraId="3EBD6DEB" w14:textId="77777777" w:rsidR="00E24602" w:rsidRDefault="00E24602"/>
    <w:p w14:paraId="28F8F0AE" w14:textId="713607B1" w:rsidR="00E24602" w:rsidRDefault="00E24602"/>
    <w:p w14:paraId="25FE59DE" w14:textId="77777777" w:rsidR="00E24602" w:rsidRPr="001F6456" w:rsidRDefault="00E24602" w:rsidP="00E24602">
      <w:pPr>
        <w:rPr>
          <w:rFonts w:cstheme="minorHAnsi"/>
          <w:b/>
          <w:bCs/>
          <w:sz w:val="48"/>
          <w:szCs w:val="48"/>
        </w:rPr>
      </w:pPr>
      <w:r w:rsidRPr="001F6456">
        <w:rPr>
          <w:rFonts w:cstheme="minorHAnsi"/>
          <w:b/>
          <w:bCs/>
          <w:sz w:val="48"/>
          <w:szCs w:val="48"/>
        </w:rPr>
        <w:t>Senior Academic Leadership Initiative 2020</w:t>
      </w:r>
    </w:p>
    <w:p w14:paraId="29CA524C" w14:textId="77777777" w:rsidR="00E24602" w:rsidRPr="001F6456" w:rsidRDefault="00E24602" w:rsidP="00E24602">
      <w:pPr>
        <w:jc w:val="center"/>
        <w:rPr>
          <w:rFonts w:cstheme="minorHAnsi"/>
          <w:b/>
          <w:bCs/>
          <w:sz w:val="48"/>
          <w:szCs w:val="48"/>
        </w:rPr>
      </w:pPr>
    </w:p>
    <w:p w14:paraId="51C3ED5F" w14:textId="32AADA40" w:rsidR="00E24602" w:rsidRDefault="00E24602" w:rsidP="00E24602">
      <w:pPr>
        <w:jc w:val="center"/>
        <w:rPr>
          <w:rFonts w:cstheme="minorHAnsi"/>
          <w:b/>
          <w:bCs/>
          <w:sz w:val="48"/>
          <w:szCs w:val="48"/>
        </w:rPr>
      </w:pPr>
      <w:r w:rsidRPr="001F6456">
        <w:rPr>
          <w:rFonts w:cstheme="minorHAnsi"/>
          <w:b/>
          <w:bCs/>
          <w:sz w:val="48"/>
          <w:szCs w:val="48"/>
        </w:rPr>
        <w:t>Form</w:t>
      </w:r>
      <w:r>
        <w:rPr>
          <w:rFonts w:cstheme="minorHAnsi"/>
          <w:b/>
          <w:bCs/>
          <w:sz w:val="48"/>
          <w:szCs w:val="48"/>
        </w:rPr>
        <w:t xml:space="preserve"> B</w:t>
      </w:r>
    </w:p>
    <w:p w14:paraId="5F8399A5" w14:textId="7AC597A0" w:rsidR="00694C0B" w:rsidRDefault="00694C0B" w:rsidP="00E24602">
      <w:pPr>
        <w:jc w:val="center"/>
        <w:rPr>
          <w:rFonts w:cstheme="minorHAnsi"/>
          <w:b/>
          <w:bCs/>
        </w:rPr>
      </w:pPr>
    </w:p>
    <w:p w14:paraId="0956CC6A" w14:textId="77777777" w:rsidR="006000F7" w:rsidRPr="006000F7" w:rsidRDefault="006000F7" w:rsidP="00E24602">
      <w:pPr>
        <w:jc w:val="center"/>
        <w:rPr>
          <w:rFonts w:cstheme="minorHAnsi"/>
          <w:b/>
          <w:bCs/>
        </w:rPr>
      </w:pPr>
    </w:p>
    <w:tbl>
      <w:tblPr>
        <w:tblStyle w:val="TableGrid"/>
        <w:tblW w:w="0" w:type="auto"/>
        <w:tblLook w:val="04A0" w:firstRow="1" w:lastRow="0" w:firstColumn="1" w:lastColumn="0" w:noHBand="0" w:noVBand="1"/>
      </w:tblPr>
      <w:tblGrid>
        <w:gridCol w:w="4508"/>
        <w:gridCol w:w="4508"/>
      </w:tblGrid>
      <w:tr w:rsidR="000D5AEF" w14:paraId="75419314" w14:textId="77777777" w:rsidTr="00694C0B">
        <w:tc>
          <w:tcPr>
            <w:tcW w:w="4508" w:type="dxa"/>
            <w:shd w:val="clear" w:color="auto" w:fill="D0CECE" w:themeFill="background2" w:themeFillShade="E6"/>
            <w:vAlign w:val="center"/>
          </w:tcPr>
          <w:p w14:paraId="736A0158" w14:textId="2D13E50C" w:rsidR="000D5AEF" w:rsidRPr="00694C0B" w:rsidRDefault="000D5AEF" w:rsidP="00694C0B">
            <w:pPr>
              <w:rPr>
                <w:rFonts w:cstheme="minorHAnsi"/>
                <w:b/>
                <w:bCs/>
                <w:color w:val="2E74B5" w:themeColor="accent5" w:themeShade="BF"/>
                <w:sz w:val="32"/>
                <w:szCs w:val="32"/>
              </w:rPr>
            </w:pPr>
            <w:r w:rsidRPr="00694C0B">
              <w:rPr>
                <w:rFonts w:cstheme="minorHAnsi"/>
                <w:b/>
                <w:bCs/>
                <w:sz w:val="32"/>
                <w:szCs w:val="32"/>
              </w:rPr>
              <w:t xml:space="preserve">Higher </w:t>
            </w:r>
            <w:r w:rsidR="00694C0B" w:rsidRPr="00694C0B">
              <w:rPr>
                <w:rFonts w:cstheme="minorHAnsi"/>
                <w:b/>
                <w:bCs/>
                <w:sz w:val="32"/>
                <w:szCs w:val="32"/>
              </w:rPr>
              <w:t>E</w:t>
            </w:r>
            <w:r w:rsidRPr="00694C0B">
              <w:rPr>
                <w:rFonts w:cstheme="minorHAnsi"/>
                <w:b/>
                <w:bCs/>
                <w:sz w:val="32"/>
                <w:szCs w:val="32"/>
              </w:rPr>
              <w:t xml:space="preserve">ducation </w:t>
            </w:r>
            <w:r w:rsidR="00694C0B" w:rsidRPr="00694C0B">
              <w:rPr>
                <w:rFonts w:cstheme="minorHAnsi"/>
                <w:b/>
                <w:bCs/>
                <w:sz w:val="32"/>
                <w:szCs w:val="32"/>
              </w:rPr>
              <w:t>I</w:t>
            </w:r>
            <w:r w:rsidRPr="00694C0B">
              <w:rPr>
                <w:rFonts w:cstheme="minorHAnsi"/>
                <w:b/>
                <w:bCs/>
                <w:sz w:val="32"/>
                <w:szCs w:val="32"/>
              </w:rPr>
              <w:t>nstitution:</w:t>
            </w:r>
          </w:p>
        </w:tc>
        <w:tc>
          <w:tcPr>
            <w:tcW w:w="4508" w:type="dxa"/>
            <w:vAlign w:val="center"/>
          </w:tcPr>
          <w:p w14:paraId="44C283A8" w14:textId="77777777" w:rsidR="000D5AEF" w:rsidRDefault="000D5AEF" w:rsidP="00694C0B">
            <w:pPr>
              <w:rPr>
                <w:rFonts w:ascii="Arial" w:hAnsi="Arial" w:cs="Arial"/>
                <w:b/>
                <w:bCs/>
                <w:color w:val="2E74B5" w:themeColor="accent5" w:themeShade="BF"/>
                <w:sz w:val="48"/>
                <w:szCs w:val="48"/>
              </w:rPr>
            </w:pPr>
          </w:p>
        </w:tc>
      </w:tr>
    </w:tbl>
    <w:p w14:paraId="64764574" w14:textId="77777777" w:rsidR="00E24602" w:rsidRDefault="00E24602" w:rsidP="00E24602">
      <w:pPr>
        <w:rPr>
          <w:rFonts w:ascii="Arial" w:hAnsi="Arial" w:cs="Arial"/>
          <w:b/>
          <w:bCs/>
          <w:color w:val="2E74B5" w:themeColor="accent5" w:themeShade="BF"/>
          <w:sz w:val="48"/>
          <w:szCs w:val="48"/>
        </w:rPr>
      </w:pPr>
    </w:p>
    <w:p w14:paraId="40D21241" w14:textId="042EB78D" w:rsidR="00E24602" w:rsidRDefault="00E24602"/>
    <w:p w14:paraId="698CBB85" w14:textId="77777777" w:rsidR="00991E53" w:rsidRDefault="00991E53">
      <w:pPr>
        <w:sectPr w:rsidR="00991E53" w:rsidSect="00991E5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7DAA54D7" w14:textId="77777777" w:rsidR="00E24602" w:rsidRPr="00A762D3" w:rsidRDefault="00E24602" w:rsidP="00E24602">
      <w:pPr>
        <w:rPr>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016"/>
      </w:tblGrid>
      <w:tr w:rsidR="00E24602" w:rsidRPr="00936361" w14:paraId="44099D50" w14:textId="77777777" w:rsidTr="00C865FE">
        <w:tc>
          <w:tcPr>
            <w:tcW w:w="9016" w:type="dxa"/>
            <w:tcBorders>
              <w:top w:val="nil"/>
              <w:left w:val="nil"/>
              <w:bottom w:val="nil"/>
              <w:right w:val="nil"/>
            </w:tcBorders>
            <w:shd w:val="clear" w:color="auto" w:fill="1F3864" w:themeFill="accent1" w:themeFillShade="80"/>
            <w:vAlign w:val="center"/>
          </w:tcPr>
          <w:p w14:paraId="0A85A4A2" w14:textId="31EA2CCA" w:rsidR="00E24602" w:rsidRPr="00936361" w:rsidRDefault="00E24602" w:rsidP="00C865FE">
            <w:pPr>
              <w:jc w:val="center"/>
              <w:rPr>
                <w:b/>
                <w:bCs/>
                <w:sz w:val="40"/>
                <w:szCs w:val="40"/>
              </w:rPr>
            </w:pPr>
            <w:r w:rsidRPr="009840C1">
              <w:rPr>
                <w:b/>
                <w:bCs/>
                <w:color w:val="FFFFFF" w:themeColor="background1"/>
                <w:sz w:val="40"/>
                <w:szCs w:val="40"/>
              </w:rPr>
              <w:t>GENDER ACTION PLAN &amp; ORGANISATIONAL AND CULTURAL SUPPORTS</w:t>
            </w:r>
          </w:p>
        </w:tc>
      </w:tr>
    </w:tbl>
    <w:p w14:paraId="3FE4E453" w14:textId="77777777" w:rsidR="00E24602" w:rsidRDefault="00E24602" w:rsidP="00E24602"/>
    <w:p w14:paraId="4B180AF6" w14:textId="77777777" w:rsidR="00E24602" w:rsidRPr="00852EC7" w:rsidRDefault="00E24602" w:rsidP="00E24602">
      <w:pPr>
        <w:shd w:val="clear" w:color="auto" w:fill="FFFFFF"/>
        <w:spacing w:before="300" w:after="150" w:line="240" w:lineRule="auto"/>
        <w:outlineLvl w:val="2"/>
        <w:rPr>
          <w:rFonts w:eastAsia="Times New Roman" w:cstheme="minorHAnsi"/>
          <w:b/>
          <w:bCs/>
          <w:color w:val="272727"/>
          <w:sz w:val="28"/>
          <w:szCs w:val="28"/>
          <w:lang w:eastAsia="en-IE"/>
        </w:rPr>
      </w:pPr>
      <w:r w:rsidRPr="00852EC7">
        <w:rPr>
          <w:rFonts w:eastAsia="Times New Roman" w:cstheme="minorHAnsi"/>
          <w:b/>
          <w:bCs/>
          <w:color w:val="272727"/>
          <w:sz w:val="28"/>
          <w:szCs w:val="28"/>
          <w:lang w:eastAsia="en-IE"/>
        </w:rPr>
        <w:t>1. Gender Action Plan</w:t>
      </w:r>
    </w:p>
    <w:p w14:paraId="74694BCB" w14:textId="77777777" w:rsidR="00E24602" w:rsidRPr="00852EC7" w:rsidRDefault="00E24602" w:rsidP="00E24602">
      <w:pPr>
        <w:shd w:val="clear" w:color="auto" w:fill="FFFFFF"/>
        <w:spacing w:after="210" w:line="240" w:lineRule="auto"/>
        <w:rPr>
          <w:rFonts w:eastAsia="Times New Roman" w:cstheme="minorHAnsi"/>
          <w:color w:val="272727"/>
          <w:sz w:val="24"/>
          <w:szCs w:val="24"/>
          <w:lang w:eastAsia="en-IE"/>
        </w:rPr>
      </w:pPr>
      <w:r w:rsidRPr="00852EC7">
        <w:rPr>
          <w:rFonts w:eastAsia="Times New Roman" w:cstheme="minorHAnsi"/>
          <w:color w:val="272727"/>
          <w:sz w:val="24"/>
          <w:szCs w:val="24"/>
          <w:lang w:eastAsia="en-IE"/>
        </w:rPr>
        <w:t xml:space="preserve">Has your institutional </w:t>
      </w:r>
      <w:r w:rsidRPr="00852EC7">
        <w:rPr>
          <w:rFonts w:eastAsia="Times New Roman" w:cstheme="minorHAnsi"/>
          <w:b/>
          <w:bCs/>
          <w:color w:val="272727"/>
          <w:sz w:val="24"/>
          <w:szCs w:val="24"/>
          <w:lang w:eastAsia="en-IE"/>
        </w:rPr>
        <w:t>Gender Action Plan</w:t>
      </w:r>
      <w:r w:rsidRPr="00852EC7">
        <w:rPr>
          <w:rFonts w:eastAsia="Times New Roman" w:cstheme="minorHAnsi"/>
          <w:color w:val="272727"/>
          <w:sz w:val="24"/>
          <w:szCs w:val="24"/>
          <w:lang w:eastAsia="en-IE"/>
        </w:rPr>
        <w:t xml:space="preserve"> been endorsed by your Governing Authority/Body? </w:t>
      </w:r>
    </w:p>
    <w:tbl>
      <w:tblPr>
        <w:tblStyle w:val="TableGrid"/>
        <w:tblW w:w="0" w:type="auto"/>
        <w:tblLook w:val="04A0" w:firstRow="1" w:lastRow="0" w:firstColumn="1" w:lastColumn="0" w:noHBand="0" w:noVBand="1"/>
      </w:tblPr>
      <w:tblGrid>
        <w:gridCol w:w="9016"/>
      </w:tblGrid>
      <w:tr w:rsidR="00E24602" w14:paraId="7FB6AE21" w14:textId="77777777" w:rsidTr="00C865FE">
        <w:tc>
          <w:tcPr>
            <w:tcW w:w="9016" w:type="dxa"/>
          </w:tcPr>
          <w:p w14:paraId="068D8F14" w14:textId="77777777" w:rsidR="00E24602" w:rsidRDefault="00E24602" w:rsidP="00C865FE">
            <w:pPr>
              <w:spacing w:after="210"/>
              <w:rPr>
                <w:rFonts w:eastAsia="Times New Roman" w:cstheme="minorHAnsi"/>
                <w:color w:val="272727"/>
                <w:sz w:val="28"/>
                <w:szCs w:val="28"/>
                <w:lang w:eastAsia="en-IE"/>
              </w:rPr>
            </w:pPr>
          </w:p>
        </w:tc>
      </w:tr>
    </w:tbl>
    <w:p w14:paraId="1E432D37" w14:textId="77777777" w:rsidR="00E24602" w:rsidRDefault="00E24602" w:rsidP="00E24602">
      <w:pPr>
        <w:shd w:val="clear" w:color="auto" w:fill="FFFFFF"/>
        <w:spacing w:after="210" w:line="240" w:lineRule="auto"/>
        <w:rPr>
          <w:rFonts w:eastAsia="Times New Roman" w:cstheme="minorHAnsi"/>
          <w:color w:val="272727"/>
          <w:sz w:val="28"/>
          <w:szCs w:val="28"/>
          <w:lang w:eastAsia="en-IE"/>
        </w:rPr>
      </w:pPr>
    </w:p>
    <w:p w14:paraId="122A48F6" w14:textId="77777777" w:rsidR="00E24602" w:rsidRPr="00852EC7" w:rsidRDefault="00E24602" w:rsidP="00E24602">
      <w:pPr>
        <w:shd w:val="clear" w:color="auto" w:fill="FFFFFF"/>
        <w:spacing w:before="300" w:after="150" w:line="240" w:lineRule="auto"/>
        <w:outlineLvl w:val="2"/>
        <w:rPr>
          <w:rFonts w:eastAsia="Times New Roman" w:cstheme="minorHAnsi"/>
          <w:b/>
          <w:bCs/>
          <w:color w:val="272727"/>
          <w:sz w:val="28"/>
          <w:szCs w:val="28"/>
          <w:lang w:eastAsia="en-IE"/>
        </w:rPr>
      </w:pPr>
      <w:r w:rsidRPr="00852EC7">
        <w:rPr>
          <w:rFonts w:eastAsia="Times New Roman" w:cstheme="minorHAnsi"/>
          <w:b/>
          <w:bCs/>
          <w:color w:val="272727"/>
          <w:sz w:val="28"/>
          <w:szCs w:val="28"/>
          <w:lang w:eastAsia="en-IE"/>
        </w:rPr>
        <w:t>2. Organisational and Cultural Supports</w:t>
      </w:r>
    </w:p>
    <w:p w14:paraId="7B3DBEC2" w14:textId="77777777" w:rsidR="00E24602" w:rsidRPr="00852EC7" w:rsidRDefault="00E24602" w:rsidP="00E24602">
      <w:pPr>
        <w:shd w:val="clear" w:color="auto" w:fill="FFFFFF"/>
        <w:spacing w:after="210" w:line="276" w:lineRule="auto"/>
        <w:rPr>
          <w:rFonts w:eastAsia="Times New Roman" w:cstheme="minorHAnsi"/>
          <w:color w:val="272727"/>
          <w:sz w:val="24"/>
          <w:szCs w:val="24"/>
          <w:lang w:eastAsia="en-IE"/>
        </w:rPr>
      </w:pPr>
      <w:r w:rsidRPr="00852EC7">
        <w:rPr>
          <w:rFonts w:eastAsia="Times New Roman" w:cstheme="minorHAnsi"/>
          <w:color w:val="272727"/>
          <w:sz w:val="24"/>
          <w:szCs w:val="24"/>
          <w:lang w:eastAsia="en-IE"/>
        </w:rPr>
        <w:t>A contribution will be required from the HEI towards the cost of the post. Please indicate the organisational and cultural supports that will be put in place for the newly appointed SALI staff. Please detail the supports that will be provided for the SALI post(s), with specific reference to non-pay costs, administrative supports, research supports etc. (</w:t>
      </w:r>
      <w:r w:rsidRPr="00241C78">
        <w:rPr>
          <w:rFonts w:eastAsia="Times New Roman" w:cstheme="minorHAnsi"/>
          <w:b/>
          <w:bCs/>
          <w:color w:val="272727"/>
          <w:sz w:val="24"/>
          <w:szCs w:val="24"/>
          <w:lang w:eastAsia="en-IE"/>
        </w:rPr>
        <w:t>max 500 words</w:t>
      </w:r>
      <w:r w:rsidRPr="00852EC7">
        <w:rPr>
          <w:rFonts w:eastAsia="Times New Roman" w:cstheme="minorHAnsi"/>
          <w:color w:val="272727"/>
          <w:sz w:val="24"/>
          <w:szCs w:val="24"/>
          <w:lang w:eastAsia="en-IE"/>
        </w:rPr>
        <w:t>).</w:t>
      </w:r>
    </w:p>
    <w:tbl>
      <w:tblPr>
        <w:tblStyle w:val="TableGrid"/>
        <w:tblW w:w="0" w:type="auto"/>
        <w:tblLook w:val="04A0" w:firstRow="1" w:lastRow="0" w:firstColumn="1" w:lastColumn="0" w:noHBand="0" w:noVBand="1"/>
      </w:tblPr>
      <w:tblGrid>
        <w:gridCol w:w="9016"/>
      </w:tblGrid>
      <w:tr w:rsidR="00E24602" w14:paraId="53A4D3E7" w14:textId="77777777" w:rsidTr="00C865FE">
        <w:trPr>
          <w:trHeight w:val="3813"/>
        </w:trPr>
        <w:tc>
          <w:tcPr>
            <w:tcW w:w="9016" w:type="dxa"/>
          </w:tcPr>
          <w:p w14:paraId="0ACC1DED" w14:textId="77777777" w:rsidR="00E24602" w:rsidRDefault="00E24602" w:rsidP="00C865FE">
            <w:pPr>
              <w:spacing w:after="210"/>
              <w:rPr>
                <w:rFonts w:eastAsia="Times New Roman" w:cstheme="minorHAnsi"/>
                <w:color w:val="272727"/>
                <w:sz w:val="28"/>
                <w:szCs w:val="28"/>
                <w:lang w:eastAsia="en-IE"/>
              </w:rPr>
            </w:pPr>
          </w:p>
        </w:tc>
      </w:tr>
    </w:tbl>
    <w:p w14:paraId="756237B5" w14:textId="77777777" w:rsidR="00E24602" w:rsidRPr="00852EC7" w:rsidRDefault="00E24602" w:rsidP="00E24602">
      <w:pPr>
        <w:shd w:val="clear" w:color="auto" w:fill="FFFFFF"/>
        <w:spacing w:after="210" w:line="240" w:lineRule="auto"/>
        <w:rPr>
          <w:rFonts w:eastAsia="Times New Roman" w:cstheme="minorHAnsi"/>
          <w:color w:val="272727"/>
          <w:sz w:val="24"/>
          <w:szCs w:val="24"/>
          <w:lang w:eastAsia="en-IE"/>
        </w:rPr>
      </w:pPr>
    </w:p>
    <w:p w14:paraId="53FFFF15" w14:textId="77777777" w:rsidR="00E24602" w:rsidRPr="00852EC7" w:rsidRDefault="00E24602" w:rsidP="00E24602">
      <w:pPr>
        <w:shd w:val="clear" w:color="auto" w:fill="FFFFFF"/>
        <w:spacing w:after="210" w:line="240" w:lineRule="auto"/>
        <w:rPr>
          <w:rFonts w:eastAsia="Times New Roman" w:cstheme="minorHAnsi"/>
          <w:color w:val="272727"/>
          <w:sz w:val="24"/>
          <w:szCs w:val="24"/>
          <w:lang w:eastAsia="en-IE"/>
        </w:rPr>
      </w:pPr>
      <w:r w:rsidRPr="00852EC7">
        <w:rPr>
          <w:rFonts w:eastAsia="Times New Roman" w:cstheme="minorHAnsi"/>
          <w:color w:val="272727"/>
          <w:sz w:val="24"/>
          <w:szCs w:val="24"/>
          <w:lang w:eastAsia="en-IE"/>
        </w:rPr>
        <w:t xml:space="preserve">Additional information on financial supports can be </w:t>
      </w:r>
      <w:r>
        <w:rPr>
          <w:rFonts w:eastAsia="Times New Roman" w:cstheme="minorHAnsi"/>
          <w:color w:val="272727"/>
          <w:sz w:val="24"/>
          <w:szCs w:val="24"/>
          <w:lang w:eastAsia="en-IE"/>
        </w:rPr>
        <w:t>submitted as an appendix in word or pdf format</w:t>
      </w:r>
    </w:p>
    <w:p w14:paraId="1EE9AADD" w14:textId="7FC51D64" w:rsidR="00E24602" w:rsidRPr="00852EC7" w:rsidRDefault="00E24602" w:rsidP="00E24602">
      <w:pPr>
        <w:shd w:val="clear" w:color="auto" w:fill="FFFFFF"/>
        <w:spacing w:after="210" w:line="240" w:lineRule="auto"/>
        <w:rPr>
          <w:rFonts w:ascii="Arial" w:eastAsia="Times New Roman" w:hAnsi="Arial" w:cs="Arial"/>
          <w:color w:val="272727"/>
          <w:sz w:val="24"/>
          <w:szCs w:val="24"/>
          <w:lang w:eastAsia="en-IE"/>
        </w:rPr>
      </w:pPr>
    </w:p>
    <w:p w14:paraId="73EC7012" w14:textId="77777777" w:rsidR="00E24602" w:rsidRDefault="00E24602"/>
    <w:sectPr w:rsidR="00E24602" w:rsidSect="00991E5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66B58" w14:textId="77777777" w:rsidR="004A6993" w:rsidRDefault="004A6993" w:rsidP="00E24602">
      <w:pPr>
        <w:spacing w:after="0" w:line="240" w:lineRule="auto"/>
      </w:pPr>
      <w:r>
        <w:separator/>
      </w:r>
    </w:p>
  </w:endnote>
  <w:endnote w:type="continuationSeparator" w:id="0">
    <w:p w14:paraId="4C8205FC" w14:textId="77777777" w:rsidR="004A6993" w:rsidRDefault="004A6993" w:rsidP="00E2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D421" w14:textId="77777777" w:rsidR="00991E53" w:rsidRDefault="00991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889702"/>
      <w:docPartObj>
        <w:docPartGallery w:val="Page Numbers (Bottom of Page)"/>
        <w:docPartUnique/>
      </w:docPartObj>
    </w:sdtPr>
    <w:sdtEndPr>
      <w:rPr>
        <w:noProof/>
      </w:rPr>
    </w:sdtEndPr>
    <w:sdtContent>
      <w:p w14:paraId="16223BCE" w14:textId="205DE554" w:rsidR="00991E53" w:rsidRDefault="00991E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886AE" w14:textId="77777777" w:rsidR="00991E53" w:rsidRDefault="00991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396F" w14:textId="77777777" w:rsidR="00991E53" w:rsidRDefault="0099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88832" w14:textId="77777777" w:rsidR="004A6993" w:rsidRDefault="004A6993" w:rsidP="00E24602">
      <w:pPr>
        <w:spacing w:after="0" w:line="240" w:lineRule="auto"/>
      </w:pPr>
      <w:r>
        <w:separator/>
      </w:r>
    </w:p>
  </w:footnote>
  <w:footnote w:type="continuationSeparator" w:id="0">
    <w:p w14:paraId="4CDC08E7" w14:textId="77777777" w:rsidR="004A6993" w:rsidRDefault="004A6993" w:rsidP="00E24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D9C5" w14:textId="77777777" w:rsidR="00991E53" w:rsidRDefault="00991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5877" w14:textId="64613F45" w:rsidR="00E24602" w:rsidRDefault="00E24602" w:rsidP="00E24602">
    <w:pPr>
      <w:pStyle w:val="Header"/>
      <w:jc w:val="both"/>
    </w:pPr>
    <w:r>
      <w:rPr>
        <w:noProof/>
      </w:rPr>
      <w:drawing>
        <wp:anchor distT="0" distB="0" distL="114300" distR="114300" simplePos="0" relativeHeight="251659264" behindDoc="0" locked="0" layoutInCell="1" allowOverlap="1" wp14:anchorId="40F36353" wp14:editId="54363DB2">
          <wp:simplePos x="0" y="0"/>
          <wp:positionH relativeFrom="column">
            <wp:posOffset>-323850</wp:posOffset>
          </wp:positionH>
          <wp:positionV relativeFrom="topMargin">
            <wp:align>bottom</wp:align>
          </wp:positionV>
          <wp:extent cx="2088000" cy="54720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547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3FE9A7A3" wp14:editId="01D0E71E">
          <wp:extent cx="1630800" cy="291600"/>
          <wp:effectExtent l="0" t="0" r="762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0800" cy="291600"/>
                  </a:xfrm>
                  <a:prstGeom prst="rect">
                    <a:avLst/>
                  </a:prstGeom>
                </pic:spPr>
              </pic:pic>
            </a:graphicData>
          </a:graphic>
        </wp:inline>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8E5E" w14:textId="77777777" w:rsidR="00815D9E" w:rsidRDefault="00815D9E" w:rsidP="00815D9E">
    <w:pPr>
      <w:pStyle w:val="Header"/>
      <w:jc w:val="both"/>
    </w:pPr>
    <w:r>
      <w:rPr>
        <w:noProof/>
      </w:rPr>
      <w:drawing>
        <wp:anchor distT="0" distB="0" distL="114300" distR="114300" simplePos="0" relativeHeight="251661312" behindDoc="0" locked="0" layoutInCell="1" allowOverlap="1" wp14:anchorId="54B1AA1A" wp14:editId="3ED78E52">
          <wp:simplePos x="0" y="0"/>
          <wp:positionH relativeFrom="column">
            <wp:posOffset>-323850</wp:posOffset>
          </wp:positionH>
          <wp:positionV relativeFrom="topMargin">
            <wp:align>bottom</wp:align>
          </wp:positionV>
          <wp:extent cx="2088000" cy="54720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8000" cy="5472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6E7BC8B0" wp14:editId="1DCEED2B">
          <wp:extent cx="1630800" cy="291600"/>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30800" cy="291600"/>
                  </a:xfrm>
                  <a:prstGeom prst="rect">
                    <a:avLst/>
                  </a:prstGeom>
                </pic:spPr>
              </pic:pic>
            </a:graphicData>
          </a:graphic>
        </wp:inline>
      </w:drawing>
    </w:r>
    <w:r>
      <w:rPr>
        <w:noProof/>
      </w:rPr>
      <w:t xml:space="preserve">                                                        </w:t>
    </w:r>
  </w:p>
  <w:p w14:paraId="280BF44D" w14:textId="77777777" w:rsidR="00991E53" w:rsidRDefault="00991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02"/>
    <w:rsid w:val="000D5AEF"/>
    <w:rsid w:val="001E174F"/>
    <w:rsid w:val="00241C78"/>
    <w:rsid w:val="00271AB6"/>
    <w:rsid w:val="00456D86"/>
    <w:rsid w:val="004A6993"/>
    <w:rsid w:val="005C74C8"/>
    <w:rsid w:val="006000F7"/>
    <w:rsid w:val="006811B2"/>
    <w:rsid w:val="00694C0B"/>
    <w:rsid w:val="007354C7"/>
    <w:rsid w:val="00815D9E"/>
    <w:rsid w:val="008E6CD1"/>
    <w:rsid w:val="00991E53"/>
    <w:rsid w:val="00D95572"/>
    <w:rsid w:val="00E246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68F3"/>
  <w15:chartTrackingRefBased/>
  <w15:docId w15:val="{30AA29E3-0C25-4C06-8C0C-F34AB969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602"/>
  </w:style>
  <w:style w:type="paragraph" w:styleId="Footer">
    <w:name w:val="footer"/>
    <w:basedOn w:val="Normal"/>
    <w:link w:val="FooterChar"/>
    <w:uiPriority w:val="99"/>
    <w:unhideWhenUsed/>
    <w:rsid w:val="00E24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602"/>
  </w:style>
  <w:style w:type="table" w:styleId="TableGrid">
    <w:name w:val="Table Grid"/>
    <w:basedOn w:val="TableNormal"/>
    <w:uiPriority w:val="39"/>
    <w:rsid w:val="00E2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Aedin Minogue</dc:creator>
  <cp:keywords/>
  <dc:description/>
  <cp:lastModifiedBy>Aedin Minogue</cp:lastModifiedBy>
  <cp:revision>2</cp:revision>
  <dcterms:created xsi:type="dcterms:W3CDTF">2020-10-08T11:31:00Z</dcterms:created>
  <dcterms:modified xsi:type="dcterms:W3CDTF">2020-10-08T11:31:00Z</dcterms:modified>
</cp:coreProperties>
</file>